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1B66" w14:textId="77777777" w:rsidR="00FC4933" w:rsidRPr="00D26B37" w:rsidRDefault="00FC4933" w:rsidP="00D26B37">
      <w:pPr>
        <w:ind w:right="-324"/>
        <w:jc w:val="center"/>
        <w:rPr>
          <w:rFonts w:ascii="Times New Roman" w:hAnsi="Times New Roman"/>
          <w:b/>
          <w:lang w:val="fr-FR"/>
        </w:rPr>
      </w:pPr>
      <w:r w:rsidRPr="00D26B37">
        <w:rPr>
          <w:rFonts w:ascii="Times New Roman" w:hAnsi="Times New Roman"/>
          <w:b/>
          <w:lang w:val="fr-FR"/>
        </w:rPr>
        <w:t>JENNIFER RICHER, Ph.D.</w:t>
      </w:r>
    </w:p>
    <w:p w14:paraId="0812E65C" w14:textId="77777777" w:rsidR="002E166E" w:rsidRPr="00D26B37" w:rsidRDefault="002E166E" w:rsidP="00210762">
      <w:pPr>
        <w:ind w:left="2880" w:right="-324" w:firstLine="720"/>
        <w:rPr>
          <w:rFonts w:ascii="Times New Roman" w:hAnsi="Times New Roman"/>
          <w:b/>
          <w:lang w:val="fr-FR"/>
        </w:rPr>
      </w:pPr>
      <w:r w:rsidRPr="00D26B37">
        <w:rPr>
          <w:rFonts w:ascii="Times New Roman" w:hAnsi="Times New Roman"/>
          <w:b/>
          <w:lang w:val="fr-FR"/>
        </w:rPr>
        <w:t xml:space="preserve">Professor, </w:t>
      </w:r>
      <w:proofErr w:type="spellStart"/>
      <w:r w:rsidRPr="00D26B37">
        <w:rPr>
          <w:rFonts w:ascii="Times New Roman" w:hAnsi="Times New Roman"/>
          <w:b/>
          <w:lang w:val="fr-FR"/>
        </w:rPr>
        <w:t>Department</w:t>
      </w:r>
      <w:proofErr w:type="spellEnd"/>
      <w:r w:rsidRPr="00D26B37">
        <w:rPr>
          <w:rFonts w:ascii="Times New Roman" w:hAnsi="Times New Roman"/>
          <w:b/>
          <w:lang w:val="fr-FR"/>
        </w:rPr>
        <w:t xml:space="preserve"> of Pathology</w:t>
      </w:r>
    </w:p>
    <w:p w14:paraId="581C03C7" w14:textId="77777777" w:rsidR="002E166E" w:rsidRPr="00D26B37" w:rsidRDefault="002E166E">
      <w:pPr>
        <w:ind w:right="-324"/>
        <w:jc w:val="center"/>
        <w:rPr>
          <w:rFonts w:ascii="Times New Roman" w:hAnsi="Times New Roman"/>
          <w:b/>
          <w:lang w:val="fr-FR"/>
        </w:rPr>
      </w:pPr>
      <w:r w:rsidRPr="00D26B37">
        <w:rPr>
          <w:rFonts w:ascii="Times New Roman" w:hAnsi="Times New Roman"/>
          <w:b/>
          <w:lang w:val="fr-FR"/>
        </w:rPr>
        <w:t xml:space="preserve">University of Colorado </w:t>
      </w:r>
      <w:proofErr w:type="spellStart"/>
      <w:r w:rsidRPr="00D26B37">
        <w:rPr>
          <w:rFonts w:ascii="Times New Roman" w:hAnsi="Times New Roman"/>
          <w:b/>
          <w:lang w:val="fr-FR"/>
        </w:rPr>
        <w:t>Anschutz</w:t>
      </w:r>
      <w:proofErr w:type="spellEnd"/>
      <w:r w:rsidRPr="00D26B37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D26B37">
        <w:rPr>
          <w:rFonts w:ascii="Times New Roman" w:hAnsi="Times New Roman"/>
          <w:b/>
          <w:lang w:val="fr-FR"/>
        </w:rPr>
        <w:t>Medical</w:t>
      </w:r>
      <w:proofErr w:type="spellEnd"/>
      <w:r w:rsidRPr="00D26B37">
        <w:rPr>
          <w:rFonts w:ascii="Times New Roman" w:hAnsi="Times New Roman"/>
          <w:b/>
          <w:lang w:val="fr-FR"/>
        </w:rPr>
        <w:t xml:space="preserve"> Campus</w:t>
      </w:r>
    </w:p>
    <w:p w14:paraId="45C9D783" w14:textId="77777777" w:rsidR="002E166E" w:rsidRPr="002E166E" w:rsidRDefault="002E166E">
      <w:pPr>
        <w:ind w:right="-324"/>
        <w:jc w:val="center"/>
        <w:rPr>
          <w:rFonts w:ascii="Times New Roman" w:hAnsi="Times New Roman"/>
          <w:b/>
          <w:lang w:val="fr-FR"/>
        </w:rPr>
      </w:pPr>
    </w:p>
    <w:p w14:paraId="6B5D9DD8" w14:textId="77777777" w:rsidR="00635198" w:rsidRPr="00210762" w:rsidRDefault="00FC4933" w:rsidP="00F22211">
      <w:pPr>
        <w:pStyle w:val="Heading2"/>
        <w:rPr>
          <w:i w:val="0"/>
          <w:lang w:val="fr-FR"/>
        </w:rPr>
      </w:pPr>
      <w:r w:rsidRPr="00210762">
        <w:rPr>
          <w:lang w:val="fr-FR"/>
        </w:rPr>
        <w:t>CURRICULUM VITAE</w:t>
      </w:r>
    </w:p>
    <w:p w14:paraId="017D5ED5" w14:textId="77777777" w:rsidR="00FC4933" w:rsidRPr="00635198" w:rsidRDefault="00FC4933">
      <w:pPr>
        <w:rPr>
          <w:rFonts w:ascii="Times New Roman" w:hAnsi="Times New Roman"/>
          <w:i/>
        </w:rPr>
      </w:pPr>
      <w:r w:rsidRPr="00635198">
        <w:rPr>
          <w:rFonts w:ascii="Times New Roman" w:hAnsi="Times New Roman"/>
          <w:b/>
          <w:i/>
          <w:u w:val="single"/>
        </w:rPr>
        <w:t>Professional Address</w:t>
      </w:r>
      <w:r w:rsidRPr="00635198">
        <w:rPr>
          <w:rFonts w:ascii="Times New Roman" w:hAnsi="Times New Roman"/>
          <w:b/>
        </w:rPr>
        <w:t>:</w:t>
      </w:r>
      <w:r w:rsidRPr="00635198">
        <w:rPr>
          <w:rFonts w:ascii="Times New Roman" w:hAnsi="Times New Roman"/>
          <w:b/>
        </w:rPr>
        <w:tab/>
      </w:r>
      <w:r w:rsidRPr="00635198">
        <w:rPr>
          <w:rFonts w:ascii="Times New Roman" w:hAnsi="Times New Roman"/>
          <w:b/>
        </w:rPr>
        <w:tab/>
      </w:r>
      <w:r w:rsidRPr="00635198">
        <w:rPr>
          <w:rFonts w:ascii="Times New Roman" w:hAnsi="Times New Roman"/>
          <w:b/>
        </w:rPr>
        <w:tab/>
      </w:r>
      <w:r w:rsidRPr="00635198">
        <w:rPr>
          <w:rFonts w:ascii="Times New Roman" w:hAnsi="Times New Roman"/>
          <w:b/>
        </w:rPr>
        <w:tab/>
      </w:r>
      <w:r w:rsidRPr="00635198">
        <w:rPr>
          <w:rFonts w:ascii="Times New Roman" w:hAnsi="Times New Roman"/>
          <w:b/>
        </w:rPr>
        <w:tab/>
      </w:r>
      <w:r w:rsidR="00FE51C6">
        <w:rPr>
          <w:rFonts w:ascii="Times New Roman" w:hAnsi="Times New Roman"/>
          <w:b/>
        </w:rPr>
        <w:tab/>
      </w:r>
      <w:r w:rsidRPr="00635198">
        <w:rPr>
          <w:rFonts w:ascii="Times New Roman" w:hAnsi="Times New Roman"/>
          <w:b/>
          <w:i/>
          <w:iCs/>
          <w:u w:val="single"/>
        </w:rPr>
        <w:t>Contact</w:t>
      </w:r>
      <w:r w:rsidRPr="00635198">
        <w:rPr>
          <w:rFonts w:ascii="Times New Roman" w:hAnsi="Times New Roman"/>
          <w:b/>
        </w:rPr>
        <w:tab/>
      </w:r>
      <w:r w:rsidRPr="00635198">
        <w:rPr>
          <w:rFonts w:ascii="Times New Roman" w:hAnsi="Times New Roman"/>
          <w:i/>
        </w:rPr>
        <w:tab/>
      </w:r>
    </w:p>
    <w:p w14:paraId="41ABD27E" w14:textId="77777777" w:rsidR="00396B87" w:rsidRPr="00635198" w:rsidRDefault="00FC4933">
      <w:pPr>
        <w:rPr>
          <w:rFonts w:ascii="Times New Roman" w:hAnsi="Times New Roman"/>
        </w:rPr>
      </w:pPr>
      <w:r w:rsidRPr="00635198">
        <w:rPr>
          <w:rFonts w:ascii="Times New Roman" w:hAnsi="Times New Roman"/>
        </w:rPr>
        <w:t xml:space="preserve">University of Colorado </w:t>
      </w:r>
      <w:r w:rsidR="00E50479">
        <w:rPr>
          <w:rFonts w:ascii="Times New Roman" w:hAnsi="Times New Roman"/>
        </w:rPr>
        <w:t>Anschutz Medical Campus</w:t>
      </w:r>
      <w:r w:rsidR="00E50479">
        <w:rPr>
          <w:rFonts w:ascii="Times New Roman" w:hAnsi="Times New Roman"/>
        </w:rPr>
        <w:tab/>
      </w:r>
      <w:r w:rsidR="00E50479">
        <w:rPr>
          <w:rFonts w:ascii="Times New Roman" w:hAnsi="Times New Roman"/>
        </w:rPr>
        <w:tab/>
      </w:r>
      <w:r w:rsidR="00E50479">
        <w:rPr>
          <w:rFonts w:ascii="Times New Roman" w:hAnsi="Times New Roman"/>
        </w:rPr>
        <w:tab/>
      </w:r>
      <w:r w:rsidR="00396B87" w:rsidRPr="00635198">
        <w:rPr>
          <w:rFonts w:ascii="Times New Roman" w:hAnsi="Times New Roman"/>
          <w:i/>
          <w:iCs/>
        </w:rPr>
        <w:t>e-mail</w:t>
      </w:r>
      <w:r w:rsidR="00DE3C78" w:rsidRPr="00635198">
        <w:rPr>
          <w:rFonts w:ascii="Times New Roman" w:hAnsi="Times New Roman"/>
        </w:rPr>
        <w:t>:</w:t>
      </w:r>
      <w:r w:rsidR="00396B87" w:rsidRPr="00635198">
        <w:rPr>
          <w:rFonts w:ascii="Times New Roman" w:hAnsi="Times New Roman"/>
        </w:rPr>
        <w:t xml:space="preserve"> </w:t>
      </w:r>
      <w:hyperlink r:id="rId8" w:history="1">
        <w:r w:rsidR="00E50479" w:rsidRPr="00ED37CB">
          <w:rPr>
            <w:rStyle w:val="Hyperlink"/>
            <w:rFonts w:ascii="Times New Roman" w:hAnsi="Times New Roman"/>
          </w:rPr>
          <w:t>Jennifer.Richer@cuanschutz.edu</w:t>
        </w:r>
      </w:hyperlink>
    </w:p>
    <w:p w14:paraId="77B6FFB1" w14:textId="77777777" w:rsidR="00FC4933" w:rsidRPr="00635198" w:rsidRDefault="006A3FDE">
      <w:pPr>
        <w:rPr>
          <w:rFonts w:ascii="Times New Roman" w:hAnsi="Times New Roman"/>
        </w:rPr>
      </w:pPr>
      <w:r w:rsidRPr="00635198">
        <w:rPr>
          <w:rFonts w:ascii="Times New Roman" w:hAnsi="Times New Roman"/>
        </w:rPr>
        <w:t>MS 8104</w:t>
      </w:r>
      <w:r w:rsidR="002E166E">
        <w:rPr>
          <w:rFonts w:ascii="Times New Roman" w:hAnsi="Times New Roman"/>
        </w:rPr>
        <w:t xml:space="preserve"> </w:t>
      </w:r>
      <w:proofErr w:type="spellStart"/>
      <w:r w:rsidR="002E166E">
        <w:rPr>
          <w:rFonts w:ascii="Times New Roman" w:hAnsi="Times New Roman"/>
        </w:rPr>
        <w:t>Bld</w:t>
      </w:r>
      <w:proofErr w:type="spellEnd"/>
      <w:r w:rsidR="002E166E">
        <w:rPr>
          <w:rFonts w:ascii="Times New Roman" w:hAnsi="Times New Roman"/>
        </w:rPr>
        <w:t xml:space="preserve"> P18 Rm-5127</w:t>
      </w:r>
      <w:r w:rsidR="00396B87" w:rsidRPr="00635198">
        <w:rPr>
          <w:rFonts w:ascii="Times New Roman" w:hAnsi="Times New Roman"/>
        </w:rPr>
        <w:tab/>
      </w:r>
      <w:r w:rsidR="00396B87" w:rsidRPr="00635198">
        <w:rPr>
          <w:rFonts w:ascii="Times New Roman" w:hAnsi="Times New Roman"/>
        </w:rPr>
        <w:tab/>
      </w:r>
      <w:r w:rsidR="00396B87" w:rsidRPr="00635198">
        <w:rPr>
          <w:rFonts w:ascii="Times New Roman" w:hAnsi="Times New Roman"/>
        </w:rPr>
        <w:tab/>
      </w:r>
      <w:r w:rsidR="00396B87" w:rsidRPr="00635198">
        <w:rPr>
          <w:rFonts w:ascii="Times New Roman" w:hAnsi="Times New Roman"/>
        </w:rPr>
        <w:tab/>
      </w:r>
      <w:r w:rsidR="00396B87" w:rsidRPr="00635198">
        <w:rPr>
          <w:rFonts w:ascii="Times New Roman" w:hAnsi="Times New Roman"/>
        </w:rPr>
        <w:tab/>
      </w:r>
      <w:r w:rsidR="00FE51C6">
        <w:rPr>
          <w:rFonts w:ascii="Times New Roman" w:hAnsi="Times New Roman"/>
        </w:rPr>
        <w:tab/>
      </w:r>
      <w:r w:rsidR="00CA76ED" w:rsidRPr="00635198">
        <w:rPr>
          <w:rFonts w:ascii="Times New Roman" w:hAnsi="Times New Roman"/>
          <w:i/>
        </w:rPr>
        <w:t>office phone</w:t>
      </w:r>
      <w:r w:rsidR="00CA76ED" w:rsidRPr="00635198">
        <w:rPr>
          <w:rFonts w:ascii="Times New Roman" w:hAnsi="Times New Roman"/>
        </w:rPr>
        <w:t xml:space="preserve"> </w:t>
      </w:r>
      <w:r w:rsidR="00396B87" w:rsidRPr="00635198">
        <w:rPr>
          <w:rFonts w:ascii="Times New Roman" w:hAnsi="Times New Roman"/>
        </w:rPr>
        <w:t>(303) 724-3735</w:t>
      </w:r>
      <w:r w:rsidR="00FC4933" w:rsidRPr="00635198">
        <w:rPr>
          <w:rFonts w:ascii="Times New Roman" w:hAnsi="Times New Roman"/>
          <w:i/>
        </w:rPr>
        <w:tab/>
      </w:r>
      <w:r w:rsidR="00FC4933" w:rsidRPr="00635198">
        <w:rPr>
          <w:rFonts w:ascii="Times New Roman" w:hAnsi="Times New Roman"/>
        </w:rPr>
        <w:t xml:space="preserve"> </w:t>
      </w:r>
    </w:p>
    <w:p w14:paraId="427C1F63" w14:textId="77777777" w:rsidR="006A3FDE" w:rsidRDefault="006A3FDE" w:rsidP="00396B87">
      <w:pPr>
        <w:rPr>
          <w:rFonts w:ascii="Times New Roman" w:hAnsi="Times New Roman"/>
        </w:rPr>
      </w:pPr>
      <w:r>
        <w:rPr>
          <w:rFonts w:ascii="Times New Roman" w:hAnsi="Times New Roman"/>
        </w:rPr>
        <w:t>12800 E. 19</w:t>
      </w:r>
      <w:r w:rsidRPr="006A3FD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51C6">
        <w:rPr>
          <w:rFonts w:ascii="Times New Roman" w:hAnsi="Times New Roman"/>
        </w:rPr>
        <w:tab/>
      </w:r>
      <w:r w:rsidRPr="00635198">
        <w:rPr>
          <w:rFonts w:ascii="Times New Roman" w:hAnsi="Times New Roman"/>
          <w:i/>
        </w:rPr>
        <w:t>lab phone</w:t>
      </w:r>
      <w:r w:rsidRPr="00635198">
        <w:rPr>
          <w:rFonts w:ascii="Times New Roman" w:hAnsi="Times New Roman"/>
        </w:rPr>
        <w:t xml:space="preserve"> (303) 724-3711</w:t>
      </w:r>
    </w:p>
    <w:p w14:paraId="2ECCFCFF" w14:textId="77777777" w:rsidR="006A3FDE" w:rsidRDefault="006A3FDE">
      <w:pPr>
        <w:rPr>
          <w:rFonts w:ascii="Times New Roman" w:hAnsi="Times New Roman"/>
        </w:rPr>
      </w:pPr>
      <w:r w:rsidRPr="00635198">
        <w:rPr>
          <w:rFonts w:ascii="Times New Roman" w:hAnsi="Times New Roman"/>
        </w:rPr>
        <w:t>Aurora, CO 80045</w:t>
      </w:r>
      <w:r w:rsidR="00396B87" w:rsidRPr="0063519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51C6">
        <w:rPr>
          <w:rFonts w:ascii="Times New Roman" w:hAnsi="Times New Roman"/>
        </w:rPr>
        <w:tab/>
      </w:r>
      <w:r w:rsidRPr="00635198">
        <w:rPr>
          <w:rFonts w:ascii="Times New Roman" w:hAnsi="Times New Roman"/>
          <w:i/>
          <w:iCs/>
        </w:rPr>
        <w:t>fax</w:t>
      </w:r>
      <w:r w:rsidRPr="00635198">
        <w:rPr>
          <w:rFonts w:ascii="Times New Roman" w:hAnsi="Times New Roman"/>
        </w:rPr>
        <w:t xml:space="preserve"> (303) 724- 3712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91288EC" w14:textId="77777777" w:rsidR="00FC4933" w:rsidRDefault="00FC4933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1B87C0" w14:textId="77777777" w:rsidR="00CA76ED" w:rsidRPr="00635198" w:rsidRDefault="00CA76ED">
      <w:pPr>
        <w:ind w:left="2160" w:hanging="2160"/>
        <w:rPr>
          <w:rFonts w:ascii="Times New Roman" w:hAnsi="Times New Roman"/>
          <w:b/>
        </w:rPr>
      </w:pPr>
      <w:r w:rsidRPr="00635198">
        <w:rPr>
          <w:rFonts w:ascii="Times New Roman" w:hAnsi="Times New Roman"/>
          <w:b/>
        </w:rPr>
        <w:t>EDUCATION</w:t>
      </w:r>
      <w:r w:rsidR="002E166E">
        <w:rPr>
          <w:rFonts w:ascii="Times New Roman" w:hAnsi="Times New Roman"/>
          <w:b/>
        </w:rPr>
        <w:t xml:space="preserve"> and TRAINING</w:t>
      </w:r>
    </w:p>
    <w:p w14:paraId="66338533" w14:textId="77777777" w:rsidR="00CA76ED" w:rsidRDefault="00CA76ED">
      <w:pPr>
        <w:ind w:left="2160" w:hanging="2160"/>
        <w:rPr>
          <w:rFonts w:ascii="Times New Roman" w:hAnsi="Times New Roman"/>
        </w:rPr>
      </w:pPr>
      <w:r w:rsidRPr="00CA76ED">
        <w:rPr>
          <w:rFonts w:ascii="Times New Roman" w:hAnsi="Times New Roman"/>
          <w:b/>
          <w:i/>
        </w:rPr>
        <w:t>Undergraduate:</w:t>
      </w:r>
      <w:r w:rsidR="00FC4933">
        <w:rPr>
          <w:rFonts w:ascii="Times New Roman" w:hAnsi="Times New Roman"/>
          <w:b/>
        </w:rPr>
        <w:tab/>
      </w:r>
      <w:r w:rsidR="005D385B">
        <w:rPr>
          <w:rFonts w:ascii="Times New Roman" w:hAnsi="Times New Roman"/>
        </w:rPr>
        <w:t xml:space="preserve">B.S. 1986 </w:t>
      </w:r>
      <w:r w:rsidR="005D385B">
        <w:rPr>
          <w:rFonts w:ascii="Times New Roman" w:hAnsi="Times New Roman"/>
        </w:rPr>
        <w:tab/>
      </w:r>
      <w:r>
        <w:rPr>
          <w:rFonts w:ascii="Times New Roman" w:hAnsi="Times New Roman"/>
        </w:rPr>
        <w:t>University of Texas</w:t>
      </w:r>
      <w:r w:rsidR="00DA6A05">
        <w:rPr>
          <w:rFonts w:ascii="Times New Roman" w:hAnsi="Times New Roman"/>
        </w:rPr>
        <w:t xml:space="preserve"> at El Paso</w:t>
      </w:r>
      <w:r>
        <w:rPr>
          <w:rFonts w:ascii="Times New Roman" w:hAnsi="Times New Roman"/>
        </w:rPr>
        <w:t xml:space="preserve">, Major: Biology, Minor: Chemistry </w:t>
      </w:r>
    </w:p>
    <w:p w14:paraId="6189D50F" w14:textId="77777777" w:rsidR="00CA76ED" w:rsidRDefault="00CA76ED">
      <w:pPr>
        <w:ind w:left="2160" w:hanging="2160"/>
        <w:rPr>
          <w:rFonts w:ascii="Times New Roman" w:hAnsi="Times New Roman"/>
        </w:rPr>
      </w:pPr>
      <w:r w:rsidRPr="00CA76ED">
        <w:rPr>
          <w:rFonts w:ascii="Times New Roman" w:hAnsi="Times New Roman"/>
          <w:b/>
          <w:i/>
        </w:rPr>
        <w:t>Graduate</w:t>
      </w:r>
      <w:r>
        <w:rPr>
          <w:rFonts w:ascii="Times New Roman" w:hAnsi="Times New Roman"/>
          <w:b/>
          <w:i/>
        </w:rPr>
        <w:t>:</w:t>
      </w:r>
      <w:r w:rsidR="005D385B">
        <w:rPr>
          <w:rFonts w:ascii="Times New Roman" w:hAnsi="Times New Roman"/>
        </w:rPr>
        <w:tab/>
        <w:t xml:space="preserve">M.S.  1988 </w:t>
      </w:r>
      <w:r w:rsidR="005D385B">
        <w:rPr>
          <w:rFonts w:ascii="Times New Roman" w:hAnsi="Times New Roman"/>
        </w:rPr>
        <w:tab/>
      </w:r>
      <w:r>
        <w:rPr>
          <w:rFonts w:ascii="Times New Roman" w:hAnsi="Times New Roman"/>
        </w:rPr>
        <w:t>University of Texas</w:t>
      </w:r>
      <w:r w:rsidR="00B660E7">
        <w:rPr>
          <w:rFonts w:ascii="Times New Roman" w:hAnsi="Times New Roman"/>
        </w:rPr>
        <w:t xml:space="preserve"> at El Paso</w:t>
      </w:r>
      <w:r w:rsidR="00403488">
        <w:rPr>
          <w:rFonts w:ascii="Times New Roman" w:hAnsi="Times New Roman"/>
        </w:rPr>
        <w:t>, Dept</w:t>
      </w:r>
      <w:r>
        <w:rPr>
          <w:rFonts w:ascii="Times New Roman" w:hAnsi="Times New Roman"/>
        </w:rPr>
        <w:t xml:space="preserve"> of Biological Sciences </w:t>
      </w:r>
    </w:p>
    <w:p w14:paraId="7FBF90FD" w14:textId="77777777" w:rsidR="00D26B37" w:rsidRDefault="005D385B" w:rsidP="005D385B">
      <w:pPr>
        <w:ind w:left="360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 1992 </w:t>
      </w:r>
      <w:r>
        <w:rPr>
          <w:rFonts w:ascii="Times New Roman" w:hAnsi="Times New Roman"/>
        </w:rPr>
        <w:tab/>
      </w:r>
      <w:r w:rsidR="00FC4933">
        <w:rPr>
          <w:rFonts w:ascii="Times New Roman" w:hAnsi="Times New Roman"/>
        </w:rPr>
        <w:t>Colorado Sta</w:t>
      </w:r>
      <w:r w:rsidR="00403488">
        <w:rPr>
          <w:rFonts w:ascii="Times New Roman" w:hAnsi="Times New Roman"/>
        </w:rPr>
        <w:t>te University, Ft. Collins, CO Dept</w:t>
      </w:r>
      <w:r w:rsidR="00FC4933">
        <w:rPr>
          <w:rFonts w:ascii="Times New Roman" w:hAnsi="Times New Roman"/>
        </w:rPr>
        <w:t xml:space="preserve"> of Pathology, </w:t>
      </w:r>
    </w:p>
    <w:p w14:paraId="732A335E" w14:textId="77777777" w:rsidR="00FC4933" w:rsidRDefault="00FC4933" w:rsidP="00D26B37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Cell and Molecular Biology Interdisciplinary Program</w:t>
      </w:r>
    </w:p>
    <w:p w14:paraId="350187EC" w14:textId="73E0FE74" w:rsidR="00CA76ED" w:rsidRDefault="00CA76ED" w:rsidP="00CA76ED">
      <w:pPr>
        <w:rPr>
          <w:rFonts w:ascii="Times New Roman" w:hAnsi="Times New Roman"/>
        </w:rPr>
      </w:pPr>
      <w:r w:rsidRPr="00CA76ED">
        <w:rPr>
          <w:rFonts w:ascii="Times New Roman" w:hAnsi="Times New Roman"/>
          <w:b/>
          <w:i/>
        </w:rPr>
        <w:t>Postdoctoral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 w:rsidR="001A7F74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 xml:space="preserve">1992-1994 </w:t>
      </w:r>
      <w:r w:rsidR="005D385B">
        <w:rPr>
          <w:rFonts w:ascii="Times New Roman" w:hAnsi="Times New Roman"/>
        </w:rPr>
        <w:tab/>
      </w:r>
      <w:r>
        <w:rPr>
          <w:rFonts w:ascii="Times New Roman" w:hAnsi="Times New Roman"/>
        </w:rPr>
        <w:t>New England Biolabs,</w:t>
      </w:r>
      <w:r w:rsidR="009B2CD3">
        <w:rPr>
          <w:rFonts w:ascii="Times New Roman" w:hAnsi="Times New Roman"/>
        </w:rPr>
        <w:t xml:space="preserve"> Research Division</w:t>
      </w:r>
      <w:r w:rsidR="003634BB">
        <w:rPr>
          <w:rFonts w:ascii="Times New Roman" w:hAnsi="Times New Roman"/>
        </w:rPr>
        <w:t>,</w:t>
      </w:r>
      <w:r w:rsidR="00AD2C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Beverly, Massachusetts</w:t>
      </w:r>
    </w:p>
    <w:p w14:paraId="16C83C6F" w14:textId="0BCD8DAA" w:rsidR="00FC4933" w:rsidRPr="00635198" w:rsidRDefault="00D777ED" w:rsidP="005D385B">
      <w:pPr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1994-1996 </w:t>
      </w:r>
      <w:r w:rsidR="005D385B">
        <w:rPr>
          <w:rFonts w:ascii="Times New Roman" w:hAnsi="Times New Roman"/>
        </w:rPr>
        <w:tab/>
      </w:r>
      <w:r w:rsidR="00EA7D3A">
        <w:rPr>
          <w:rFonts w:ascii="Times New Roman" w:hAnsi="Times New Roman"/>
        </w:rPr>
        <w:t>Dept of Medicine</w:t>
      </w:r>
      <w:r w:rsidR="00AD2C67">
        <w:rPr>
          <w:rFonts w:ascii="Times New Roman" w:hAnsi="Times New Roman"/>
        </w:rPr>
        <w:t>,</w:t>
      </w:r>
      <w:r w:rsidR="00403488">
        <w:rPr>
          <w:rFonts w:ascii="Times New Roman" w:hAnsi="Times New Roman"/>
        </w:rPr>
        <w:t xml:space="preserve"> </w:t>
      </w:r>
      <w:proofErr w:type="spellStart"/>
      <w:r w:rsidR="00403488">
        <w:rPr>
          <w:rFonts w:ascii="Times New Roman" w:hAnsi="Times New Roman"/>
        </w:rPr>
        <w:t>Div</w:t>
      </w:r>
      <w:proofErr w:type="spellEnd"/>
      <w:r w:rsidR="005D385B">
        <w:rPr>
          <w:rFonts w:ascii="Times New Roman" w:hAnsi="Times New Roman"/>
        </w:rPr>
        <w:t xml:space="preserve"> of Endocrinology</w:t>
      </w:r>
      <w:r w:rsidR="00FF61B3">
        <w:rPr>
          <w:rFonts w:ascii="Times New Roman" w:hAnsi="Times New Roman"/>
        </w:rPr>
        <w:t>,</w:t>
      </w:r>
      <w:r w:rsidR="00AD2C67">
        <w:rPr>
          <w:rFonts w:ascii="Times New Roman" w:hAnsi="Times New Roman"/>
        </w:rPr>
        <w:t xml:space="preserve"> </w:t>
      </w:r>
      <w:r w:rsidR="00CA76ED">
        <w:rPr>
          <w:rFonts w:ascii="Times New Roman" w:hAnsi="Times New Roman"/>
        </w:rPr>
        <w:t>Univ</w:t>
      </w:r>
      <w:r w:rsidR="00403488">
        <w:rPr>
          <w:rFonts w:ascii="Times New Roman" w:hAnsi="Times New Roman"/>
        </w:rPr>
        <w:t xml:space="preserve"> </w:t>
      </w:r>
      <w:r w:rsidR="00CA76ED">
        <w:rPr>
          <w:rFonts w:ascii="Times New Roman" w:hAnsi="Times New Roman"/>
        </w:rPr>
        <w:t>of Colorado</w:t>
      </w:r>
      <w:r w:rsidR="005D385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K.</w:t>
      </w:r>
      <w:r w:rsidR="00CA76ED">
        <w:rPr>
          <w:rFonts w:ascii="Times New Roman" w:hAnsi="Times New Roman"/>
        </w:rPr>
        <w:t xml:space="preserve"> Horwitz</w:t>
      </w:r>
      <w:r w:rsidR="00F233A0">
        <w:rPr>
          <w:rFonts w:ascii="Times New Roman" w:hAnsi="Times New Roman"/>
        </w:rPr>
        <w:t>)</w:t>
      </w:r>
      <w:r w:rsidR="00FC4933">
        <w:rPr>
          <w:rFonts w:ascii="Times New Roman" w:hAnsi="Times New Roman"/>
        </w:rPr>
        <w:tab/>
      </w:r>
    </w:p>
    <w:p w14:paraId="1AC31DAE" w14:textId="77777777" w:rsidR="00FC4933" w:rsidRDefault="00FC4933">
      <w:pPr>
        <w:ind w:left="1440" w:firstLine="720"/>
        <w:rPr>
          <w:rFonts w:ascii="Times New Roman" w:hAnsi="Times New Roman"/>
        </w:rPr>
      </w:pPr>
    </w:p>
    <w:p w14:paraId="4A566E42" w14:textId="77777777" w:rsidR="00F233A0" w:rsidRDefault="00F233A0" w:rsidP="00F51E0E">
      <w:pPr>
        <w:ind w:left="2160" w:hanging="2160"/>
        <w:rPr>
          <w:rFonts w:ascii="Times New Roman" w:hAnsi="Times New Roman"/>
          <w:b/>
        </w:rPr>
      </w:pPr>
      <w:r w:rsidRPr="00F233A0">
        <w:rPr>
          <w:rFonts w:ascii="Times New Roman" w:hAnsi="Times New Roman"/>
          <w:b/>
        </w:rPr>
        <w:t>ACADEMIC APPOINTMENTS</w:t>
      </w:r>
    </w:p>
    <w:p w14:paraId="70D0AFD7" w14:textId="036489F4" w:rsidR="00F233A0" w:rsidRDefault="00F233A0" w:rsidP="00F233A0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1996-2000</w:t>
      </w:r>
      <w:r>
        <w:rPr>
          <w:rFonts w:ascii="Times New Roman" w:hAnsi="Times New Roman"/>
        </w:rPr>
        <w:tab/>
        <w:t xml:space="preserve">Instructor, Endocrinology Division, </w:t>
      </w:r>
      <w:r w:rsidR="003634BB">
        <w:rPr>
          <w:rFonts w:ascii="Times New Roman" w:hAnsi="Times New Roman"/>
        </w:rPr>
        <w:t>University of Colorado Health Sciences Center, (</w:t>
      </w:r>
      <w:r>
        <w:rPr>
          <w:rFonts w:ascii="Times New Roman" w:hAnsi="Times New Roman"/>
        </w:rPr>
        <w:t>UCHSC</w:t>
      </w:r>
      <w:r w:rsidR="003634BB">
        <w:rPr>
          <w:rFonts w:ascii="Times New Roman" w:hAnsi="Times New Roman"/>
        </w:rPr>
        <w:t>)</w:t>
      </w:r>
      <w:r>
        <w:rPr>
          <w:rFonts w:ascii="Times New Roman" w:hAnsi="Times New Roman"/>
        </w:rPr>
        <w:t>, Denver, Colorado</w:t>
      </w:r>
    </w:p>
    <w:p w14:paraId="10F6D175" w14:textId="114C4C98" w:rsidR="00F233A0" w:rsidRPr="00F233A0" w:rsidRDefault="00F233A0" w:rsidP="00F233A0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2001-2006</w:t>
      </w:r>
      <w:r>
        <w:rPr>
          <w:rFonts w:ascii="Times New Roman" w:hAnsi="Times New Roman"/>
        </w:rPr>
        <w:tab/>
        <w:t>Assistant Professor, Division of Endocrinology,</w:t>
      </w:r>
      <w:r w:rsidR="000C7E81">
        <w:rPr>
          <w:rFonts w:ascii="Times New Roman" w:hAnsi="Times New Roman"/>
        </w:rPr>
        <w:t xml:space="preserve"> Dept of Medicine,</w:t>
      </w:r>
      <w:r>
        <w:rPr>
          <w:rFonts w:ascii="Times New Roman" w:hAnsi="Times New Roman"/>
        </w:rPr>
        <w:t xml:space="preserve"> </w:t>
      </w:r>
      <w:r w:rsidR="003634BB">
        <w:rPr>
          <w:rFonts w:ascii="Times New Roman" w:hAnsi="Times New Roman"/>
        </w:rPr>
        <w:t>UCHSC</w:t>
      </w:r>
    </w:p>
    <w:p w14:paraId="69354BCE" w14:textId="7080AA42" w:rsidR="00E95230" w:rsidRPr="00F51E0E" w:rsidRDefault="009E17EB" w:rsidP="003634BB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F51E0E" w:rsidRPr="00F51E0E">
        <w:rPr>
          <w:rFonts w:ascii="Times New Roman" w:hAnsi="Times New Roman"/>
        </w:rPr>
        <w:t>7</w:t>
      </w:r>
      <w:r w:rsidR="00066F96">
        <w:rPr>
          <w:rFonts w:ascii="Times New Roman" w:hAnsi="Times New Roman"/>
        </w:rPr>
        <w:t>-</w:t>
      </w:r>
      <w:r w:rsidR="0019715B">
        <w:rPr>
          <w:rFonts w:ascii="Times New Roman" w:hAnsi="Times New Roman"/>
        </w:rPr>
        <w:t>2010</w:t>
      </w:r>
      <w:r w:rsidR="00F51E0E">
        <w:rPr>
          <w:rFonts w:ascii="Times New Roman" w:hAnsi="Times New Roman"/>
        </w:rPr>
        <w:tab/>
        <w:t>Assistant Professor, Dep</w:t>
      </w:r>
      <w:r w:rsidR="000C7E81">
        <w:rPr>
          <w:rFonts w:ascii="Times New Roman" w:hAnsi="Times New Roman"/>
        </w:rPr>
        <w:t>t</w:t>
      </w:r>
      <w:r w:rsidR="00F51E0E">
        <w:rPr>
          <w:rFonts w:ascii="Times New Roman" w:hAnsi="Times New Roman"/>
        </w:rPr>
        <w:t xml:space="preserve"> of Pathology</w:t>
      </w:r>
      <w:r w:rsidR="006D703C">
        <w:rPr>
          <w:rFonts w:ascii="Times New Roman" w:hAnsi="Times New Roman"/>
        </w:rPr>
        <w:t>,</w:t>
      </w:r>
      <w:r w:rsidR="00F51E0E">
        <w:rPr>
          <w:rFonts w:ascii="Times New Roman" w:hAnsi="Times New Roman"/>
        </w:rPr>
        <w:t xml:space="preserve"> </w:t>
      </w:r>
      <w:r w:rsidR="00E95230">
        <w:rPr>
          <w:rFonts w:ascii="Times New Roman" w:hAnsi="Times New Roman"/>
        </w:rPr>
        <w:t>Univ of C</w:t>
      </w:r>
      <w:r w:rsidR="000C7E81">
        <w:rPr>
          <w:rFonts w:ascii="Times New Roman" w:hAnsi="Times New Roman"/>
        </w:rPr>
        <w:t>O</w:t>
      </w:r>
      <w:r w:rsidR="00E95230">
        <w:rPr>
          <w:rFonts w:ascii="Times New Roman" w:hAnsi="Times New Roman"/>
        </w:rPr>
        <w:t xml:space="preserve"> Anschutz Medical Campus</w:t>
      </w:r>
      <w:r w:rsidR="00DF3022">
        <w:rPr>
          <w:rFonts w:ascii="Times New Roman" w:hAnsi="Times New Roman"/>
        </w:rPr>
        <w:t xml:space="preserve"> (AMC)</w:t>
      </w:r>
    </w:p>
    <w:p w14:paraId="3CAA06A9" w14:textId="77777777" w:rsidR="006D703C" w:rsidRDefault="005877B3" w:rsidP="00CE3CCB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2010-2015</w:t>
      </w:r>
      <w:r w:rsidR="006D703C">
        <w:rPr>
          <w:rFonts w:ascii="Times New Roman" w:hAnsi="Times New Roman"/>
        </w:rPr>
        <w:tab/>
        <w:t>Associate Prof</w:t>
      </w:r>
      <w:r w:rsidR="00562ACF">
        <w:rPr>
          <w:rFonts w:ascii="Times New Roman" w:hAnsi="Times New Roman"/>
        </w:rPr>
        <w:t>essor, Dept</w:t>
      </w:r>
      <w:r w:rsidR="00DF3022">
        <w:rPr>
          <w:rFonts w:ascii="Times New Roman" w:hAnsi="Times New Roman"/>
        </w:rPr>
        <w:t xml:space="preserve"> of Pathology</w:t>
      </w:r>
      <w:r w:rsidR="00CE3CCB">
        <w:rPr>
          <w:rFonts w:ascii="Times New Roman" w:hAnsi="Times New Roman"/>
        </w:rPr>
        <w:t>, Univ of Colorado</w:t>
      </w:r>
      <w:r w:rsidR="001A40DE">
        <w:rPr>
          <w:rFonts w:ascii="Times New Roman" w:hAnsi="Times New Roman"/>
        </w:rPr>
        <w:t xml:space="preserve"> AMC</w:t>
      </w:r>
    </w:p>
    <w:p w14:paraId="61CE5FA7" w14:textId="1DAA4579" w:rsidR="00F571E3" w:rsidRDefault="005026BA" w:rsidP="00F51E0E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CE3CCB">
        <w:rPr>
          <w:rFonts w:ascii="Times New Roman" w:hAnsi="Times New Roman"/>
        </w:rPr>
        <w:t>-present</w:t>
      </w:r>
      <w:r>
        <w:rPr>
          <w:rFonts w:ascii="Times New Roman" w:hAnsi="Times New Roman"/>
        </w:rPr>
        <w:tab/>
        <w:t>Professor with T</w:t>
      </w:r>
      <w:r w:rsidR="001A40DE">
        <w:rPr>
          <w:rFonts w:ascii="Times New Roman" w:hAnsi="Times New Roman"/>
        </w:rPr>
        <w:t>enure, Dep</w:t>
      </w:r>
      <w:r w:rsidR="000C7E81">
        <w:rPr>
          <w:rFonts w:ascii="Times New Roman" w:hAnsi="Times New Roman"/>
        </w:rPr>
        <w:t>t</w:t>
      </w:r>
      <w:r w:rsidR="001A40DE">
        <w:rPr>
          <w:rFonts w:ascii="Times New Roman" w:hAnsi="Times New Roman"/>
        </w:rPr>
        <w:t xml:space="preserve"> of Pathology, Univ of Colorado AMC</w:t>
      </w:r>
    </w:p>
    <w:p w14:paraId="453876D7" w14:textId="77777777" w:rsidR="009F4423" w:rsidRDefault="009F4423" w:rsidP="00F51E0E">
      <w:pPr>
        <w:ind w:left="2160" w:hanging="2160"/>
        <w:rPr>
          <w:rFonts w:ascii="Times New Roman" w:hAnsi="Times New Roman"/>
        </w:rPr>
      </w:pPr>
    </w:p>
    <w:p w14:paraId="2233E289" w14:textId="27FF8D9B" w:rsidR="0019715B" w:rsidRDefault="000B1A60" w:rsidP="00F51E0E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LEADERSHIP </w:t>
      </w:r>
      <w:r w:rsidR="0019715B" w:rsidRPr="0019715B">
        <w:rPr>
          <w:rFonts w:ascii="Times New Roman" w:hAnsi="Times New Roman"/>
          <w:b/>
        </w:rPr>
        <w:t xml:space="preserve">POSITIONS </w:t>
      </w:r>
    </w:p>
    <w:p w14:paraId="11E83327" w14:textId="120496E4" w:rsidR="000B1A60" w:rsidRPr="000B1A60" w:rsidRDefault="000B1A60" w:rsidP="00F51E0E">
      <w:pPr>
        <w:ind w:left="2160" w:hanging="2160"/>
        <w:rPr>
          <w:rFonts w:ascii="Times New Roman" w:hAnsi="Times New Roman"/>
          <w:b/>
          <w:i/>
          <w:iCs/>
        </w:rPr>
      </w:pPr>
      <w:r w:rsidRPr="000B1A60">
        <w:rPr>
          <w:rFonts w:ascii="Times New Roman" w:hAnsi="Times New Roman"/>
          <w:b/>
          <w:i/>
          <w:iCs/>
        </w:rPr>
        <w:t>Institutional</w:t>
      </w:r>
    </w:p>
    <w:p w14:paraId="2D139174" w14:textId="347037CE" w:rsidR="00FC4933" w:rsidRDefault="00392CC6" w:rsidP="00955D91">
      <w:pPr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2003-2014</w:t>
      </w:r>
      <w:r w:rsidR="0019715B" w:rsidRPr="005A2E92">
        <w:rPr>
          <w:rFonts w:ascii="Times New Roman" w:hAnsi="Times New Roman"/>
        </w:rPr>
        <w:tab/>
      </w:r>
      <w:r w:rsidR="0019715B">
        <w:rPr>
          <w:rFonts w:ascii="Times New Roman" w:hAnsi="Times New Roman"/>
        </w:rPr>
        <w:t>Co-</w:t>
      </w:r>
      <w:r w:rsidR="0019715B" w:rsidRPr="005A2E92">
        <w:rPr>
          <w:rFonts w:ascii="Times New Roman" w:hAnsi="Times New Roman"/>
        </w:rPr>
        <w:t>Director of the Univers</w:t>
      </w:r>
      <w:r w:rsidR="00946B2F">
        <w:rPr>
          <w:rFonts w:ascii="Times New Roman" w:hAnsi="Times New Roman"/>
        </w:rPr>
        <w:t xml:space="preserve">ity of Colorado Cancer Center </w:t>
      </w:r>
      <w:r w:rsidR="0019715B">
        <w:rPr>
          <w:rFonts w:ascii="Times New Roman" w:hAnsi="Times New Roman"/>
        </w:rPr>
        <w:t>Tis</w:t>
      </w:r>
      <w:r w:rsidR="00EE2677">
        <w:rPr>
          <w:rFonts w:ascii="Times New Roman" w:hAnsi="Times New Roman"/>
        </w:rPr>
        <w:t xml:space="preserve">sue Processing </w:t>
      </w:r>
      <w:r w:rsidR="000B1A60">
        <w:rPr>
          <w:rFonts w:ascii="Times New Roman" w:hAnsi="Times New Roman"/>
        </w:rPr>
        <w:t xml:space="preserve">and </w:t>
      </w:r>
      <w:r w:rsidR="00EE2677">
        <w:rPr>
          <w:rFonts w:ascii="Times New Roman" w:hAnsi="Times New Roman"/>
        </w:rPr>
        <w:t>Procurement</w:t>
      </w:r>
      <w:r w:rsidR="0019715B" w:rsidRPr="005A2E92">
        <w:rPr>
          <w:rFonts w:ascii="Times New Roman" w:hAnsi="Times New Roman"/>
        </w:rPr>
        <w:t xml:space="preserve"> Shared Resou</w:t>
      </w:r>
      <w:r w:rsidR="0019715B">
        <w:rPr>
          <w:rFonts w:ascii="Times New Roman" w:hAnsi="Times New Roman"/>
        </w:rPr>
        <w:t>rce Facility-Director Laser Capture Micro</w:t>
      </w:r>
      <w:r w:rsidR="0019715B" w:rsidRPr="005A2E92">
        <w:rPr>
          <w:rFonts w:ascii="Times New Roman" w:hAnsi="Times New Roman"/>
        </w:rPr>
        <w:t>dissection Facility</w:t>
      </w:r>
    </w:p>
    <w:p w14:paraId="7A6F120A" w14:textId="1214032B" w:rsidR="003634BB" w:rsidRDefault="003634BB" w:rsidP="00FE51C6">
      <w:pPr>
        <w:ind w:left="2160" w:hanging="2160"/>
        <w:rPr>
          <w:rFonts w:ascii="Times New Roman" w:hAnsi="Times New Roman"/>
          <w:color w:val="333333"/>
          <w:lang w:val="en"/>
        </w:rPr>
      </w:pPr>
      <w:r w:rsidRPr="001A7F74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</w:t>
      </w:r>
      <w:r w:rsidRPr="001A7F74">
        <w:rPr>
          <w:rFonts w:ascii="Times New Roman" w:hAnsi="Times New Roman"/>
        </w:rPr>
        <w:t>2016-</w:t>
      </w:r>
      <w:r>
        <w:rPr>
          <w:rFonts w:ascii="Times New Roman" w:hAnsi="Times New Roman"/>
        </w:rPr>
        <w:t xml:space="preserve">Jan 2017     </w:t>
      </w:r>
      <w:r w:rsidRPr="001A7F74">
        <w:rPr>
          <w:rFonts w:ascii="Times New Roman" w:hAnsi="Times New Roman"/>
        </w:rPr>
        <w:t>Acting Vice-Chair for Research, Department of Pathology</w:t>
      </w:r>
    </w:p>
    <w:p w14:paraId="2711BB4F" w14:textId="1E6D33BC" w:rsidR="007C5304" w:rsidRPr="001A7F74" w:rsidRDefault="007C5304" w:rsidP="00FE51C6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color w:val="333333"/>
          <w:lang w:val="en"/>
        </w:rPr>
        <w:t>2016-present</w:t>
      </w:r>
      <w:r>
        <w:rPr>
          <w:rFonts w:ascii="Times New Roman" w:hAnsi="Times New Roman"/>
          <w:color w:val="333333"/>
          <w:lang w:val="en"/>
        </w:rPr>
        <w:tab/>
        <w:t xml:space="preserve">American Cancer Society Institutional Research Grant </w:t>
      </w:r>
      <w:r w:rsidR="00EC269A">
        <w:rPr>
          <w:rFonts w:ascii="Times New Roman" w:hAnsi="Times New Roman"/>
          <w:color w:val="333333"/>
          <w:lang w:val="en"/>
        </w:rPr>
        <w:t xml:space="preserve">Principal Investigator </w:t>
      </w:r>
    </w:p>
    <w:p w14:paraId="6E4B80E4" w14:textId="27D1C0EE" w:rsidR="00DA546C" w:rsidRDefault="007E78B1" w:rsidP="009F28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</w:rPr>
      </w:pPr>
      <w:r w:rsidRPr="001A7F74">
        <w:rPr>
          <w:rFonts w:ascii="Times New Roman" w:hAnsi="Times New Roman"/>
        </w:rPr>
        <w:t>2018-present</w:t>
      </w:r>
      <w:r w:rsidR="00DA546C" w:rsidRPr="001A7F74">
        <w:rPr>
          <w:rFonts w:ascii="Times New Roman" w:hAnsi="Times New Roman"/>
        </w:rPr>
        <w:tab/>
      </w:r>
      <w:r w:rsidR="00955D91" w:rsidRPr="001A7F74">
        <w:rPr>
          <w:rFonts w:ascii="Times New Roman" w:hAnsi="Times New Roman"/>
        </w:rPr>
        <w:tab/>
      </w:r>
      <w:r w:rsidR="00022B4F" w:rsidRPr="005D385B">
        <w:rPr>
          <w:rFonts w:ascii="Times New Roman" w:hAnsi="Times New Roman"/>
        </w:rPr>
        <w:t>Co-leader</w:t>
      </w:r>
      <w:r w:rsidR="007E0E47">
        <w:rPr>
          <w:rFonts w:ascii="Times New Roman" w:hAnsi="Times New Roman"/>
        </w:rPr>
        <w:t xml:space="preserve"> </w:t>
      </w:r>
      <w:r w:rsidR="007E0E47" w:rsidRPr="001A7F74">
        <w:rPr>
          <w:rFonts w:ascii="Times New Roman" w:hAnsi="Times New Roman"/>
        </w:rPr>
        <w:t>Tumor Host Interactions Program</w:t>
      </w:r>
      <w:r w:rsidR="003E0C58">
        <w:rPr>
          <w:rFonts w:ascii="Times New Roman" w:hAnsi="Times New Roman"/>
        </w:rPr>
        <w:t xml:space="preserve">, </w:t>
      </w:r>
      <w:r w:rsidR="003E0C58" w:rsidRPr="001A7F74">
        <w:rPr>
          <w:rFonts w:ascii="Times New Roman" w:hAnsi="Times New Roman"/>
        </w:rPr>
        <w:t>University of Colorado Cancer Center</w:t>
      </w:r>
    </w:p>
    <w:p w14:paraId="34E329C7" w14:textId="29C2A5FB" w:rsidR="000B1A60" w:rsidRDefault="000B1A60" w:rsidP="009F28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  <w:b/>
          <w:bCs/>
          <w:i/>
          <w:iCs/>
        </w:rPr>
      </w:pPr>
      <w:r w:rsidRPr="000B1A60">
        <w:rPr>
          <w:rFonts w:ascii="Times New Roman" w:hAnsi="Times New Roman"/>
          <w:b/>
          <w:bCs/>
          <w:i/>
          <w:iCs/>
        </w:rPr>
        <w:t>National</w:t>
      </w:r>
    </w:p>
    <w:p w14:paraId="16AD31F3" w14:textId="77777777" w:rsidR="00920F09" w:rsidRDefault="00920F09" w:rsidP="00920F09">
      <w:pPr>
        <w:pStyle w:val="BodyTextIndent2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2020-present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Associate Editor, </w:t>
      </w:r>
      <w:r w:rsidRPr="00EE6042">
        <w:rPr>
          <w:i/>
          <w:color w:val="000000"/>
          <w:sz w:val="24"/>
          <w:szCs w:val="24"/>
        </w:rPr>
        <w:t>Breast Cancer Research</w:t>
      </w:r>
      <w:r>
        <w:rPr>
          <w:bCs/>
          <w:color w:val="000000"/>
          <w:sz w:val="24"/>
          <w:szCs w:val="24"/>
        </w:rPr>
        <w:t xml:space="preserve"> </w:t>
      </w:r>
    </w:p>
    <w:p w14:paraId="0D6201C2" w14:textId="77777777" w:rsidR="00920F09" w:rsidRPr="000C7E81" w:rsidRDefault="00920F09" w:rsidP="00920F09">
      <w:pPr>
        <w:pStyle w:val="BodyTextIndent2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2020-present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Associate Editor </w:t>
      </w:r>
      <w:r w:rsidRPr="00090C01">
        <w:rPr>
          <w:bCs/>
          <w:i/>
          <w:color w:val="000000"/>
          <w:sz w:val="24"/>
          <w:szCs w:val="24"/>
        </w:rPr>
        <w:t xml:space="preserve">Endocrinology </w:t>
      </w:r>
    </w:p>
    <w:p w14:paraId="4744A22B" w14:textId="736B433D" w:rsidR="000B1A60" w:rsidRDefault="000B1A60" w:rsidP="000B1A60">
      <w:pPr>
        <w:ind w:left="1440" w:hanging="1440"/>
      </w:pPr>
      <w:r>
        <w:t xml:space="preserve">2016 </w:t>
      </w:r>
      <w:r>
        <w:tab/>
      </w:r>
      <w:r w:rsidR="000C7E81">
        <w:tab/>
      </w:r>
      <w:r w:rsidRPr="00090C01">
        <w:t>Co-Organizer Keystone Symposium on Nuclear Receptors</w:t>
      </w:r>
      <w:r>
        <w:t xml:space="preserve"> </w:t>
      </w:r>
    </w:p>
    <w:p w14:paraId="5D9F96AA" w14:textId="74FF8121" w:rsidR="000B1A60" w:rsidRDefault="000B1A60" w:rsidP="000B1A60">
      <w:pPr>
        <w:rPr>
          <w:rFonts w:ascii="Times New Roman" w:hAnsi="Times New Roman"/>
          <w:b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>2020-2021</w:t>
      </w:r>
      <w:r>
        <w:rPr>
          <w:rFonts w:ascii="Times New Roman" w:hAnsi="Times New Roman"/>
          <w:szCs w:val="24"/>
          <w:lang w:val="en"/>
        </w:rPr>
        <w:tab/>
      </w:r>
      <w:r w:rsidR="000C7E81">
        <w:rPr>
          <w:rFonts w:ascii="Times New Roman" w:hAnsi="Times New Roman"/>
          <w:szCs w:val="24"/>
          <w:lang w:val="en"/>
        </w:rPr>
        <w:tab/>
      </w:r>
      <w:r w:rsidRPr="00090C01">
        <w:rPr>
          <w:rFonts w:ascii="Times New Roman" w:hAnsi="Times New Roman"/>
          <w:szCs w:val="24"/>
          <w:lang w:val="en"/>
        </w:rPr>
        <w:t>Basic Science Chair, Endocrine Society</w:t>
      </w:r>
      <w:r w:rsidRPr="00D26B37">
        <w:rPr>
          <w:rFonts w:ascii="Times New Roman" w:hAnsi="Times New Roman"/>
          <w:b/>
          <w:szCs w:val="24"/>
          <w:lang w:val="en"/>
        </w:rPr>
        <w:t xml:space="preserve"> </w:t>
      </w:r>
      <w:r w:rsidRPr="00090C01">
        <w:rPr>
          <w:rFonts w:ascii="Times New Roman" w:hAnsi="Times New Roman"/>
          <w:szCs w:val="24"/>
          <w:lang w:val="en"/>
        </w:rPr>
        <w:t>Annual Meeting Steering Committee</w:t>
      </w:r>
    </w:p>
    <w:p w14:paraId="3114A18B" w14:textId="77777777" w:rsidR="00FF61B3" w:rsidRPr="00FF61B3" w:rsidRDefault="00FF61B3" w:rsidP="00321406">
      <w:pPr>
        <w:rPr>
          <w:rFonts w:ascii="Times New Roman" w:hAnsi="Times New Roman"/>
          <w:b/>
          <w:bCs/>
          <w:szCs w:val="24"/>
          <w:lang w:val="en"/>
        </w:rPr>
      </w:pPr>
    </w:p>
    <w:p w14:paraId="45226306" w14:textId="77777777" w:rsidR="00EC269A" w:rsidRDefault="00FF61B3" w:rsidP="00EC269A">
      <w:pPr>
        <w:rPr>
          <w:rFonts w:ascii="Times New Roman" w:hAnsi="Times New Roman"/>
          <w:b/>
          <w:bCs/>
          <w:szCs w:val="24"/>
          <w:lang w:val="en"/>
        </w:rPr>
      </w:pPr>
      <w:r w:rsidRPr="00FF61B3">
        <w:rPr>
          <w:rFonts w:ascii="Times New Roman" w:hAnsi="Times New Roman"/>
          <w:b/>
          <w:bCs/>
          <w:szCs w:val="24"/>
          <w:lang w:val="en"/>
        </w:rPr>
        <w:t>LEADERSHIP TRAINING</w:t>
      </w:r>
    </w:p>
    <w:p w14:paraId="5078C348" w14:textId="78CD53BB" w:rsidR="00FF61B3" w:rsidRPr="00EC269A" w:rsidRDefault="00FF61B3" w:rsidP="00AD162D">
      <w:pPr>
        <w:ind w:left="2160" w:hanging="2160"/>
        <w:rPr>
          <w:rFonts w:ascii="Times New Roman" w:hAnsi="Times New Roman"/>
          <w:b/>
          <w:bCs/>
          <w:szCs w:val="24"/>
          <w:lang w:val="en"/>
        </w:rPr>
      </w:pPr>
      <w:r>
        <w:rPr>
          <w:rFonts w:ascii="Times New Roman" w:hAnsi="Times New Roman"/>
          <w:szCs w:val="24"/>
        </w:rPr>
        <w:t>2010</w:t>
      </w:r>
      <w:r>
        <w:rPr>
          <w:rFonts w:ascii="Times New Roman" w:hAnsi="Times New Roman"/>
          <w:szCs w:val="24"/>
        </w:rPr>
        <w:tab/>
        <w:t xml:space="preserve">Women in Medicine </w:t>
      </w:r>
      <w:r>
        <w:rPr>
          <w:rFonts w:ascii="Times New Roman" w:hAnsi="Times New Roman"/>
          <w:color w:val="000000"/>
          <w:szCs w:val="24"/>
        </w:rPr>
        <w:t>Professional Leadership Award</w:t>
      </w:r>
      <w:r w:rsidR="00AD162D">
        <w:rPr>
          <w:rFonts w:ascii="Times New Roman" w:hAnsi="Times New Roman"/>
          <w:color w:val="000000"/>
          <w:szCs w:val="24"/>
        </w:rPr>
        <w:t xml:space="preserve"> from </w:t>
      </w:r>
      <w:r>
        <w:rPr>
          <w:rFonts w:ascii="Times New Roman" w:hAnsi="Times New Roman"/>
          <w:color w:val="000000"/>
          <w:szCs w:val="24"/>
        </w:rPr>
        <w:t>Dean’s Office to attend</w:t>
      </w:r>
      <w:r w:rsidRPr="000347B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AAMC/ Harvard Medical School</w:t>
      </w:r>
      <w:r w:rsidRPr="000347BE">
        <w:rPr>
          <w:rFonts w:ascii="Times New Roman" w:hAnsi="Times New Roman"/>
          <w:color w:val="000000"/>
          <w:szCs w:val="24"/>
        </w:rPr>
        <w:t xml:space="preserve"> Early Career </w:t>
      </w:r>
      <w:r w:rsidR="003634BB">
        <w:rPr>
          <w:rFonts w:ascii="Times New Roman" w:hAnsi="Times New Roman"/>
          <w:color w:val="000000"/>
          <w:szCs w:val="24"/>
        </w:rPr>
        <w:t xml:space="preserve">1 </w:t>
      </w:r>
      <w:proofErr w:type="spellStart"/>
      <w:r w:rsidR="003634BB">
        <w:rPr>
          <w:rFonts w:ascii="Times New Roman" w:hAnsi="Times New Roman"/>
          <w:color w:val="000000"/>
          <w:szCs w:val="24"/>
        </w:rPr>
        <w:t>wk</w:t>
      </w:r>
      <w:proofErr w:type="spellEnd"/>
      <w:r w:rsidR="003634BB">
        <w:rPr>
          <w:rFonts w:ascii="Times New Roman" w:hAnsi="Times New Roman"/>
          <w:color w:val="000000"/>
          <w:szCs w:val="24"/>
        </w:rPr>
        <w:t xml:space="preserve"> workshop</w:t>
      </w:r>
      <w:r w:rsidRPr="000347B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in DC </w:t>
      </w:r>
    </w:p>
    <w:p w14:paraId="610755C9" w14:textId="5559B361" w:rsidR="00FF61B3" w:rsidRDefault="00FF61B3" w:rsidP="003634BB">
      <w:pPr>
        <w:ind w:left="2160" w:hanging="2160"/>
        <w:rPr>
          <w:rFonts w:ascii="Times New Roman" w:hAnsi="Times New Roman"/>
        </w:rPr>
      </w:pPr>
      <w:bookmarkStart w:id="0" w:name="_Hlk78628270"/>
      <w:r w:rsidRPr="00F97530">
        <w:rPr>
          <w:rFonts w:ascii="Times New Roman" w:hAnsi="Times New Roman"/>
        </w:rPr>
        <w:t>2015-2016</w:t>
      </w:r>
      <w:r w:rsidRPr="00F97530">
        <w:rPr>
          <w:rFonts w:ascii="Times New Roman" w:hAnsi="Times New Roman"/>
        </w:rPr>
        <w:tab/>
      </w:r>
      <w:bookmarkStart w:id="1" w:name="_Hlk75799056"/>
      <w:r>
        <w:rPr>
          <w:rFonts w:ascii="Times New Roman" w:hAnsi="Times New Roman"/>
        </w:rPr>
        <w:t>Colorado Clinical and Translational Sciences Institute (</w:t>
      </w:r>
      <w:r w:rsidRPr="00F97530">
        <w:rPr>
          <w:rFonts w:ascii="Times New Roman" w:hAnsi="Times New Roman"/>
        </w:rPr>
        <w:t>CCTSI</w:t>
      </w:r>
      <w:r>
        <w:rPr>
          <w:rFonts w:ascii="Times New Roman" w:hAnsi="Times New Roman"/>
        </w:rPr>
        <w:t xml:space="preserve">) </w:t>
      </w:r>
      <w:r w:rsidRPr="00F97530">
        <w:rPr>
          <w:rFonts w:ascii="Times New Roman" w:hAnsi="Times New Roman"/>
          <w:color w:val="000000"/>
        </w:rPr>
        <w:t>Leadership for Innovative Team Science (</w:t>
      </w:r>
      <w:proofErr w:type="spellStart"/>
      <w:r w:rsidRPr="00F97530">
        <w:rPr>
          <w:rFonts w:ascii="Times New Roman" w:hAnsi="Times New Roman"/>
        </w:rPr>
        <w:t>LITeS</w:t>
      </w:r>
      <w:proofErr w:type="spellEnd"/>
      <w:r w:rsidRPr="00F97530">
        <w:rPr>
          <w:rFonts w:ascii="Times New Roman" w:hAnsi="Times New Roman"/>
        </w:rPr>
        <w:t xml:space="preserve">) Course </w:t>
      </w:r>
      <w:bookmarkEnd w:id="1"/>
      <w:r>
        <w:rPr>
          <w:rFonts w:ascii="Times New Roman" w:hAnsi="Times New Roman"/>
        </w:rPr>
        <w:t>2 full days, 4x/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</w:t>
      </w:r>
    </w:p>
    <w:p w14:paraId="036A22ED" w14:textId="021F7FC5" w:rsidR="0078477E" w:rsidRDefault="00FF61B3" w:rsidP="00FF61B3">
      <w:pPr>
        <w:ind w:left="2160" w:hanging="2160"/>
        <w:rPr>
          <w:rFonts w:ascii="Times New Roman" w:hAnsi="Times New Roman"/>
        </w:rPr>
      </w:pPr>
      <w:r w:rsidRPr="00F97530">
        <w:rPr>
          <w:rFonts w:ascii="Times New Roman" w:hAnsi="Times New Roman"/>
        </w:rPr>
        <w:t>2015-2016</w:t>
      </w:r>
      <w:r>
        <w:rPr>
          <w:rFonts w:ascii="Times New Roman" w:hAnsi="Times New Roman"/>
        </w:rPr>
        <w:tab/>
      </w:r>
      <w:r w:rsidRPr="00F97530">
        <w:rPr>
          <w:rFonts w:ascii="Times New Roman" w:hAnsi="Times New Roman"/>
        </w:rPr>
        <w:t xml:space="preserve">CCTSI </w:t>
      </w:r>
      <w:r>
        <w:rPr>
          <w:rFonts w:ascii="Times New Roman" w:hAnsi="Times New Roman"/>
        </w:rPr>
        <w:t>Mentoring Training (co-mentor/mentee) p</w:t>
      </w:r>
      <w:r w:rsidRPr="00F97530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 xml:space="preserve"> 1 day 4x/</w:t>
      </w:r>
      <w:proofErr w:type="spellStart"/>
      <w:r>
        <w:rPr>
          <w:rFonts w:ascii="Times New Roman" w:hAnsi="Times New Roman"/>
        </w:rPr>
        <w:t>yr</w:t>
      </w:r>
      <w:bookmarkEnd w:id="0"/>
      <w:proofErr w:type="spellEnd"/>
    </w:p>
    <w:p w14:paraId="0D75571A" w14:textId="1692B8FA" w:rsidR="00EC269A" w:rsidRDefault="00EC269A" w:rsidP="00FF61B3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Endocrine Society Committee Chair Orientation and Training</w:t>
      </w:r>
    </w:p>
    <w:p w14:paraId="10B28A9E" w14:textId="0F227A0D" w:rsidR="00FF61B3" w:rsidRDefault="00FF61B3" w:rsidP="00FF61B3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HERs Leadership 360 </w:t>
      </w:r>
      <w:r w:rsidR="00EC269A">
        <w:rPr>
          <w:rFonts w:ascii="Times New Roman" w:hAnsi="Times New Roman"/>
        </w:rPr>
        <w:t>Assessment</w:t>
      </w:r>
      <w:r w:rsidR="00920F09">
        <w:rPr>
          <w:rFonts w:ascii="Times New Roman" w:hAnsi="Times New Roman"/>
        </w:rPr>
        <w:t xml:space="preserve"> -coaching on managing diverse teams</w:t>
      </w:r>
    </w:p>
    <w:p w14:paraId="443E005F" w14:textId="19A10E1C" w:rsidR="000B1A60" w:rsidRDefault="000B1A60" w:rsidP="00FF61B3">
      <w:pPr>
        <w:ind w:left="2160" w:hanging="2160"/>
        <w:rPr>
          <w:rFonts w:ascii="Times New Roman" w:hAnsi="Times New Roman"/>
        </w:rPr>
      </w:pPr>
    </w:p>
    <w:p w14:paraId="6FB40B90" w14:textId="77777777" w:rsidR="000B1A60" w:rsidRDefault="000B1A60" w:rsidP="000B1A60">
      <w:pPr>
        <w:pStyle w:val="BodyTextIndent2"/>
        <w:ind w:left="0" w:firstLine="0"/>
        <w:rPr>
          <w:b/>
          <w:bCs/>
        </w:rPr>
      </w:pPr>
      <w:r>
        <w:rPr>
          <w:b/>
          <w:bCs/>
          <w:iCs/>
          <w:sz w:val="24"/>
        </w:rPr>
        <w:t>HONORS/</w:t>
      </w:r>
      <w:r w:rsidRPr="00F233A0">
        <w:rPr>
          <w:b/>
          <w:bCs/>
          <w:iCs/>
          <w:sz w:val="24"/>
        </w:rPr>
        <w:t>AWARDS</w:t>
      </w:r>
      <w:r w:rsidRPr="00EB3DC1">
        <w:rPr>
          <w:b/>
          <w:bCs/>
          <w:iCs/>
          <w:sz w:val="24"/>
          <w:szCs w:val="24"/>
        </w:rPr>
        <w:t xml:space="preserve"> </w:t>
      </w:r>
      <w:r w:rsidRPr="00EB3DC1">
        <w:rPr>
          <w:b/>
          <w:bCs/>
          <w:sz w:val="24"/>
          <w:szCs w:val="24"/>
        </w:rPr>
        <w:t>(since 2000)</w:t>
      </w:r>
    </w:p>
    <w:p w14:paraId="692C850D" w14:textId="3A3F98E8" w:rsidR="000B1A60" w:rsidRDefault="000B1A60" w:rsidP="000B1A60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2000-present   </w:t>
      </w:r>
      <w:r>
        <w:rPr>
          <w:rFonts w:ascii="Times New Roman" w:hAnsi="Times New Roman"/>
        </w:rPr>
        <w:tab/>
      </w:r>
      <w:r w:rsidRPr="005A2E92">
        <w:rPr>
          <w:rFonts w:ascii="Times New Roman" w:hAnsi="Times New Roman"/>
        </w:rPr>
        <w:t>Full Memb</w:t>
      </w:r>
      <w:r>
        <w:rPr>
          <w:rFonts w:ascii="Times New Roman" w:hAnsi="Times New Roman"/>
        </w:rPr>
        <w:t>er</w:t>
      </w:r>
      <w:r w:rsidR="000C7E81">
        <w:rPr>
          <w:rFonts w:ascii="Times New Roman" w:hAnsi="Times New Roman"/>
        </w:rPr>
        <w:t xml:space="preserve"> University of Colorado Cancer Center</w:t>
      </w:r>
    </w:p>
    <w:p w14:paraId="6BF939BB" w14:textId="446AC61D" w:rsidR="000B1A60" w:rsidRDefault="000B1A60" w:rsidP="000B1A60">
      <w:pPr>
        <w:rPr>
          <w:rFonts w:ascii="Times New Roman" w:hAnsi="Times New Roman"/>
          <w:bCs/>
          <w:iCs/>
          <w:szCs w:val="24"/>
        </w:rPr>
      </w:pPr>
      <w:bookmarkStart w:id="2" w:name="_Hlk78627867"/>
      <w:r>
        <w:rPr>
          <w:rFonts w:ascii="Times New Roman" w:hAnsi="Times New Roman"/>
          <w:iCs/>
          <w:szCs w:val="24"/>
        </w:rPr>
        <w:lastRenderedPageBreak/>
        <w:t>2004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>Department of Medicine Research and Teaching Award UCHSC</w:t>
      </w:r>
    </w:p>
    <w:p w14:paraId="5328BE5B" w14:textId="77777777" w:rsidR="000B1A60" w:rsidRDefault="000B1A60" w:rsidP="000B1A6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2006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szCs w:val="24"/>
        </w:rPr>
        <w:t>MD Anderson Career Development Award Uterine Cancer SPORE</w:t>
      </w:r>
    </w:p>
    <w:p w14:paraId="5D1B99F9" w14:textId="77777777" w:rsidR="000B1A60" w:rsidRPr="007063B7" w:rsidRDefault="000B1A60" w:rsidP="000B1A60">
      <w:pPr>
        <w:ind w:left="2160" w:hanging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2014-2016</w:t>
      </w:r>
      <w:r>
        <w:rPr>
          <w:rFonts w:ascii="Times New Roman" w:hAnsi="Times New Roman"/>
          <w:color w:val="000000"/>
          <w:szCs w:val="24"/>
        </w:rPr>
        <w:tab/>
        <w:t xml:space="preserve">Outstanding Effort Promoting the Educational Mission of the Dept of Pathology </w:t>
      </w:r>
      <w:r w:rsidRPr="00F97530">
        <w:rPr>
          <w:rFonts w:ascii="Times New Roman" w:hAnsi="Times New Roman"/>
        </w:rPr>
        <w:tab/>
      </w:r>
    </w:p>
    <w:bookmarkEnd w:id="2"/>
    <w:p w14:paraId="06EEDB66" w14:textId="77777777" w:rsidR="000B1A60" w:rsidRDefault="000B1A60" w:rsidP="000B1A60">
      <w:pPr>
        <w:rPr>
          <w:color w:val="000000"/>
        </w:rPr>
      </w:pPr>
      <w:r>
        <w:rPr>
          <w:rFonts w:ascii="Times New Roman" w:hAnsi="Times New Roman"/>
          <w:color w:val="000000"/>
          <w:szCs w:val="24"/>
        </w:rPr>
        <w:t>2015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Dean’s Mentoring Award </w:t>
      </w:r>
      <w:r>
        <w:rPr>
          <w:color w:val="000000"/>
        </w:rPr>
        <w:t xml:space="preserve">Graduate School </w:t>
      </w:r>
      <w:r>
        <w:rPr>
          <w:rFonts w:ascii="Times New Roman" w:hAnsi="Times New Roman"/>
          <w:color w:val="000000"/>
          <w:szCs w:val="24"/>
        </w:rPr>
        <w:t xml:space="preserve">Univ of Colorado AMC </w:t>
      </w:r>
    </w:p>
    <w:p w14:paraId="146387C9" w14:textId="77777777" w:rsidR="000B1A60" w:rsidRDefault="000B1A60" w:rsidP="000B1A60">
      <w:pPr>
        <w:pStyle w:val="Heading1"/>
        <w:ind w:left="2160" w:hanging="2160"/>
        <w:rPr>
          <w:szCs w:val="24"/>
        </w:rPr>
      </w:pPr>
      <w:r w:rsidRPr="0041077B">
        <w:rPr>
          <w:b w:val="0"/>
          <w:color w:val="000000"/>
          <w:szCs w:val="24"/>
        </w:rPr>
        <w:t xml:space="preserve">2015 </w:t>
      </w:r>
      <w:r w:rsidRPr="0041077B">
        <w:rPr>
          <w:b w:val="0"/>
          <w:color w:val="000000"/>
          <w:szCs w:val="24"/>
        </w:rPr>
        <w:tab/>
        <w:t xml:space="preserve">NIH </w:t>
      </w:r>
      <w:r>
        <w:rPr>
          <w:b w:val="0"/>
          <w:color w:val="000000"/>
          <w:szCs w:val="24"/>
        </w:rPr>
        <w:t>Broadening Experiences in Scientific Training (</w:t>
      </w:r>
      <w:r w:rsidRPr="0041077B">
        <w:rPr>
          <w:b w:val="0"/>
          <w:color w:val="000000"/>
          <w:szCs w:val="24"/>
        </w:rPr>
        <w:t>BEST</w:t>
      </w:r>
      <w:r>
        <w:rPr>
          <w:b w:val="0"/>
          <w:color w:val="000000"/>
          <w:szCs w:val="24"/>
        </w:rPr>
        <w:t>)</w:t>
      </w:r>
      <w:r w:rsidRPr="0041077B">
        <w:rPr>
          <w:b w:val="0"/>
          <w:color w:val="000000"/>
          <w:szCs w:val="24"/>
        </w:rPr>
        <w:t xml:space="preserve"> Faculty Sponsor</w:t>
      </w:r>
      <w:r>
        <w:rPr>
          <w:b w:val="0"/>
          <w:color w:val="000000"/>
          <w:szCs w:val="24"/>
        </w:rPr>
        <w:t xml:space="preserve"> Award</w:t>
      </w:r>
      <w:r w:rsidRPr="0041077B">
        <w:rPr>
          <w:szCs w:val="24"/>
        </w:rPr>
        <w:t xml:space="preserve"> </w:t>
      </w:r>
    </w:p>
    <w:p w14:paraId="495CF88B" w14:textId="1EE8013F" w:rsidR="000B1A60" w:rsidRDefault="000B1A60" w:rsidP="000B1A60">
      <w:pPr>
        <w:rPr>
          <w:rFonts w:ascii="Times New Roman" w:hAnsi="Times New Roman"/>
          <w:szCs w:val="24"/>
          <w:lang w:val="en"/>
        </w:rPr>
      </w:pPr>
      <w:r w:rsidRPr="00E25692">
        <w:rPr>
          <w:rFonts w:ascii="Times New Roman" w:hAnsi="Times New Roman"/>
          <w:iCs/>
          <w:szCs w:val="24"/>
        </w:rPr>
        <w:t>2017</w:t>
      </w:r>
      <w:r>
        <w:rPr>
          <w:rFonts w:ascii="Times New Roman" w:hAnsi="Times New Roman"/>
          <w:iCs/>
          <w:szCs w:val="24"/>
        </w:rPr>
        <w:t xml:space="preserve"> and </w:t>
      </w:r>
      <w:r w:rsidR="000C7E81">
        <w:rPr>
          <w:rFonts w:ascii="Times New Roman" w:hAnsi="Times New Roman"/>
          <w:iCs/>
          <w:szCs w:val="24"/>
        </w:rPr>
        <w:t>20</w:t>
      </w:r>
      <w:r>
        <w:rPr>
          <w:rFonts w:ascii="Times New Roman" w:hAnsi="Times New Roman"/>
          <w:iCs/>
          <w:szCs w:val="24"/>
        </w:rPr>
        <w:t>18</w:t>
      </w:r>
      <w:r w:rsidRPr="00E25692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Pr="000C7E81">
        <w:rPr>
          <w:rStyle w:val="Emphasis"/>
          <w:rFonts w:ascii="Times New Roman" w:hAnsi="Times New Roman"/>
          <w:i w:val="0"/>
          <w:iCs w:val="0"/>
          <w:szCs w:val="24"/>
          <w:lang w:val="en"/>
        </w:rPr>
        <w:t>Best of the AACR Journals</w:t>
      </w:r>
      <w:r>
        <w:rPr>
          <w:rFonts w:ascii="Times New Roman" w:hAnsi="Times New Roman"/>
          <w:szCs w:val="24"/>
          <w:lang w:val="en"/>
        </w:rPr>
        <w:t xml:space="preserve"> collection:  top 5 most highly </w:t>
      </w:r>
      <w:r w:rsidRPr="00E25692">
        <w:rPr>
          <w:rFonts w:ascii="Times New Roman" w:hAnsi="Times New Roman"/>
          <w:szCs w:val="24"/>
          <w:lang w:val="en"/>
        </w:rPr>
        <w:t xml:space="preserve">cited articles </w:t>
      </w:r>
      <w:r>
        <w:rPr>
          <w:rFonts w:ascii="Times New Roman" w:hAnsi="Times New Roman"/>
          <w:szCs w:val="24"/>
          <w:lang w:val="en"/>
        </w:rPr>
        <w:t xml:space="preserve">of </w:t>
      </w:r>
      <w:r w:rsidRPr="00E25692">
        <w:rPr>
          <w:rFonts w:ascii="Times New Roman" w:hAnsi="Times New Roman"/>
          <w:szCs w:val="24"/>
          <w:lang w:val="en"/>
        </w:rPr>
        <w:t>2015</w:t>
      </w:r>
      <w:r>
        <w:rPr>
          <w:rFonts w:ascii="Times New Roman" w:hAnsi="Times New Roman"/>
          <w:szCs w:val="24"/>
          <w:lang w:val="en"/>
        </w:rPr>
        <w:t xml:space="preserve"> and 2016</w:t>
      </w:r>
    </w:p>
    <w:p w14:paraId="52A71A98" w14:textId="77777777" w:rsidR="000B1A60" w:rsidRPr="00FF61B3" w:rsidRDefault="000B1A60" w:rsidP="00FF61B3">
      <w:pPr>
        <w:ind w:left="2160" w:hanging="2160"/>
        <w:rPr>
          <w:rFonts w:ascii="Times New Roman" w:hAnsi="Times New Roman"/>
        </w:rPr>
      </w:pPr>
    </w:p>
    <w:p w14:paraId="395E4A98" w14:textId="4504A7D6" w:rsidR="00FE51C6" w:rsidRPr="005A2E92" w:rsidRDefault="00FE51C6" w:rsidP="00FE51C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NATIONAL GRANT </w:t>
      </w:r>
      <w:r w:rsidRPr="005A2E92">
        <w:rPr>
          <w:rFonts w:ascii="Times New Roman" w:hAnsi="Times New Roman"/>
          <w:b/>
          <w:bCs/>
        </w:rPr>
        <w:t xml:space="preserve">REVIEW </w:t>
      </w:r>
      <w:r>
        <w:rPr>
          <w:rFonts w:ascii="Times New Roman" w:hAnsi="Times New Roman"/>
          <w:b/>
          <w:bCs/>
        </w:rPr>
        <w:t xml:space="preserve">PANEL SERVICE </w:t>
      </w:r>
      <w:r w:rsidR="00EC269A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since 2010</w:t>
      </w:r>
      <w:r w:rsidR="00EC269A">
        <w:rPr>
          <w:rFonts w:ascii="Times New Roman" w:hAnsi="Times New Roman"/>
          <w:b/>
          <w:bCs/>
        </w:rPr>
        <w:t>)</w:t>
      </w:r>
    </w:p>
    <w:p w14:paraId="71608BE6" w14:textId="3619FE78" w:rsidR="00FE51C6" w:rsidRDefault="00FE51C6" w:rsidP="00FE51C6">
      <w:pPr>
        <w:pStyle w:val="BodyTextIndent2"/>
        <w:ind w:left="0"/>
        <w:rPr>
          <w:sz w:val="24"/>
          <w:szCs w:val="24"/>
        </w:rPr>
      </w:pPr>
      <w:r w:rsidRPr="00650782">
        <w:rPr>
          <w:rFonts w:ascii="Arial" w:hAnsi="Arial" w:cs="Arial"/>
          <w:sz w:val="22"/>
          <w:szCs w:val="22"/>
        </w:rPr>
        <w:tab/>
      </w:r>
      <w:r w:rsidRPr="006A3FDE">
        <w:rPr>
          <w:sz w:val="24"/>
          <w:szCs w:val="24"/>
        </w:rPr>
        <w:t>2010</w:t>
      </w:r>
      <w:r>
        <w:rPr>
          <w:rFonts w:ascii="Arial" w:hAnsi="Arial" w:cs="Arial"/>
          <w:sz w:val="22"/>
          <w:szCs w:val="22"/>
        </w:rPr>
        <w:tab/>
      </w:r>
      <w:r w:rsidR="00AD162D">
        <w:rPr>
          <w:rFonts w:ascii="Arial" w:hAnsi="Arial" w:cs="Arial"/>
          <w:sz w:val="22"/>
          <w:szCs w:val="22"/>
        </w:rPr>
        <w:tab/>
      </w:r>
      <w:r>
        <w:rPr>
          <w:sz w:val="24"/>
          <w:szCs w:val="24"/>
        </w:rPr>
        <w:t xml:space="preserve">Komen Foundation for the Cure </w:t>
      </w:r>
      <w:r w:rsidRPr="006A3FDE">
        <w:rPr>
          <w:sz w:val="24"/>
          <w:szCs w:val="24"/>
        </w:rPr>
        <w:t>Pre-doctoral Fellowship Review Panel</w:t>
      </w:r>
    </w:p>
    <w:p w14:paraId="1FE3D8DD" w14:textId="1E440003" w:rsidR="00FE51C6" w:rsidRPr="00FE51C6" w:rsidRDefault="00FE51C6" w:rsidP="00FE51C6">
      <w:pPr>
        <w:pStyle w:val="BodyTextIndent2"/>
        <w:ind w:left="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623170">
        <w:rPr>
          <w:sz w:val="24"/>
          <w:szCs w:val="24"/>
        </w:rPr>
        <w:t>2010</w:t>
      </w:r>
      <w:r w:rsidR="00623170">
        <w:rPr>
          <w:sz w:val="24"/>
          <w:szCs w:val="24"/>
        </w:rPr>
        <w:tab/>
      </w:r>
      <w:r w:rsidR="00AD162D">
        <w:rPr>
          <w:sz w:val="24"/>
          <w:szCs w:val="24"/>
        </w:rPr>
        <w:tab/>
      </w:r>
      <w:r w:rsidRPr="005A2E92">
        <w:rPr>
          <w:sz w:val="24"/>
          <w:szCs w:val="24"/>
        </w:rPr>
        <w:t>NIH</w:t>
      </w:r>
      <w:r>
        <w:rPr>
          <w:sz w:val="24"/>
          <w:szCs w:val="24"/>
        </w:rPr>
        <w:t xml:space="preserve"> Molecular and Cellular Endocrinology </w:t>
      </w:r>
      <w:r w:rsidRPr="005A2E92">
        <w:rPr>
          <w:bCs/>
          <w:iCs/>
          <w:sz w:val="24"/>
          <w:szCs w:val="24"/>
        </w:rPr>
        <w:t xml:space="preserve">Study Section </w:t>
      </w:r>
      <w:r w:rsidRPr="005A2E92">
        <w:rPr>
          <w:bCs/>
          <w:i/>
          <w:iCs/>
          <w:sz w:val="24"/>
          <w:szCs w:val="24"/>
        </w:rPr>
        <w:t>Ad hoc</w:t>
      </w:r>
      <w:r w:rsidRPr="005A2E92">
        <w:rPr>
          <w:bCs/>
          <w:iCs/>
          <w:sz w:val="24"/>
          <w:szCs w:val="24"/>
        </w:rPr>
        <w:t xml:space="preserve"> panel member</w:t>
      </w:r>
      <w:r>
        <w:rPr>
          <w:bCs/>
          <w:iCs/>
          <w:sz w:val="24"/>
          <w:szCs w:val="24"/>
        </w:rPr>
        <w:t xml:space="preserve"> </w:t>
      </w:r>
    </w:p>
    <w:p w14:paraId="030355C1" w14:textId="31C13255" w:rsidR="00FE51C6" w:rsidRDefault="00FE51C6" w:rsidP="00FE51C6">
      <w:pPr>
        <w:pStyle w:val="BodyTextIndent2"/>
        <w:ind w:left="0" w:firstLine="0"/>
        <w:rPr>
          <w:color w:val="000000"/>
          <w:sz w:val="24"/>
          <w:szCs w:val="24"/>
        </w:rPr>
      </w:pPr>
      <w:r w:rsidRPr="00153B6E">
        <w:rPr>
          <w:color w:val="000000"/>
          <w:sz w:val="24"/>
          <w:szCs w:val="24"/>
        </w:rPr>
        <w:t>2014</w:t>
      </w:r>
      <w:r>
        <w:rPr>
          <w:color w:val="000000"/>
          <w:sz w:val="24"/>
          <w:szCs w:val="24"/>
        </w:rPr>
        <w:tab/>
      </w:r>
      <w:r w:rsidR="00AD162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DOD Review Panel for Breakthrough and Idea Expansion Awards</w:t>
      </w:r>
    </w:p>
    <w:p w14:paraId="31FD7AD2" w14:textId="016DA041" w:rsidR="00FE51C6" w:rsidRDefault="00FE51C6" w:rsidP="00FE51C6">
      <w:pPr>
        <w:pStyle w:val="BodyTextIndent2"/>
        <w:ind w:left="0" w:firstLine="0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</w:rPr>
        <w:tab/>
      </w:r>
      <w:r w:rsidR="00AD162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NIH Tumor Cell Biology </w:t>
      </w:r>
      <w:r w:rsidRPr="005A2E92">
        <w:rPr>
          <w:bCs/>
          <w:iCs/>
          <w:sz w:val="24"/>
          <w:szCs w:val="24"/>
        </w:rPr>
        <w:t>Study Section</w:t>
      </w:r>
      <w:r>
        <w:rPr>
          <w:bCs/>
          <w:iCs/>
          <w:sz w:val="24"/>
          <w:szCs w:val="24"/>
        </w:rPr>
        <w:t>,</w:t>
      </w:r>
      <w:r w:rsidRPr="005A2E92">
        <w:rPr>
          <w:bCs/>
          <w:iCs/>
          <w:sz w:val="24"/>
          <w:szCs w:val="24"/>
        </w:rPr>
        <w:t xml:space="preserve"> </w:t>
      </w:r>
      <w:r w:rsidRPr="005A2E92">
        <w:rPr>
          <w:bCs/>
          <w:i/>
          <w:iCs/>
          <w:sz w:val="24"/>
          <w:szCs w:val="24"/>
        </w:rPr>
        <w:t>Ad hoc</w:t>
      </w:r>
      <w:r w:rsidRPr="005A2E92">
        <w:rPr>
          <w:bCs/>
          <w:iCs/>
          <w:sz w:val="24"/>
          <w:szCs w:val="24"/>
        </w:rPr>
        <w:t xml:space="preserve"> panel member</w:t>
      </w:r>
    </w:p>
    <w:p w14:paraId="645D9C7C" w14:textId="3C52D28E" w:rsidR="00FE51C6" w:rsidRDefault="00FE51C6" w:rsidP="00FE51C6">
      <w:pPr>
        <w:pStyle w:val="BodyTextIndent2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2016</w:t>
      </w:r>
      <w:r>
        <w:rPr>
          <w:bCs/>
          <w:iCs/>
          <w:sz w:val="24"/>
          <w:szCs w:val="24"/>
        </w:rPr>
        <w:tab/>
      </w:r>
      <w:r w:rsidR="00AD162D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March of Dimes Grant Review Special Panel</w:t>
      </w:r>
    </w:p>
    <w:p w14:paraId="728A0F3B" w14:textId="594F7CC6" w:rsidR="00FE51C6" w:rsidRDefault="00FE51C6" w:rsidP="00FE51C6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 w:rsidRPr="00611B55">
        <w:rPr>
          <w:bCs/>
          <w:sz w:val="24"/>
          <w:szCs w:val="24"/>
        </w:rPr>
        <w:t xml:space="preserve"> </w:t>
      </w:r>
      <w:r w:rsidRPr="00611B55">
        <w:rPr>
          <w:bCs/>
          <w:sz w:val="24"/>
          <w:szCs w:val="24"/>
        </w:rPr>
        <w:tab/>
      </w:r>
      <w:r w:rsidR="00AD162D">
        <w:rPr>
          <w:bCs/>
          <w:sz w:val="24"/>
          <w:szCs w:val="24"/>
        </w:rPr>
        <w:tab/>
      </w:r>
      <w:r w:rsidRPr="00611B55">
        <w:rPr>
          <w:bCs/>
          <w:sz w:val="24"/>
          <w:szCs w:val="24"/>
        </w:rPr>
        <w:t xml:space="preserve">AACR </w:t>
      </w:r>
      <w:r w:rsidR="000C7E81">
        <w:rPr>
          <w:bCs/>
          <w:sz w:val="24"/>
          <w:szCs w:val="24"/>
        </w:rPr>
        <w:t xml:space="preserve">Translational </w:t>
      </w:r>
      <w:r w:rsidRPr="00611B55">
        <w:rPr>
          <w:bCs/>
          <w:sz w:val="24"/>
          <w:szCs w:val="24"/>
        </w:rPr>
        <w:t>Breast Cancer Research Grants Scientific Review Committee</w:t>
      </w:r>
    </w:p>
    <w:p w14:paraId="44774311" w14:textId="0345FB3E" w:rsidR="000C7E81" w:rsidRPr="000C7E81" w:rsidRDefault="000C7E81" w:rsidP="00FE51C6">
      <w:pPr>
        <w:pStyle w:val="BodyTextIndent2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2016-2021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Standing Member</w:t>
      </w:r>
      <w:r>
        <w:rPr>
          <w:color w:val="000000"/>
          <w:sz w:val="24"/>
          <w:szCs w:val="24"/>
        </w:rPr>
        <w:t xml:space="preserve"> - NIH Tumor Cell Biology </w:t>
      </w:r>
      <w:r w:rsidRPr="005A2E92">
        <w:rPr>
          <w:bCs/>
          <w:iCs/>
          <w:sz w:val="24"/>
          <w:szCs w:val="24"/>
        </w:rPr>
        <w:t>Study Section</w:t>
      </w:r>
      <w:r>
        <w:rPr>
          <w:bCs/>
          <w:iCs/>
          <w:sz w:val="24"/>
          <w:szCs w:val="24"/>
        </w:rPr>
        <w:t xml:space="preserve"> </w:t>
      </w:r>
    </w:p>
    <w:p w14:paraId="3AE4B311" w14:textId="77777777" w:rsidR="007E0E47" w:rsidRDefault="007E0E47" w:rsidP="00E25CAA">
      <w:pPr>
        <w:pStyle w:val="BodyTextIndent2"/>
        <w:ind w:left="0" w:firstLine="0"/>
        <w:rPr>
          <w:b/>
          <w:sz w:val="24"/>
          <w:szCs w:val="24"/>
        </w:rPr>
      </w:pPr>
    </w:p>
    <w:p w14:paraId="72B67508" w14:textId="7A896314" w:rsidR="00284E8E" w:rsidRPr="007E0E47" w:rsidRDefault="000B1A60" w:rsidP="007E0E47">
      <w:pPr>
        <w:pStyle w:val="BodyTextIndent2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OTHER SERVICE</w:t>
      </w:r>
      <w:r w:rsidR="00591BEE">
        <w:rPr>
          <w:b/>
          <w:sz w:val="24"/>
          <w:szCs w:val="24"/>
        </w:rPr>
        <w:t xml:space="preserve">:  </w:t>
      </w:r>
    </w:p>
    <w:p w14:paraId="5CB49649" w14:textId="77777777" w:rsidR="00284E8E" w:rsidRDefault="00284E8E" w:rsidP="00284E8E">
      <w:pPr>
        <w:pStyle w:val="BodyTextIndent2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ab/>
      </w:r>
      <w:r w:rsidRPr="00284E8E">
        <w:rPr>
          <w:b/>
          <w:i/>
          <w:sz w:val="24"/>
          <w:szCs w:val="24"/>
          <w:u w:val="single"/>
        </w:rPr>
        <w:t>National:</w:t>
      </w:r>
    </w:p>
    <w:p w14:paraId="16F65B65" w14:textId="7E085AAB" w:rsidR="002C0A56" w:rsidRDefault="002C0A56" w:rsidP="00FE51C6">
      <w:pPr>
        <w:pStyle w:val="BodyTextIndent2"/>
        <w:rPr>
          <w:bCs/>
          <w:iCs/>
          <w:sz w:val="24"/>
          <w:szCs w:val="24"/>
        </w:rPr>
      </w:pPr>
      <w:bookmarkStart w:id="3" w:name="_Hlk78037897"/>
      <w:bookmarkStart w:id="4" w:name="_Hlk78628018"/>
      <w:r>
        <w:rPr>
          <w:bCs/>
          <w:iCs/>
          <w:sz w:val="24"/>
          <w:szCs w:val="24"/>
        </w:rPr>
        <w:t>2008-2011</w:t>
      </w:r>
      <w:r>
        <w:rPr>
          <w:bCs/>
          <w:iCs/>
          <w:sz w:val="24"/>
          <w:szCs w:val="24"/>
        </w:rPr>
        <w:tab/>
      </w:r>
      <w:r w:rsidR="00E95230">
        <w:rPr>
          <w:sz w:val="24"/>
          <w:szCs w:val="24"/>
        </w:rPr>
        <w:t xml:space="preserve">The </w:t>
      </w:r>
      <w:r w:rsidR="00E95230" w:rsidRPr="00284E8E">
        <w:rPr>
          <w:sz w:val="24"/>
          <w:szCs w:val="24"/>
        </w:rPr>
        <w:t xml:space="preserve">Endocrine </w:t>
      </w:r>
      <w:bookmarkEnd w:id="3"/>
      <w:r w:rsidR="004616C6" w:rsidRPr="00284E8E">
        <w:rPr>
          <w:bCs/>
          <w:iCs/>
          <w:sz w:val="24"/>
          <w:szCs w:val="24"/>
        </w:rPr>
        <w:t xml:space="preserve">Annual Meeting Steering Committee </w:t>
      </w:r>
      <w:r w:rsidR="004616C6">
        <w:rPr>
          <w:bCs/>
          <w:iCs/>
          <w:sz w:val="24"/>
          <w:szCs w:val="24"/>
        </w:rPr>
        <w:t xml:space="preserve">Member </w:t>
      </w:r>
      <w:r w:rsidR="004616C6" w:rsidRPr="00284E8E">
        <w:rPr>
          <w:sz w:val="24"/>
          <w:szCs w:val="24"/>
        </w:rPr>
        <w:t xml:space="preserve">Society </w:t>
      </w:r>
      <w:r w:rsidR="004616C6">
        <w:rPr>
          <w:bCs/>
          <w:iCs/>
          <w:sz w:val="24"/>
          <w:szCs w:val="24"/>
        </w:rPr>
        <w:t>(three year term)</w:t>
      </w:r>
    </w:p>
    <w:p w14:paraId="041CE240" w14:textId="77777777" w:rsidR="00AE31FF" w:rsidRDefault="003E0C58" w:rsidP="00AE31FF">
      <w:pPr>
        <w:pStyle w:val="BodyTextIndent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2010</w:t>
      </w:r>
      <w:r w:rsidR="00B660E7">
        <w:rPr>
          <w:bCs/>
          <w:iCs/>
          <w:sz w:val="24"/>
          <w:szCs w:val="24"/>
        </w:rPr>
        <w:t>-present</w:t>
      </w:r>
      <w:r w:rsidR="00AE31FF">
        <w:rPr>
          <w:bCs/>
          <w:iCs/>
          <w:sz w:val="24"/>
          <w:szCs w:val="24"/>
        </w:rPr>
        <w:tab/>
        <w:t>University of Texas at El Paso, College of Science</w:t>
      </w:r>
      <w:r w:rsidR="00B660E7">
        <w:rPr>
          <w:bCs/>
          <w:iCs/>
          <w:sz w:val="24"/>
          <w:szCs w:val="24"/>
        </w:rPr>
        <w:t xml:space="preserve"> Advisory Board </w:t>
      </w:r>
    </w:p>
    <w:p w14:paraId="63205956" w14:textId="1648D8A7" w:rsidR="00374C4B" w:rsidRDefault="00374C4B" w:rsidP="00817ECA">
      <w:pPr>
        <w:ind w:left="1440" w:hanging="1440"/>
        <w:rPr>
          <w:rFonts w:ascii="Times New Roman" w:hAnsi="Times New Roman"/>
          <w:szCs w:val="24"/>
        </w:rPr>
      </w:pPr>
      <w:r w:rsidRPr="00C11A54">
        <w:rPr>
          <w:rFonts w:ascii="Times New Roman" w:hAnsi="Times New Roman"/>
          <w:color w:val="000000"/>
          <w:szCs w:val="24"/>
        </w:rPr>
        <w:t>2010-present</w:t>
      </w:r>
      <w:r w:rsidRPr="00C11A54">
        <w:rPr>
          <w:rFonts w:ascii="Times New Roman" w:hAnsi="Times New Roman"/>
          <w:color w:val="000000"/>
          <w:szCs w:val="24"/>
        </w:rPr>
        <w:tab/>
      </w:r>
      <w:r w:rsidR="00817ECA">
        <w:rPr>
          <w:rFonts w:ascii="Times New Roman" w:hAnsi="Times New Roman"/>
          <w:szCs w:val="24"/>
        </w:rPr>
        <w:t>MD</w:t>
      </w:r>
      <w:r w:rsidRPr="00C11A54">
        <w:rPr>
          <w:rFonts w:ascii="Times New Roman" w:hAnsi="Times New Roman"/>
          <w:szCs w:val="24"/>
        </w:rPr>
        <w:t xml:space="preserve"> Anderson </w:t>
      </w:r>
      <w:r w:rsidR="00D312CB">
        <w:rPr>
          <w:rFonts w:ascii="Times New Roman" w:hAnsi="Times New Roman"/>
          <w:szCs w:val="24"/>
        </w:rPr>
        <w:t xml:space="preserve">Uterine </w:t>
      </w:r>
      <w:r w:rsidR="008A1F94" w:rsidRPr="00C11A54">
        <w:rPr>
          <w:rFonts w:ascii="Times New Roman" w:hAnsi="Times New Roman"/>
          <w:szCs w:val="24"/>
        </w:rPr>
        <w:t xml:space="preserve">Cancer </w:t>
      </w:r>
      <w:r w:rsidRPr="00C11A54">
        <w:rPr>
          <w:rFonts w:ascii="Times New Roman" w:hAnsi="Times New Roman"/>
          <w:szCs w:val="24"/>
        </w:rPr>
        <w:t>SPORE</w:t>
      </w:r>
      <w:r w:rsidR="00817ECA">
        <w:rPr>
          <w:rFonts w:ascii="Times New Roman" w:hAnsi="Times New Roman"/>
          <w:szCs w:val="24"/>
        </w:rPr>
        <w:t xml:space="preserve"> </w:t>
      </w:r>
      <w:r w:rsidR="00817ECA" w:rsidRPr="00C11A54">
        <w:rPr>
          <w:rFonts w:ascii="Times New Roman" w:hAnsi="Times New Roman"/>
          <w:color w:val="000000"/>
          <w:szCs w:val="24"/>
        </w:rPr>
        <w:t>External Advisory Board</w:t>
      </w:r>
    </w:p>
    <w:p w14:paraId="6B1018E6" w14:textId="77777777" w:rsidR="0019715B" w:rsidRDefault="00A06F30" w:rsidP="00C11A54">
      <w:pPr>
        <w:ind w:left="1440" w:hanging="1440"/>
      </w:pPr>
      <w:r>
        <w:rPr>
          <w:rFonts w:ascii="Times New Roman" w:hAnsi="Times New Roman"/>
          <w:szCs w:val="24"/>
        </w:rPr>
        <w:t>2013-</w:t>
      </w:r>
      <w:r w:rsidR="000D39E6">
        <w:rPr>
          <w:rFonts w:ascii="Times New Roman" w:hAnsi="Times New Roman"/>
          <w:szCs w:val="24"/>
        </w:rPr>
        <w:t>2015</w:t>
      </w:r>
      <w:r w:rsidR="0019715B">
        <w:rPr>
          <w:rFonts w:ascii="Times New Roman" w:hAnsi="Times New Roman"/>
          <w:szCs w:val="24"/>
        </w:rPr>
        <w:tab/>
      </w:r>
      <w:r w:rsidR="00AE090F">
        <w:t xml:space="preserve">The Endocrine Society </w:t>
      </w:r>
      <w:r w:rsidR="0019715B">
        <w:t>Scientific &amp; Educational Programs Core Committee (SCIED)</w:t>
      </w:r>
      <w:r>
        <w:t xml:space="preserve"> 3 </w:t>
      </w:r>
      <w:proofErr w:type="spellStart"/>
      <w:r>
        <w:t>yr</w:t>
      </w:r>
      <w:proofErr w:type="spellEnd"/>
      <w:r>
        <w:t xml:space="preserve"> term</w:t>
      </w:r>
    </w:p>
    <w:p w14:paraId="0E4C7D51" w14:textId="7B475C58" w:rsidR="008B2CA7" w:rsidRDefault="00FB71FC" w:rsidP="00C11A54">
      <w:pPr>
        <w:ind w:left="1440" w:hanging="1440"/>
        <w:rPr>
          <w:rFonts w:ascii="Times New Roman" w:hAnsi="Times New Roman"/>
          <w:szCs w:val="24"/>
        </w:rPr>
      </w:pPr>
      <w:bookmarkStart w:id="5" w:name="_Hlk78627996"/>
      <w:bookmarkEnd w:id="4"/>
      <w:r>
        <w:t>2015-2016</w:t>
      </w:r>
      <w:r>
        <w:tab/>
      </w:r>
      <w:r w:rsidR="004616C6">
        <w:t xml:space="preserve">The </w:t>
      </w:r>
      <w:r w:rsidR="008B2CA7">
        <w:t xml:space="preserve">Endocrine Society –Women in Endocrinology </w:t>
      </w:r>
      <w:r w:rsidR="005877B3">
        <w:t xml:space="preserve">Laureate Award </w:t>
      </w:r>
      <w:r w:rsidR="008B2CA7" w:rsidRPr="008B2CA7">
        <w:rPr>
          <w:rFonts w:ascii="Times New Roman" w:hAnsi="Times New Roman"/>
          <w:szCs w:val="24"/>
        </w:rPr>
        <w:t>Nominating Committee</w:t>
      </w:r>
    </w:p>
    <w:p w14:paraId="57564772" w14:textId="77777777" w:rsidR="00F353F0" w:rsidRDefault="00F353F0" w:rsidP="00F353F0">
      <w:pPr>
        <w:pStyle w:val="BodyTextIndent2"/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2015-present</w:t>
      </w:r>
      <w:r>
        <w:rPr>
          <w:color w:val="000000"/>
          <w:sz w:val="24"/>
          <w:szCs w:val="24"/>
        </w:rPr>
        <w:tab/>
        <w:t xml:space="preserve">Editorial Board, </w:t>
      </w:r>
      <w:r w:rsidRPr="00EE6042">
        <w:rPr>
          <w:i/>
          <w:color w:val="000000"/>
          <w:sz w:val="24"/>
          <w:szCs w:val="24"/>
        </w:rPr>
        <w:t>Breast Cancer Research</w:t>
      </w:r>
    </w:p>
    <w:p w14:paraId="12A4BEF9" w14:textId="23F548A9" w:rsidR="00F353F0" w:rsidRPr="00F353F0" w:rsidRDefault="00F353F0" w:rsidP="00F353F0">
      <w:pPr>
        <w:autoSpaceDE w:val="0"/>
        <w:autoSpaceDN w:val="0"/>
        <w:adjustRightInd w:val="0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</w:rPr>
        <w:t>2016-</w:t>
      </w:r>
      <w:r w:rsidRPr="00013EEA">
        <w:rPr>
          <w:rFonts w:ascii="Times New Roman" w:hAnsi="Times New Roman"/>
        </w:rPr>
        <w:t>present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Associate Editor </w:t>
      </w:r>
      <w:r>
        <w:rPr>
          <w:rFonts w:ascii="Times New Roman" w:hAnsi="Times New Roman"/>
          <w:i/>
        </w:rPr>
        <w:t>Hormones and Cancer</w:t>
      </w:r>
    </w:p>
    <w:bookmarkEnd w:id="5"/>
    <w:p w14:paraId="27703723" w14:textId="6EDB90BB" w:rsidR="005877B3" w:rsidRDefault="005877B3" w:rsidP="00C11A54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 w:rsidR="007E505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Bayer Scientific Advisory </w:t>
      </w:r>
      <w:r w:rsidR="007E5053">
        <w:rPr>
          <w:rFonts w:ascii="Times New Roman" w:hAnsi="Times New Roman"/>
          <w:szCs w:val="24"/>
        </w:rPr>
        <w:t xml:space="preserve">Board </w:t>
      </w:r>
    </w:p>
    <w:p w14:paraId="170001B9" w14:textId="3B68B8CB" w:rsidR="00FB71FC" w:rsidRDefault="00FB71FC" w:rsidP="00C11A54">
      <w:pPr>
        <w:ind w:left="1440" w:hanging="1440"/>
      </w:pPr>
      <w:r>
        <w:rPr>
          <w:rFonts w:ascii="Times New Roman" w:hAnsi="Times New Roman"/>
          <w:szCs w:val="24"/>
        </w:rPr>
        <w:t>2016-</w:t>
      </w:r>
      <w:proofErr w:type="gramStart"/>
      <w:r w:rsidR="00F353F0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 xml:space="preserve">  </w:t>
      </w:r>
      <w:r w:rsidR="00F353F0">
        <w:rPr>
          <w:rFonts w:ascii="Times New Roman" w:hAnsi="Times New Roman"/>
          <w:szCs w:val="24"/>
        </w:rPr>
        <w:tab/>
      </w:r>
      <w:proofErr w:type="gramEnd"/>
      <w:r w:rsidR="00B33753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Endocrine Society- </w:t>
      </w:r>
      <w:r w:rsidRPr="00FB71FC">
        <w:rPr>
          <w:rFonts w:ascii="Times New Roman" w:hAnsi="Times New Roman"/>
          <w:szCs w:val="24"/>
        </w:rPr>
        <w:t>Research Affairs Cor</w:t>
      </w:r>
      <w:r w:rsidR="0012196C">
        <w:rPr>
          <w:rFonts w:ascii="Times New Roman" w:hAnsi="Times New Roman"/>
          <w:szCs w:val="24"/>
        </w:rPr>
        <w:t xml:space="preserve">e Committee </w:t>
      </w:r>
      <w:r w:rsidRPr="00FB71FC">
        <w:rPr>
          <w:rFonts w:ascii="Times New Roman" w:hAnsi="Times New Roman"/>
          <w:szCs w:val="24"/>
        </w:rPr>
        <w:t>(RACC)</w:t>
      </w:r>
    </w:p>
    <w:p w14:paraId="4ACF4B63" w14:textId="77777777" w:rsidR="007E5053" w:rsidRDefault="007E5053" w:rsidP="00C11A54">
      <w:pPr>
        <w:ind w:left="1440" w:hanging="1440"/>
      </w:pPr>
      <w:r>
        <w:t xml:space="preserve">2017 </w:t>
      </w:r>
      <w:r>
        <w:tab/>
        <w:t>Orion Pharmaceutical Scientific Advisory Board Committee</w:t>
      </w:r>
      <w:r w:rsidR="002E54EC">
        <w:t>, Helsinki, Finland</w:t>
      </w:r>
    </w:p>
    <w:p w14:paraId="0D8BFD32" w14:textId="77777777" w:rsidR="00BE2581" w:rsidRDefault="00BE2581" w:rsidP="00C11A54">
      <w:pPr>
        <w:ind w:left="1440" w:hanging="1440"/>
      </w:pPr>
      <w:r>
        <w:t xml:space="preserve">2017 </w:t>
      </w:r>
      <w:r>
        <w:tab/>
        <w:t>Breast Cancer Research Foundation – Think Tank on androgen receptors in breast cancer</w:t>
      </w:r>
    </w:p>
    <w:p w14:paraId="4E7D0DAD" w14:textId="77777777" w:rsidR="00090C01" w:rsidRDefault="00090C01" w:rsidP="00E25692">
      <w:pPr>
        <w:pStyle w:val="BodyTextIndent2"/>
        <w:ind w:left="0" w:firstLine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 w:rsidR="00E25692" w:rsidRPr="00EF63D9">
        <w:rPr>
          <w:color w:val="000000"/>
          <w:sz w:val="24"/>
          <w:szCs w:val="24"/>
        </w:rPr>
        <w:tab/>
        <w:t>P</w:t>
      </w:r>
      <w:r w:rsidR="002E54EC">
        <w:rPr>
          <w:color w:val="000000"/>
          <w:sz w:val="24"/>
          <w:szCs w:val="24"/>
        </w:rPr>
        <w:t xml:space="preserve">rogram Committee Member for </w:t>
      </w:r>
      <w:r>
        <w:rPr>
          <w:bCs/>
          <w:color w:val="000000"/>
          <w:sz w:val="24"/>
          <w:szCs w:val="24"/>
        </w:rPr>
        <w:t xml:space="preserve">AACR Annual Meeting </w:t>
      </w:r>
    </w:p>
    <w:p w14:paraId="0B06A4A9" w14:textId="2B81DCF2" w:rsidR="00EC269A" w:rsidRPr="00EC269A" w:rsidRDefault="00EC269A" w:rsidP="00321406">
      <w:pPr>
        <w:rPr>
          <w:rFonts w:ascii="Times New Roman" w:hAnsi="Times New Roman"/>
          <w:bCs/>
          <w:szCs w:val="24"/>
        </w:rPr>
      </w:pPr>
      <w:bookmarkStart w:id="6" w:name="_Hlk78627983"/>
      <w:r w:rsidRPr="00EC269A">
        <w:rPr>
          <w:rFonts w:ascii="Times New Roman" w:hAnsi="Times New Roman"/>
          <w:bCs/>
          <w:szCs w:val="24"/>
          <w:lang w:val="en"/>
        </w:rPr>
        <w:t>2021</w:t>
      </w:r>
      <w:r>
        <w:rPr>
          <w:rFonts w:ascii="Times New Roman" w:hAnsi="Times New Roman"/>
          <w:bCs/>
          <w:szCs w:val="24"/>
          <w:lang w:val="en"/>
        </w:rPr>
        <w:tab/>
      </w:r>
      <w:r>
        <w:rPr>
          <w:rFonts w:ascii="Times New Roman" w:hAnsi="Times New Roman"/>
          <w:bCs/>
          <w:szCs w:val="24"/>
          <w:lang w:val="en"/>
        </w:rPr>
        <w:tab/>
      </w:r>
      <w:r w:rsidR="00AD162D">
        <w:rPr>
          <w:rFonts w:ascii="Times New Roman" w:hAnsi="Times New Roman"/>
          <w:bCs/>
          <w:szCs w:val="24"/>
          <w:lang w:val="en"/>
        </w:rPr>
        <w:t>Selected</w:t>
      </w:r>
      <w:r>
        <w:rPr>
          <w:rFonts w:ascii="Times New Roman" w:hAnsi="Times New Roman"/>
          <w:bCs/>
          <w:szCs w:val="24"/>
          <w:lang w:val="en"/>
        </w:rPr>
        <w:t xml:space="preserve"> for NIH NCI </w:t>
      </w:r>
      <w:r w:rsidRPr="00EC269A">
        <w:rPr>
          <w:color w:val="000000"/>
          <w:szCs w:val="24"/>
        </w:rPr>
        <w:t>Emergent Cellular Behavior in Cancer Innovation Lab</w:t>
      </w:r>
      <w:r>
        <w:rPr>
          <w:color w:val="000000"/>
          <w:szCs w:val="24"/>
        </w:rPr>
        <w:t xml:space="preserve"> </w:t>
      </w:r>
      <w:r>
        <w:t>5-day event</w:t>
      </w:r>
    </w:p>
    <w:bookmarkEnd w:id="6"/>
    <w:p w14:paraId="15FD7FC1" w14:textId="77777777" w:rsidR="001A1482" w:rsidRPr="002C0A56" w:rsidRDefault="001A1482" w:rsidP="001A1482">
      <w:pPr>
        <w:pStyle w:val="BodyTextIndent2"/>
        <w:ind w:left="0" w:firstLine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Institutional</w:t>
      </w:r>
      <w:r w:rsidRPr="002C0A56">
        <w:rPr>
          <w:b/>
          <w:i/>
          <w:sz w:val="24"/>
          <w:szCs w:val="24"/>
          <w:u w:val="single"/>
        </w:rPr>
        <w:t>:</w:t>
      </w:r>
    </w:p>
    <w:p w14:paraId="391AD805" w14:textId="5F9C57E1" w:rsidR="00E05D02" w:rsidRDefault="00E05D02" w:rsidP="006231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2008-p</w:t>
      </w:r>
      <w:r w:rsidR="00623170">
        <w:rPr>
          <w:rFonts w:ascii="Times New Roman" w:hAnsi="Times New Roman"/>
        </w:rPr>
        <w:t>resent</w:t>
      </w:r>
      <w:r w:rsidR="00623170">
        <w:rPr>
          <w:rFonts w:ascii="Times New Roman" w:hAnsi="Times New Roman"/>
        </w:rPr>
        <w:tab/>
        <w:t>Cancer Biology Program –</w:t>
      </w:r>
      <w:r w:rsidR="003D661C">
        <w:rPr>
          <w:rFonts w:ascii="Times New Roman" w:hAnsi="Times New Roman"/>
        </w:rPr>
        <w:t xml:space="preserve">currently </w:t>
      </w:r>
      <w:r w:rsidR="00623170">
        <w:rPr>
          <w:rFonts w:ascii="Times New Roman" w:hAnsi="Times New Roman"/>
        </w:rPr>
        <w:t>C</w:t>
      </w:r>
      <w:r>
        <w:rPr>
          <w:rFonts w:ascii="Times New Roman" w:hAnsi="Times New Roman"/>
        </w:rPr>
        <w:t>hair</w:t>
      </w:r>
      <w:r w:rsidR="00623170">
        <w:rPr>
          <w:rFonts w:ascii="Times New Roman" w:hAnsi="Times New Roman"/>
        </w:rPr>
        <w:t xml:space="preserve"> of Preliminary Exam Committee</w:t>
      </w:r>
      <w:r w:rsidR="003D661C">
        <w:rPr>
          <w:rFonts w:ascii="Times New Roman" w:hAnsi="Times New Roman"/>
        </w:rPr>
        <w:t xml:space="preserve">, </w:t>
      </w:r>
      <w:r w:rsidR="00623170">
        <w:rPr>
          <w:rFonts w:ascii="Times New Roman" w:hAnsi="Times New Roman"/>
        </w:rPr>
        <w:t>Steering Committee</w:t>
      </w:r>
      <w:r w:rsidR="00AD162D">
        <w:rPr>
          <w:rFonts w:ascii="Times New Roman" w:hAnsi="Times New Roman"/>
        </w:rPr>
        <w:t>, Chair of Graduate Advisory Committee</w:t>
      </w:r>
    </w:p>
    <w:p w14:paraId="55DE078A" w14:textId="77777777" w:rsidR="00E05D02" w:rsidRPr="005A2E92" w:rsidRDefault="00E05D02" w:rsidP="00E05D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</w:rPr>
      </w:pPr>
      <w:r w:rsidRPr="005A2E92">
        <w:rPr>
          <w:rFonts w:ascii="Times New Roman" w:hAnsi="Times New Roman"/>
        </w:rPr>
        <w:t>2006-</w:t>
      </w:r>
      <w:r>
        <w:rPr>
          <w:rFonts w:ascii="Times New Roman" w:hAnsi="Times New Roman"/>
        </w:rPr>
        <w:t>2010</w:t>
      </w:r>
      <w:r w:rsidRPr="005A2E92">
        <w:rPr>
          <w:rFonts w:ascii="Times New Roman" w:hAnsi="Times New Roman"/>
        </w:rPr>
        <w:tab/>
        <w:t>R</w:t>
      </w:r>
      <w:r>
        <w:rPr>
          <w:rFonts w:ascii="Times New Roman" w:hAnsi="Times New Roman"/>
        </w:rPr>
        <w:t xml:space="preserve">eview Panel </w:t>
      </w:r>
      <w:r w:rsidRPr="005A2E92">
        <w:rPr>
          <w:rFonts w:ascii="Times New Roman" w:hAnsi="Times New Roman"/>
        </w:rPr>
        <w:t xml:space="preserve">University of Colorado Cancer Center Research </w:t>
      </w:r>
      <w:r w:rsidR="00A64F3E">
        <w:rPr>
          <w:rFonts w:ascii="Times New Roman" w:hAnsi="Times New Roman"/>
        </w:rPr>
        <w:t xml:space="preserve">Summer </w:t>
      </w:r>
      <w:r w:rsidRPr="005A2E92">
        <w:rPr>
          <w:rFonts w:ascii="Times New Roman" w:hAnsi="Times New Roman"/>
        </w:rPr>
        <w:t>Fellowship Program</w:t>
      </w:r>
    </w:p>
    <w:p w14:paraId="41D41D2A" w14:textId="77777777" w:rsidR="00E05D02" w:rsidRDefault="00E05D02" w:rsidP="00E05D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</w:rPr>
      </w:pPr>
      <w:r w:rsidRPr="005A2E92">
        <w:rPr>
          <w:rFonts w:ascii="Times New Roman" w:hAnsi="Times New Roman"/>
        </w:rPr>
        <w:t>2008</w:t>
      </w:r>
      <w:r>
        <w:rPr>
          <w:rFonts w:ascii="Times New Roman" w:hAnsi="Times New Roman"/>
        </w:rPr>
        <w:t>-2010</w:t>
      </w:r>
      <w:r>
        <w:rPr>
          <w:rFonts w:ascii="Times New Roman" w:hAnsi="Times New Roman"/>
        </w:rPr>
        <w:tab/>
      </w:r>
      <w:r w:rsidRPr="005A2E92">
        <w:rPr>
          <w:rFonts w:ascii="Times New Roman" w:hAnsi="Times New Roman"/>
        </w:rPr>
        <w:t>Review Pan</w:t>
      </w:r>
      <w:r>
        <w:rPr>
          <w:rFonts w:ascii="Times New Roman" w:hAnsi="Times New Roman"/>
        </w:rPr>
        <w:t xml:space="preserve">el Member for the University of </w:t>
      </w:r>
      <w:r w:rsidRPr="005A2E92">
        <w:rPr>
          <w:rFonts w:ascii="Times New Roman" w:hAnsi="Times New Roman"/>
        </w:rPr>
        <w:t xml:space="preserve">Colorado Cancer Center’s </w:t>
      </w:r>
      <w:r w:rsidR="0072401E">
        <w:rPr>
          <w:rFonts w:ascii="Times New Roman" w:hAnsi="Times New Roman"/>
        </w:rPr>
        <w:t xml:space="preserve">ACS-IRG </w:t>
      </w:r>
      <w:r w:rsidRPr="005A2E92">
        <w:rPr>
          <w:rFonts w:ascii="Times New Roman" w:hAnsi="Times New Roman"/>
        </w:rPr>
        <w:t>Seed Grants</w:t>
      </w:r>
    </w:p>
    <w:p w14:paraId="016F9A8B" w14:textId="77777777" w:rsidR="00E05D02" w:rsidRDefault="00E05D02" w:rsidP="00E05D02">
      <w:pPr>
        <w:pStyle w:val="BodyTextIndent2"/>
        <w:rPr>
          <w:bCs/>
          <w:iCs/>
          <w:sz w:val="24"/>
          <w:szCs w:val="24"/>
        </w:rPr>
      </w:pPr>
      <w:r w:rsidRPr="00AE090F">
        <w:rPr>
          <w:sz w:val="24"/>
          <w:szCs w:val="24"/>
        </w:rPr>
        <w:t xml:space="preserve">2013-present </w:t>
      </w:r>
      <w:r w:rsidRPr="00AE090F">
        <w:rPr>
          <w:sz w:val="24"/>
          <w:szCs w:val="24"/>
        </w:rPr>
        <w:tab/>
        <w:t>Women</w:t>
      </w:r>
      <w:r>
        <w:rPr>
          <w:sz w:val="24"/>
          <w:szCs w:val="24"/>
        </w:rPr>
        <w:t>'s Reproductive Health Research (WRHR)-</w:t>
      </w:r>
      <w:r w:rsidRPr="00AE090F">
        <w:rPr>
          <w:sz w:val="24"/>
          <w:szCs w:val="24"/>
        </w:rPr>
        <w:t>Program Advisory Committee</w:t>
      </w:r>
      <w:r w:rsidRPr="00465997">
        <w:rPr>
          <w:bCs/>
          <w:iCs/>
          <w:sz w:val="24"/>
          <w:szCs w:val="24"/>
        </w:rPr>
        <w:t xml:space="preserve"> </w:t>
      </w:r>
    </w:p>
    <w:p w14:paraId="31888882" w14:textId="77777777" w:rsidR="00E05D02" w:rsidRDefault="00A64F3E" w:rsidP="00E05D02">
      <w:pPr>
        <w:pStyle w:val="BodyTextIndent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2013-2016</w:t>
      </w:r>
      <w:r w:rsidR="00E05D02" w:rsidRPr="00465997">
        <w:rPr>
          <w:bCs/>
          <w:iCs/>
          <w:sz w:val="24"/>
          <w:szCs w:val="24"/>
        </w:rPr>
        <w:tab/>
        <w:t>Strategic Infrastructure for Research Committee</w:t>
      </w:r>
      <w:r w:rsidR="00E05D02">
        <w:rPr>
          <w:bCs/>
          <w:iCs/>
          <w:sz w:val="24"/>
          <w:szCs w:val="24"/>
        </w:rPr>
        <w:t>,</w:t>
      </w:r>
      <w:r w:rsidR="00F57188">
        <w:rPr>
          <w:bCs/>
          <w:iCs/>
          <w:sz w:val="24"/>
          <w:szCs w:val="24"/>
        </w:rPr>
        <w:t xml:space="preserve"> University of Colorado Medical</w:t>
      </w:r>
      <w:r w:rsidR="00E05D02">
        <w:rPr>
          <w:bCs/>
          <w:iCs/>
          <w:sz w:val="24"/>
          <w:szCs w:val="24"/>
        </w:rPr>
        <w:t xml:space="preserve"> </w:t>
      </w:r>
      <w:r w:rsidR="00F57188">
        <w:rPr>
          <w:bCs/>
          <w:iCs/>
          <w:sz w:val="24"/>
          <w:szCs w:val="24"/>
        </w:rPr>
        <w:t>Campus</w:t>
      </w:r>
    </w:p>
    <w:p w14:paraId="5DE9BE0A" w14:textId="43481369" w:rsidR="00881972" w:rsidRDefault="007F6779" w:rsidP="00881972">
      <w:pPr>
        <w:ind w:left="1440" w:hanging="1440"/>
      </w:pPr>
      <w:r>
        <w:t>2015-</w:t>
      </w:r>
      <w:r w:rsidR="00422A7A">
        <w:t>2016</w:t>
      </w:r>
      <w:r>
        <w:tab/>
        <w:t xml:space="preserve">President </w:t>
      </w:r>
      <w:r w:rsidR="00422A7A">
        <w:t>of the Faculty Senate</w:t>
      </w:r>
      <w:r>
        <w:t xml:space="preserve"> </w:t>
      </w:r>
    </w:p>
    <w:p w14:paraId="63126B9B" w14:textId="67405C0C" w:rsidR="007D5160" w:rsidRDefault="007D5160" w:rsidP="007D5160">
      <w:pPr>
        <w:ind w:left="1440" w:hanging="1440"/>
        <w:rPr>
          <w:rFonts w:ascii="Times New Roman" w:hAnsi="Times New Roman"/>
          <w:color w:val="333333"/>
          <w:lang w:val="en"/>
        </w:rPr>
      </w:pPr>
      <w:r w:rsidRPr="001A7F74">
        <w:rPr>
          <w:rFonts w:ascii="Times New Roman" w:hAnsi="Times New Roman"/>
          <w:color w:val="333333"/>
          <w:lang w:val="en"/>
        </w:rPr>
        <w:t xml:space="preserve">2016-present   </w:t>
      </w:r>
      <w:r>
        <w:rPr>
          <w:rFonts w:ascii="Times New Roman" w:hAnsi="Times New Roman"/>
          <w:color w:val="333333"/>
          <w:lang w:val="en"/>
        </w:rPr>
        <w:t xml:space="preserve">Graduate Program Training Faculty:  </w:t>
      </w:r>
      <w:r w:rsidRPr="001A7F74">
        <w:rPr>
          <w:rFonts w:ascii="Times New Roman" w:hAnsi="Times New Roman"/>
          <w:color w:val="333333"/>
          <w:lang w:val="en"/>
        </w:rPr>
        <w:t>Ca</w:t>
      </w:r>
      <w:r>
        <w:rPr>
          <w:rFonts w:ascii="Times New Roman" w:hAnsi="Times New Roman"/>
          <w:color w:val="333333"/>
          <w:lang w:val="en"/>
        </w:rPr>
        <w:t xml:space="preserve">ncer Biology T32; </w:t>
      </w:r>
      <w:r w:rsidRPr="001A7F74">
        <w:rPr>
          <w:rFonts w:ascii="Times New Roman" w:hAnsi="Times New Roman"/>
          <w:color w:val="333333"/>
          <w:lang w:val="en"/>
        </w:rPr>
        <w:t xml:space="preserve">Molecular Biology </w:t>
      </w:r>
      <w:r>
        <w:rPr>
          <w:rFonts w:ascii="Times New Roman" w:hAnsi="Times New Roman"/>
          <w:color w:val="333333"/>
          <w:lang w:val="en"/>
        </w:rPr>
        <w:t xml:space="preserve">T32 </w:t>
      </w:r>
      <w:r w:rsidRPr="001A7F74">
        <w:rPr>
          <w:rFonts w:ascii="Times New Roman" w:hAnsi="Times New Roman"/>
          <w:color w:val="333333"/>
          <w:lang w:val="en"/>
        </w:rPr>
        <w:t xml:space="preserve">MSTP </w:t>
      </w:r>
      <w:r>
        <w:rPr>
          <w:rFonts w:ascii="Times New Roman" w:hAnsi="Times New Roman"/>
          <w:color w:val="333333"/>
          <w:lang w:val="en"/>
        </w:rPr>
        <w:t xml:space="preserve">MD/PhD Program and </w:t>
      </w:r>
      <w:r w:rsidRPr="001A7F74">
        <w:rPr>
          <w:rFonts w:ascii="Times New Roman" w:hAnsi="Times New Roman"/>
          <w:color w:val="333333"/>
          <w:lang w:val="en"/>
        </w:rPr>
        <w:t>Physician Scien</w:t>
      </w:r>
      <w:r>
        <w:rPr>
          <w:rFonts w:ascii="Times New Roman" w:hAnsi="Times New Roman"/>
          <w:color w:val="333333"/>
          <w:lang w:val="en"/>
        </w:rPr>
        <w:t xml:space="preserve">tist Training Program </w:t>
      </w:r>
    </w:p>
    <w:p w14:paraId="6B2C70AA" w14:textId="77777777" w:rsidR="00D63124" w:rsidRDefault="00D63124" w:rsidP="007D5160">
      <w:r>
        <w:t>2016-present   Department of Pathology Finance Committee and Strategic planning committee</w:t>
      </w:r>
    </w:p>
    <w:p w14:paraId="22EB28FD" w14:textId="7B84834E" w:rsidR="00EF63D9" w:rsidRDefault="00EF63D9" w:rsidP="00EF63D9">
      <w:r>
        <w:t>2017</w:t>
      </w:r>
      <w:r>
        <w:tab/>
      </w:r>
      <w:r>
        <w:tab/>
        <w:t>Lead Organizer Pathology Department Sponsored King Research Symposium</w:t>
      </w:r>
    </w:p>
    <w:p w14:paraId="329035DF" w14:textId="77777777" w:rsidR="00197A6F" w:rsidRDefault="00197A6F" w:rsidP="00EF63D9">
      <w:r>
        <w:t>2016-2018</w:t>
      </w:r>
      <w:r>
        <w:tab/>
        <w:t>Promotion and Tenure Committee, University of Colorado Anschutz Medical Campus</w:t>
      </w:r>
    </w:p>
    <w:p w14:paraId="616F7C2F" w14:textId="77777777" w:rsidR="00817ECA" w:rsidRDefault="00933553" w:rsidP="00EF63D9">
      <w:r>
        <w:t>2016-2020</w:t>
      </w:r>
      <w:r w:rsidR="00817ECA">
        <w:tab/>
        <w:t>PI, American Cancer Society-Institutional Research Grant Univ of Colorado Cancer Center</w:t>
      </w:r>
    </w:p>
    <w:p w14:paraId="0CFBFE8E" w14:textId="300DE275" w:rsidR="00392CC6" w:rsidRDefault="001E5110" w:rsidP="00B33753">
      <w:pPr>
        <w:rPr>
          <w:rFonts w:ascii="Times New Roman" w:hAnsi="Times New Roman"/>
        </w:rPr>
      </w:pPr>
      <w:bookmarkStart w:id="7" w:name="_Hlk78627972"/>
      <w:r w:rsidRPr="001E5110">
        <w:rPr>
          <w:rFonts w:ascii="Times New Roman" w:hAnsi="Times New Roman"/>
        </w:rPr>
        <w:t>2018-presen</w:t>
      </w:r>
      <w:r w:rsidRPr="00AB591B">
        <w:rPr>
          <w:rFonts w:ascii="Times New Roman" w:hAnsi="Times New Roman"/>
        </w:rPr>
        <w:t>t</w:t>
      </w:r>
      <w:r w:rsidR="003D661C">
        <w:rPr>
          <w:rFonts w:ascii="Times New Roman" w:hAnsi="Times New Roman"/>
          <w:b/>
        </w:rPr>
        <w:tab/>
      </w:r>
      <w:r w:rsidRPr="001E5110">
        <w:rPr>
          <w:rFonts w:ascii="Times New Roman" w:hAnsi="Times New Roman"/>
        </w:rPr>
        <w:t>Co-leader</w:t>
      </w:r>
      <w:r w:rsidRPr="00E10A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Tumor Host Interactions Program University of Colorado Cancer Center</w:t>
      </w:r>
    </w:p>
    <w:bookmarkEnd w:id="7"/>
    <w:p w14:paraId="3A613B25" w14:textId="77777777" w:rsidR="00246CA4" w:rsidRPr="002C0A56" w:rsidRDefault="00B33753" w:rsidP="00246CA4">
      <w:pPr>
        <w:pStyle w:val="BodyTextIndent2"/>
        <w:ind w:left="0" w:firstLine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C</w:t>
      </w:r>
      <w:r w:rsidR="00BE2581">
        <w:rPr>
          <w:b/>
          <w:i/>
          <w:sz w:val="24"/>
          <w:szCs w:val="24"/>
          <w:u w:val="single"/>
        </w:rPr>
        <w:t>ommunity</w:t>
      </w:r>
      <w:r w:rsidR="00246CA4" w:rsidRPr="002C0A56">
        <w:rPr>
          <w:b/>
          <w:i/>
          <w:sz w:val="24"/>
          <w:szCs w:val="24"/>
          <w:u w:val="single"/>
        </w:rPr>
        <w:t>:</w:t>
      </w:r>
    </w:p>
    <w:p w14:paraId="3F26BEB4" w14:textId="77777777" w:rsidR="00246CA4" w:rsidRDefault="00246CA4" w:rsidP="00246CA4">
      <w:pPr>
        <w:suppressAutoHyphens/>
        <w:ind w:left="1440" w:hanging="1440"/>
        <w:rPr>
          <w:rFonts w:ascii="Times New Roman" w:hAnsi="Times New Roman"/>
        </w:rPr>
      </w:pPr>
      <w:r w:rsidRPr="005A2E92">
        <w:rPr>
          <w:rFonts w:ascii="Times New Roman" w:hAnsi="Times New Roman"/>
        </w:rPr>
        <w:t xml:space="preserve">1999-present </w:t>
      </w:r>
      <w:r w:rsidRPr="005A2E92">
        <w:rPr>
          <w:rFonts w:ascii="Times New Roman" w:hAnsi="Times New Roman"/>
        </w:rPr>
        <w:tab/>
      </w:r>
      <w:r w:rsidRPr="002C0A56">
        <w:rPr>
          <w:rFonts w:ascii="Times New Roman" w:hAnsi="Times New Roman"/>
          <w:szCs w:val="24"/>
        </w:rPr>
        <w:t xml:space="preserve">Susan G. </w:t>
      </w:r>
      <w:r w:rsidRPr="005A2E92">
        <w:rPr>
          <w:rFonts w:ascii="Times New Roman" w:hAnsi="Times New Roman"/>
        </w:rPr>
        <w:t xml:space="preserve">Komen Foundation, Denver Chapter, Newsletter and Speaker’s Bureau contributor </w:t>
      </w:r>
    </w:p>
    <w:p w14:paraId="4C6EC513" w14:textId="77777777" w:rsidR="00D47CD8" w:rsidRDefault="00D47CD8" w:rsidP="00D47C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2007-present   Participation at ACS events including speaker at Relay for Life Events (Durango &amp; Ft. Collins)</w:t>
      </w:r>
    </w:p>
    <w:p w14:paraId="508B40E5" w14:textId="77777777" w:rsidR="00BE2581" w:rsidRDefault="00210762" w:rsidP="005A2E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2012-2014</w:t>
      </w:r>
      <w:r w:rsidR="00246CA4">
        <w:rPr>
          <w:rFonts w:ascii="Times New Roman" w:hAnsi="Times New Roman"/>
        </w:rPr>
        <w:t xml:space="preserve"> </w:t>
      </w:r>
      <w:r w:rsidR="00246CA4">
        <w:rPr>
          <w:rFonts w:ascii="Times New Roman" w:hAnsi="Times New Roman"/>
        </w:rPr>
        <w:tab/>
        <w:t>Scientific Advisory Board, Cancer League of Colorado</w:t>
      </w:r>
    </w:p>
    <w:p w14:paraId="0945669D" w14:textId="77777777" w:rsidR="00A64F3E" w:rsidRDefault="00810BB4" w:rsidP="005A2E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</w:rPr>
      </w:pPr>
      <w:bookmarkStart w:id="8" w:name="_Hlk78627947"/>
      <w:r>
        <w:rPr>
          <w:rFonts w:ascii="Times New Roman" w:hAnsi="Times New Roman"/>
        </w:rPr>
        <w:t>2020-present</w:t>
      </w:r>
      <w:r w:rsidR="00A64F3E">
        <w:rPr>
          <w:rFonts w:ascii="Times New Roman" w:hAnsi="Times New Roman"/>
        </w:rPr>
        <w:tab/>
        <w:t xml:space="preserve">American Cancer Society </w:t>
      </w:r>
      <w:r w:rsidR="00D26B37">
        <w:rPr>
          <w:rFonts w:ascii="Times New Roman" w:hAnsi="Times New Roman"/>
        </w:rPr>
        <w:t xml:space="preserve">Denver </w:t>
      </w:r>
      <w:r>
        <w:rPr>
          <w:rFonts w:ascii="Times New Roman" w:hAnsi="Times New Roman"/>
        </w:rPr>
        <w:t xml:space="preserve">Board of Directors </w:t>
      </w:r>
    </w:p>
    <w:bookmarkEnd w:id="8"/>
    <w:p w14:paraId="599830FE" w14:textId="77777777" w:rsidR="007D5160" w:rsidRDefault="007D5160" w:rsidP="005A5B98">
      <w:pPr>
        <w:rPr>
          <w:rFonts w:ascii="Times New Roman" w:hAnsi="Times New Roman"/>
          <w:b/>
        </w:rPr>
      </w:pPr>
    </w:p>
    <w:p w14:paraId="1367A2BC" w14:textId="2B182D8C" w:rsidR="005A5B98" w:rsidRDefault="00B33753" w:rsidP="005A5B98">
      <w:pPr>
        <w:rPr>
          <w:rFonts w:ascii="Times New Roman" w:hAnsi="Times New Roman"/>
          <w:b/>
        </w:rPr>
      </w:pPr>
      <w:r w:rsidRPr="002D1132">
        <w:rPr>
          <w:rFonts w:ascii="Times New Roman" w:hAnsi="Times New Roman"/>
          <w:b/>
        </w:rPr>
        <w:t>PATENTS</w:t>
      </w:r>
    </w:p>
    <w:p w14:paraId="152816CC" w14:textId="255D9D48" w:rsidR="00B33753" w:rsidRPr="007B1BE8" w:rsidRDefault="00B33753" w:rsidP="005A5B98">
      <w:pPr>
        <w:rPr>
          <w:rFonts w:ascii="Times New Roman" w:hAnsi="Times New Roman"/>
          <w:b/>
        </w:rPr>
      </w:pPr>
      <w:r w:rsidRPr="007B1BE8">
        <w:rPr>
          <w:rFonts w:ascii="Times New Roman" w:hAnsi="Times New Roman"/>
          <w:szCs w:val="24"/>
        </w:rPr>
        <w:t xml:space="preserve">Richer </w:t>
      </w:r>
      <w:r w:rsidRPr="007B1BE8">
        <w:rPr>
          <w:rFonts w:ascii="Times New Roman" w:hAnsi="Times New Roman"/>
          <w:i/>
          <w:szCs w:val="24"/>
        </w:rPr>
        <w:t>et. al</w:t>
      </w:r>
      <w:r w:rsidRPr="007B1BE8">
        <w:rPr>
          <w:rFonts w:ascii="Times New Roman" w:hAnsi="Times New Roman"/>
          <w:szCs w:val="24"/>
        </w:rPr>
        <w:t xml:space="preserve">., U.S. Patent No. 8,507,195, </w:t>
      </w:r>
      <w:r w:rsidRPr="007B1BE8">
        <w:rPr>
          <w:rFonts w:ascii="Times New Roman" w:hAnsi="Times New Roman"/>
          <w:b/>
          <w:szCs w:val="24"/>
        </w:rPr>
        <w:t>Issued Aug 13, 2013</w:t>
      </w:r>
      <w:r w:rsidRPr="007B1BE8">
        <w:rPr>
          <w:rFonts w:ascii="Times New Roman" w:hAnsi="Times New Roman"/>
          <w:szCs w:val="24"/>
        </w:rPr>
        <w:t xml:space="preserve"> “</w:t>
      </w:r>
      <w:r w:rsidRPr="00FF61B3">
        <w:rPr>
          <w:rFonts w:ascii="Times New Roman" w:hAnsi="Times New Roman"/>
          <w:i/>
          <w:iCs/>
          <w:szCs w:val="24"/>
        </w:rPr>
        <w:t>miRNAs in Triple-Negative Breast Cancer</w:t>
      </w:r>
      <w:r w:rsidRPr="007B1BE8">
        <w:rPr>
          <w:rFonts w:ascii="Times New Roman" w:hAnsi="Times New Roman"/>
          <w:szCs w:val="24"/>
        </w:rPr>
        <w:t>”</w:t>
      </w:r>
    </w:p>
    <w:p w14:paraId="3DFF4589" w14:textId="77777777" w:rsidR="00B33753" w:rsidRPr="007B1BE8" w:rsidRDefault="00B33753" w:rsidP="00B33753">
      <w:pPr>
        <w:tabs>
          <w:tab w:val="left" w:pos="720"/>
          <w:tab w:val="left" w:pos="810"/>
        </w:tabs>
        <w:ind w:left="720" w:hanging="720"/>
        <w:rPr>
          <w:rFonts w:ascii="Times New Roman" w:hAnsi="Times New Roman"/>
          <w:szCs w:val="24"/>
        </w:rPr>
      </w:pPr>
      <w:r w:rsidRPr="007B1BE8">
        <w:rPr>
          <w:rFonts w:ascii="Times New Roman" w:hAnsi="Times New Roman"/>
          <w:szCs w:val="24"/>
        </w:rPr>
        <w:t xml:space="preserve">Richer JK and </w:t>
      </w:r>
      <w:proofErr w:type="spellStart"/>
      <w:r w:rsidRPr="007B1BE8">
        <w:rPr>
          <w:rFonts w:ascii="Times New Roman" w:hAnsi="Times New Roman"/>
          <w:szCs w:val="24"/>
        </w:rPr>
        <w:t>Protter</w:t>
      </w:r>
      <w:proofErr w:type="spellEnd"/>
      <w:r w:rsidRPr="007B1BE8">
        <w:rPr>
          <w:rFonts w:ascii="Times New Roman" w:hAnsi="Times New Roman"/>
          <w:szCs w:val="24"/>
        </w:rPr>
        <w:t xml:space="preserve"> A, </w:t>
      </w:r>
      <w:r w:rsidRPr="007B1BE8">
        <w:rPr>
          <w:rFonts w:ascii="Times New Roman" w:hAnsi="Times New Roman"/>
          <w:b/>
          <w:szCs w:val="24"/>
        </w:rPr>
        <w:t>Issued Dec 2016</w:t>
      </w:r>
      <w:r w:rsidRPr="007B1BE8">
        <w:rPr>
          <w:rFonts w:ascii="Times New Roman" w:hAnsi="Times New Roman"/>
          <w:szCs w:val="24"/>
        </w:rPr>
        <w:t xml:space="preserve"> PCT/US2012/</w:t>
      </w:r>
      <w:proofErr w:type="gramStart"/>
      <w:r w:rsidRPr="007B1BE8">
        <w:rPr>
          <w:rFonts w:ascii="Times New Roman" w:hAnsi="Times New Roman"/>
          <w:szCs w:val="24"/>
        </w:rPr>
        <w:t>48471</w:t>
      </w:r>
      <w:r w:rsidRPr="007B1BE8">
        <w:rPr>
          <w:rFonts w:ascii="Times New Roman" w:hAnsi="Times New Roman"/>
          <w:sz w:val="20"/>
        </w:rPr>
        <w:t xml:space="preserve"> </w:t>
      </w:r>
      <w:r w:rsidRPr="007B1BE8">
        <w:rPr>
          <w:rFonts w:ascii="Times New Roman" w:hAnsi="Times New Roman"/>
          <w:szCs w:val="24"/>
        </w:rPr>
        <w:t xml:space="preserve"> “</w:t>
      </w:r>
      <w:proofErr w:type="gramEnd"/>
      <w:r w:rsidRPr="00FF61B3">
        <w:rPr>
          <w:rFonts w:ascii="Times New Roman" w:hAnsi="Times New Roman"/>
          <w:i/>
          <w:iCs/>
          <w:szCs w:val="24"/>
        </w:rPr>
        <w:t>Treatment of Breast Cancer.”</w:t>
      </w:r>
    </w:p>
    <w:p w14:paraId="051B5FCE" w14:textId="4C06AAA2" w:rsidR="00B33753" w:rsidRPr="007B1BE8" w:rsidRDefault="00B33753" w:rsidP="00B33753">
      <w:pPr>
        <w:ind w:left="810" w:hanging="810"/>
        <w:rPr>
          <w:rFonts w:ascii="Times New Roman" w:hAnsi="Times New Roman"/>
          <w:szCs w:val="24"/>
        </w:rPr>
      </w:pPr>
      <w:r w:rsidRPr="007B1BE8">
        <w:rPr>
          <w:rFonts w:ascii="Times New Roman" w:hAnsi="Times New Roman"/>
          <w:szCs w:val="24"/>
        </w:rPr>
        <w:t xml:space="preserve">Richer JK </w:t>
      </w:r>
      <w:r w:rsidRPr="007B1BE8">
        <w:rPr>
          <w:rFonts w:ascii="Times New Roman" w:hAnsi="Times New Roman"/>
          <w:i/>
          <w:szCs w:val="24"/>
        </w:rPr>
        <w:t>et al</w:t>
      </w:r>
      <w:r w:rsidRPr="007B1BE8">
        <w:rPr>
          <w:rFonts w:ascii="Times New Roman" w:hAnsi="Times New Roman"/>
          <w:szCs w:val="24"/>
        </w:rPr>
        <w:t xml:space="preserve"> </w:t>
      </w:r>
      <w:r w:rsidRPr="007B1BE8">
        <w:rPr>
          <w:rFonts w:ascii="Times New Roman" w:hAnsi="Times New Roman"/>
          <w:b/>
          <w:szCs w:val="24"/>
        </w:rPr>
        <w:t xml:space="preserve">Issued </w:t>
      </w:r>
      <w:r w:rsidRPr="007B1BE8">
        <w:rPr>
          <w:rFonts w:ascii="Times New Roman" w:hAnsi="Times New Roman"/>
          <w:b/>
          <w:bCs/>
          <w:szCs w:val="24"/>
        </w:rPr>
        <w:t>Jan 8, 2019</w:t>
      </w:r>
      <w:r w:rsidRPr="007B1BE8">
        <w:rPr>
          <w:rFonts w:ascii="Times New Roman" w:hAnsi="Times New Roman"/>
          <w:b/>
          <w:i/>
          <w:iCs/>
          <w:szCs w:val="24"/>
        </w:rPr>
        <w:t xml:space="preserve"> </w:t>
      </w:r>
      <w:r w:rsidRPr="007B1BE8">
        <w:rPr>
          <w:rFonts w:ascii="Times New Roman" w:hAnsi="Times New Roman"/>
          <w:szCs w:val="24"/>
        </w:rPr>
        <w:t xml:space="preserve">Patent No </w:t>
      </w:r>
      <w:r w:rsidRPr="007B1BE8">
        <w:rPr>
          <w:rFonts w:ascii="Times New Roman" w:hAnsi="Times New Roman"/>
          <w:bCs/>
          <w:szCs w:val="24"/>
        </w:rPr>
        <w:t>10,175,240</w:t>
      </w:r>
      <w:r w:rsidRPr="007B1BE8">
        <w:rPr>
          <w:rFonts w:ascii="Times New Roman" w:hAnsi="Times New Roman"/>
          <w:i/>
          <w:iCs/>
          <w:szCs w:val="24"/>
        </w:rPr>
        <w:t xml:space="preserve"> “Method for Determining Breast Cancer Treatment” </w:t>
      </w:r>
      <w:r w:rsidRPr="007B1BE8">
        <w:rPr>
          <w:rFonts w:ascii="Times New Roman" w:hAnsi="Times New Roman"/>
          <w:szCs w:val="24"/>
        </w:rPr>
        <w:t>CU Ref: CU3024H. Licensing fees outside US paid by Ventana, Dec 2015.  Continuation application filed Dec 17, 2018 US Application No. 16/221,778</w:t>
      </w:r>
      <w:r w:rsidR="00163A47">
        <w:rPr>
          <w:rFonts w:ascii="Times New Roman" w:hAnsi="Times New Roman"/>
          <w:szCs w:val="24"/>
        </w:rPr>
        <w:t xml:space="preserve">; </w:t>
      </w:r>
      <w:r w:rsidR="00163A47" w:rsidRPr="00B7119A">
        <w:rPr>
          <w:rFonts w:ascii="Times New Roman" w:hAnsi="Times New Roman"/>
          <w:b/>
          <w:szCs w:val="24"/>
        </w:rPr>
        <w:t>CU3024H-US2 notice of allowance, Sept 9, 2021</w:t>
      </w:r>
    </w:p>
    <w:p w14:paraId="6F0005D3" w14:textId="2D2245E8" w:rsidR="007B1BE8" w:rsidRPr="007B1BE8" w:rsidRDefault="007B1BE8" w:rsidP="007B1BE8">
      <w:pPr>
        <w:pStyle w:val="xparagraph"/>
        <w:tabs>
          <w:tab w:val="left" w:pos="810"/>
        </w:tabs>
        <w:ind w:left="720" w:hanging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BE8">
        <w:rPr>
          <w:rStyle w:val="xnormaltextrun"/>
          <w:rFonts w:ascii="Times New Roman" w:hAnsi="Times New Roman" w:cs="Times New Roman"/>
          <w:sz w:val="24"/>
          <w:szCs w:val="24"/>
        </w:rPr>
        <w:t>Cox, Marc B. and Richer, J.K. "</w:t>
      </w:r>
      <w:r w:rsidRPr="007B1BE8">
        <w:rPr>
          <w:rStyle w:val="xnormaltextrun"/>
          <w:rFonts w:ascii="Times New Roman" w:hAnsi="Times New Roman" w:cs="Times New Roman"/>
          <w:color w:val="000000"/>
          <w:sz w:val="24"/>
          <w:szCs w:val="24"/>
        </w:rPr>
        <w:t xml:space="preserve">FKBP52-Specific Androgen Receptor Inhibitor, MJC13, for Use in Treating Breast Cancer", </w:t>
      </w:r>
      <w:r w:rsidRPr="007B1BE8">
        <w:rPr>
          <w:rStyle w:val="xnormaltextrun"/>
          <w:rFonts w:ascii="Times New Roman" w:hAnsi="Times New Roman" w:cs="Times New Roman"/>
          <w:sz w:val="24"/>
          <w:szCs w:val="24"/>
        </w:rPr>
        <w:t>Claims Priority to U.S. Provisional Patent Application No. 62/350,383, filed June 15, 2016, US Application 15/623,775, United States Patent No. 10,434,075</w:t>
      </w:r>
      <w:r w:rsidRPr="007B1BE8"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19A">
        <w:rPr>
          <w:rStyle w:val="xnormaltextrun"/>
          <w:rFonts w:ascii="Times New Roman" w:hAnsi="Times New Roman" w:cs="Times New Roman"/>
          <w:b/>
          <w:sz w:val="24"/>
          <w:szCs w:val="24"/>
        </w:rPr>
        <w:t>issued</w:t>
      </w:r>
      <w:r w:rsidRPr="00B7119A"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19A">
        <w:rPr>
          <w:rStyle w:val="xnormaltextrun"/>
          <w:rFonts w:ascii="Times New Roman" w:hAnsi="Times New Roman" w:cs="Times New Roman"/>
          <w:b/>
          <w:sz w:val="24"/>
          <w:szCs w:val="24"/>
        </w:rPr>
        <w:t>October 8, 2019</w:t>
      </w:r>
      <w:r w:rsidRPr="00B7119A">
        <w:rPr>
          <w:rStyle w:val="xeop"/>
          <w:rFonts w:ascii="Times New Roman" w:hAnsi="Times New Roman" w:cs="Times New Roman"/>
          <w:b/>
          <w:sz w:val="24"/>
          <w:szCs w:val="24"/>
        </w:rPr>
        <w:t> </w:t>
      </w:r>
    </w:p>
    <w:p w14:paraId="06371CCF" w14:textId="77777777" w:rsidR="00B33753" w:rsidRDefault="00B33753" w:rsidP="00B33753">
      <w:pPr>
        <w:pStyle w:val="BodyTextIndent2"/>
        <w:ind w:left="0" w:firstLine="0"/>
        <w:rPr>
          <w:bCs/>
          <w:iCs/>
          <w:sz w:val="24"/>
          <w:szCs w:val="24"/>
        </w:rPr>
      </w:pPr>
    </w:p>
    <w:p w14:paraId="0B58E2CE" w14:textId="77777777" w:rsidR="007E0E47" w:rsidRPr="00284E8E" w:rsidRDefault="007E0E47" w:rsidP="007E0E47">
      <w:pPr>
        <w:pStyle w:val="BodyTextIndent2"/>
        <w:ind w:left="0" w:firstLine="0"/>
        <w:rPr>
          <w:b/>
          <w:bCs/>
          <w:iCs/>
          <w:sz w:val="24"/>
        </w:rPr>
      </w:pPr>
      <w:r w:rsidRPr="00284E8E">
        <w:rPr>
          <w:b/>
          <w:bCs/>
          <w:iCs/>
          <w:sz w:val="24"/>
        </w:rPr>
        <w:t xml:space="preserve">MEMBERSHIP IN PROFESSIONAL </w:t>
      </w:r>
      <w:r>
        <w:rPr>
          <w:b/>
          <w:bCs/>
          <w:iCs/>
          <w:sz w:val="24"/>
        </w:rPr>
        <w:t>ORGANIZATIONS</w:t>
      </w:r>
    </w:p>
    <w:p w14:paraId="6C01B5C0" w14:textId="5880D822" w:rsidR="007E0E47" w:rsidRPr="00C51369" w:rsidRDefault="007E0E47" w:rsidP="007E0E47">
      <w:pPr>
        <w:pStyle w:val="BodyTextIndent2"/>
        <w:rPr>
          <w:sz w:val="24"/>
          <w:szCs w:val="24"/>
        </w:rPr>
      </w:pPr>
      <w:r w:rsidRPr="00C51369">
        <w:rPr>
          <w:sz w:val="24"/>
          <w:szCs w:val="24"/>
        </w:rPr>
        <w:t>1998-present</w:t>
      </w:r>
      <w:r w:rsidRPr="00C51369">
        <w:rPr>
          <w:sz w:val="24"/>
          <w:szCs w:val="24"/>
        </w:rPr>
        <w:tab/>
        <w:t xml:space="preserve"> Endocrine Society – </w:t>
      </w:r>
      <w:r w:rsidR="000B1A60">
        <w:rPr>
          <w:sz w:val="24"/>
          <w:szCs w:val="24"/>
        </w:rPr>
        <w:t xml:space="preserve">Active </w:t>
      </w:r>
      <w:r w:rsidRPr="00C51369">
        <w:rPr>
          <w:sz w:val="24"/>
          <w:szCs w:val="24"/>
        </w:rPr>
        <w:t>Full Member</w:t>
      </w:r>
    </w:p>
    <w:p w14:paraId="18A67A71" w14:textId="41AE3064" w:rsidR="007E0E47" w:rsidRDefault="007E0E47" w:rsidP="007E0E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  <w:szCs w:val="24"/>
        </w:rPr>
      </w:pPr>
      <w:r w:rsidRPr="00C51369">
        <w:rPr>
          <w:rFonts w:ascii="Times New Roman" w:hAnsi="Times New Roman"/>
          <w:szCs w:val="24"/>
        </w:rPr>
        <w:t>2000-present</w:t>
      </w:r>
      <w:r w:rsidRPr="00C51369">
        <w:rPr>
          <w:rFonts w:ascii="Times New Roman" w:hAnsi="Times New Roman"/>
          <w:szCs w:val="24"/>
        </w:rPr>
        <w:tab/>
        <w:t xml:space="preserve">American Association of Cancer Research-Active </w:t>
      </w:r>
      <w:r w:rsidR="000B1A60">
        <w:rPr>
          <w:rFonts w:ascii="Times New Roman" w:hAnsi="Times New Roman"/>
          <w:szCs w:val="24"/>
        </w:rPr>
        <w:t xml:space="preserve">Full </w:t>
      </w:r>
      <w:r w:rsidRPr="00C51369">
        <w:rPr>
          <w:rFonts w:ascii="Times New Roman" w:hAnsi="Times New Roman"/>
          <w:szCs w:val="24"/>
        </w:rPr>
        <w:t>Member</w:t>
      </w:r>
    </w:p>
    <w:p w14:paraId="528336CE" w14:textId="4E67F3FC" w:rsidR="00EB3DC1" w:rsidRPr="00C51369" w:rsidRDefault="008C09AA" w:rsidP="007E0E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 w:rsidR="00EB3DC1"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  <w:t>Metastasis Research Society</w:t>
      </w:r>
    </w:p>
    <w:p w14:paraId="45B405E9" w14:textId="77777777" w:rsidR="00E05D02" w:rsidRDefault="00E05D02" w:rsidP="005A2E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</w:rPr>
      </w:pPr>
    </w:p>
    <w:p w14:paraId="265392B7" w14:textId="738AC3A7" w:rsidR="003B60ED" w:rsidRPr="000123A4" w:rsidRDefault="002A6BAA" w:rsidP="006162FB">
      <w:pPr>
        <w:rPr>
          <w:rFonts w:ascii="Times New Roman" w:hAnsi="Times New Roman"/>
          <w:bCs/>
        </w:rPr>
      </w:pPr>
      <w:r w:rsidRPr="000123A4">
        <w:rPr>
          <w:rFonts w:ascii="Times New Roman" w:hAnsi="Times New Roman"/>
          <w:b/>
        </w:rPr>
        <w:t xml:space="preserve">INVITED </w:t>
      </w:r>
      <w:r w:rsidR="00F571E3">
        <w:rPr>
          <w:rFonts w:ascii="Times New Roman" w:hAnsi="Times New Roman"/>
          <w:b/>
        </w:rPr>
        <w:t>PRESENTATIONS</w:t>
      </w:r>
      <w:r w:rsidR="00EC1082">
        <w:rPr>
          <w:rFonts w:ascii="Times New Roman" w:hAnsi="Times New Roman"/>
          <w:b/>
        </w:rPr>
        <w:t xml:space="preserve"> – SCIENTIFIC MEETINGS AND </w:t>
      </w:r>
      <w:r w:rsidR="00F571E3">
        <w:rPr>
          <w:rFonts w:ascii="Times New Roman" w:hAnsi="Times New Roman"/>
          <w:b/>
        </w:rPr>
        <w:t xml:space="preserve">VISITING </w:t>
      </w:r>
      <w:r w:rsidRPr="000123A4">
        <w:rPr>
          <w:rFonts w:ascii="Times New Roman" w:hAnsi="Times New Roman"/>
          <w:b/>
        </w:rPr>
        <w:t>LECTURES</w:t>
      </w:r>
      <w:r w:rsidR="00F571E3">
        <w:rPr>
          <w:rFonts w:ascii="Times New Roman" w:hAnsi="Times New Roman"/>
          <w:b/>
        </w:rPr>
        <w:t>HIPS</w:t>
      </w:r>
      <w:r w:rsidRPr="000123A4">
        <w:rPr>
          <w:rFonts w:ascii="Times New Roman" w:hAnsi="Times New Roman"/>
          <w:b/>
        </w:rPr>
        <w:t xml:space="preserve"> </w:t>
      </w:r>
    </w:p>
    <w:p w14:paraId="6F302C80" w14:textId="527B37E4" w:rsidR="002A6BAA" w:rsidRPr="000C7E81" w:rsidRDefault="00F74F82" w:rsidP="003B60ED">
      <w:pPr>
        <w:ind w:left="1440" w:hanging="1440"/>
        <w:rPr>
          <w:rFonts w:ascii="Times New Roman" w:hAnsi="Times New Roman"/>
          <w:bCs/>
          <w:iCs/>
        </w:rPr>
      </w:pPr>
      <w:bookmarkStart w:id="9" w:name="_Hlk68967191"/>
      <w:r>
        <w:rPr>
          <w:rFonts w:ascii="Times New Roman" w:hAnsi="Times New Roman"/>
          <w:b/>
          <w:i/>
          <w:u w:val="single"/>
        </w:rPr>
        <w:t xml:space="preserve">Oral Presentations at National and </w:t>
      </w:r>
      <w:r w:rsidR="00955D91">
        <w:rPr>
          <w:rFonts w:ascii="Times New Roman" w:hAnsi="Times New Roman"/>
          <w:b/>
          <w:i/>
          <w:u w:val="single"/>
        </w:rPr>
        <w:t xml:space="preserve">International </w:t>
      </w:r>
      <w:r w:rsidR="002A6BAA" w:rsidRPr="00E46759">
        <w:rPr>
          <w:rFonts w:ascii="Times New Roman" w:hAnsi="Times New Roman"/>
          <w:b/>
          <w:i/>
          <w:u w:val="single"/>
        </w:rPr>
        <w:t>Meetings</w:t>
      </w:r>
      <w:r w:rsidR="002176C5" w:rsidRPr="000C7E81">
        <w:rPr>
          <w:rFonts w:ascii="Times New Roman" w:hAnsi="Times New Roman"/>
          <w:b/>
          <w:i/>
        </w:rPr>
        <w:t xml:space="preserve"> </w:t>
      </w:r>
      <w:bookmarkEnd w:id="9"/>
      <w:r w:rsidR="00611B55" w:rsidRPr="000C7E81">
        <w:rPr>
          <w:rFonts w:ascii="Times New Roman" w:hAnsi="Times New Roman"/>
          <w:b/>
          <w:i/>
        </w:rPr>
        <w:t xml:space="preserve">- </w:t>
      </w:r>
      <w:r w:rsidR="00611B55" w:rsidRPr="000C7E81">
        <w:rPr>
          <w:rFonts w:ascii="Times New Roman" w:hAnsi="Times New Roman"/>
          <w:b/>
          <w:iCs/>
        </w:rPr>
        <w:t>since 2010</w:t>
      </w:r>
    </w:p>
    <w:p w14:paraId="26282948" w14:textId="77777777" w:rsidR="00611B55" w:rsidRPr="000123A4" w:rsidRDefault="00013EEA" w:rsidP="00013EE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March 2010</w:t>
      </w:r>
      <w:r>
        <w:rPr>
          <w:rFonts w:ascii="Times New Roman" w:hAnsi="Times New Roman"/>
        </w:rPr>
        <w:tab/>
      </w:r>
      <w:r w:rsidR="00611B55" w:rsidRPr="000123A4">
        <w:rPr>
          <w:rFonts w:ascii="Times New Roman" w:hAnsi="Times New Roman"/>
          <w:b/>
        </w:rPr>
        <w:t>Keystone Symposia</w:t>
      </w:r>
      <w:r w:rsidR="00611B55" w:rsidRPr="000123A4">
        <w:rPr>
          <w:rFonts w:ascii="Times New Roman" w:hAnsi="Times New Roman"/>
        </w:rPr>
        <w:t xml:space="preserve">: </w:t>
      </w:r>
      <w:r w:rsidR="00611B55" w:rsidRPr="000123A4">
        <w:rPr>
          <w:rFonts w:ascii="Times New Roman" w:hAnsi="Times New Roman"/>
          <w:b/>
        </w:rPr>
        <w:t xml:space="preserve">Nuclear Receptors: Signaling, Gene Regulation and Cancer. </w:t>
      </w:r>
    </w:p>
    <w:p w14:paraId="6DC46F84" w14:textId="77777777" w:rsidR="00611B55" w:rsidRDefault="002A6BAA" w:rsidP="00013EEA">
      <w:pPr>
        <w:ind w:left="1530" w:hanging="1530"/>
        <w:rPr>
          <w:rFonts w:ascii="Times New Roman" w:hAnsi="Times New Roman"/>
          <w:b/>
        </w:rPr>
      </w:pPr>
      <w:r w:rsidRPr="000123A4">
        <w:rPr>
          <w:rFonts w:ascii="Times New Roman" w:hAnsi="Times New Roman"/>
        </w:rPr>
        <w:t xml:space="preserve"> </w:t>
      </w:r>
      <w:r w:rsidR="00013EEA">
        <w:rPr>
          <w:rFonts w:ascii="Times New Roman" w:hAnsi="Times New Roman"/>
        </w:rPr>
        <w:tab/>
      </w:r>
      <w:r w:rsidRPr="000123A4">
        <w:rPr>
          <w:rFonts w:ascii="Times New Roman" w:hAnsi="Times New Roman"/>
        </w:rPr>
        <w:t xml:space="preserve">“MicroRNAs in Luminal versus Triple Negative Breast Cancer </w:t>
      </w:r>
      <w:r w:rsidR="00013EEA">
        <w:rPr>
          <w:rFonts w:ascii="Times New Roman" w:hAnsi="Times New Roman"/>
        </w:rPr>
        <w:t xml:space="preserve">Control Estrogen </w:t>
      </w:r>
      <w:r w:rsidRPr="000123A4">
        <w:rPr>
          <w:rFonts w:ascii="Times New Roman" w:hAnsi="Times New Roman"/>
        </w:rPr>
        <w:t>and Growth Factor Receptor</w:t>
      </w:r>
      <w:r w:rsidR="00013EEA">
        <w:rPr>
          <w:rFonts w:ascii="Times New Roman" w:hAnsi="Times New Roman"/>
        </w:rPr>
        <w:t>s</w:t>
      </w:r>
      <w:r w:rsidRPr="000123A4">
        <w:rPr>
          <w:rFonts w:ascii="Times New Roman" w:hAnsi="Times New Roman"/>
        </w:rPr>
        <w:t xml:space="preserve"> and Aspects of Tumor Metabolism.” </w:t>
      </w:r>
      <w:r w:rsidR="00EC1082">
        <w:rPr>
          <w:rFonts w:ascii="Times New Roman" w:hAnsi="Times New Roman"/>
        </w:rPr>
        <w:t>Keystone, Colorado.</w:t>
      </w:r>
    </w:p>
    <w:p w14:paraId="23F71C48" w14:textId="77777777" w:rsidR="00611B55" w:rsidRDefault="00013EEA" w:rsidP="00013EEA">
      <w:pPr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611B55" w:rsidRPr="000123A4"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="00611B55" w:rsidRPr="000123A4">
        <w:rPr>
          <w:rFonts w:ascii="Times New Roman" w:hAnsi="Times New Roman"/>
          <w:b/>
        </w:rPr>
        <w:t>AACR 102</w:t>
      </w:r>
      <w:r w:rsidR="00611B55" w:rsidRPr="000123A4">
        <w:rPr>
          <w:rFonts w:ascii="Times New Roman" w:hAnsi="Times New Roman"/>
          <w:b/>
          <w:vertAlign w:val="superscript"/>
        </w:rPr>
        <w:t>nd</w:t>
      </w:r>
      <w:r w:rsidR="00611B55" w:rsidRPr="000123A4">
        <w:rPr>
          <w:rFonts w:ascii="Times New Roman" w:hAnsi="Times New Roman"/>
          <w:b/>
        </w:rPr>
        <w:t xml:space="preserve"> Annual Meeting</w:t>
      </w:r>
      <w:r w:rsidR="00611B55" w:rsidRPr="000123A4">
        <w:rPr>
          <w:rFonts w:ascii="Times New Roman" w:hAnsi="Times New Roman"/>
        </w:rPr>
        <w:t xml:space="preserve">. </w:t>
      </w:r>
      <w:r w:rsidR="002A6BAA" w:rsidRPr="000123A4">
        <w:rPr>
          <w:rFonts w:ascii="Times New Roman" w:hAnsi="Times New Roman"/>
        </w:rPr>
        <w:t>Invited lecture “MicroRNAs that Regulate EMT in Breast</w:t>
      </w:r>
      <w:r w:rsidR="00611B55">
        <w:rPr>
          <w:rFonts w:ascii="Times New Roman" w:hAnsi="Times New Roman"/>
        </w:rPr>
        <w:t xml:space="preserve"> and Gynecological Carcinomas” </w:t>
      </w:r>
      <w:r w:rsidR="002A6BAA" w:rsidRPr="000123A4">
        <w:rPr>
          <w:rFonts w:ascii="Times New Roman" w:hAnsi="Times New Roman"/>
        </w:rPr>
        <w:t xml:space="preserve">for Educational Section on EMT and Stem Cells in Cancer Progression. </w:t>
      </w:r>
      <w:r>
        <w:rPr>
          <w:rFonts w:ascii="Times New Roman" w:hAnsi="Times New Roman"/>
        </w:rPr>
        <w:t>Orlando, FL</w:t>
      </w:r>
    </w:p>
    <w:p w14:paraId="5A04BD69" w14:textId="77777777" w:rsidR="00611B55" w:rsidRDefault="00013EEA" w:rsidP="00013EEA">
      <w:pPr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</w:rPr>
        <w:t>May</w:t>
      </w:r>
      <w:r w:rsidR="00611B55" w:rsidRPr="000123A4">
        <w:rPr>
          <w:rFonts w:ascii="Times New Roman" w:hAnsi="Times New Roman"/>
          <w:color w:val="000000"/>
        </w:rPr>
        <w:t xml:space="preserve"> 2011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611B55" w:rsidRPr="000123A4">
        <w:rPr>
          <w:rFonts w:ascii="Times New Roman" w:hAnsi="Times New Roman"/>
          <w:b/>
        </w:rPr>
        <w:t xml:space="preserve">Anderson Annual Uterine Cancer Biology </w:t>
      </w:r>
      <w:r w:rsidR="00EC1082">
        <w:rPr>
          <w:rFonts w:ascii="Times New Roman" w:hAnsi="Times New Roman"/>
          <w:b/>
        </w:rPr>
        <w:t xml:space="preserve">SPORE </w:t>
      </w:r>
      <w:r w:rsidR="00611B55" w:rsidRPr="000123A4">
        <w:rPr>
          <w:rFonts w:ascii="Times New Roman" w:hAnsi="Times New Roman"/>
          <w:b/>
        </w:rPr>
        <w:t>Symposium</w:t>
      </w:r>
      <w:r w:rsidR="00611B55" w:rsidRPr="000123A4">
        <w:rPr>
          <w:rFonts w:ascii="Times New Roman" w:hAnsi="Times New Roman"/>
        </w:rPr>
        <w:t xml:space="preserve"> </w:t>
      </w:r>
      <w:r w:rsidR="002A6BAA" w:rsidRPr="000123A4">
        <w:rPr>
          <w:rFonts w:ascii="Times New Roman" w:hAnsi="Times New Roman"/>
        </w:rPr>
        <w:t xml:space="preserve">Invited lecture </w:t>
      </w:r>
      <w:r w:rsidR="002A6BAA" w:rsidRPr="000123A4">
        <w:rPr>
          <w:rFonts w:ascii="Times New Roman" w:hAnsi="Times New Roman"/>
          <w:color w:val="000000"/>
        </w:rPr>
        <w:t>“MicroRNAs that regulate EMT and tumor progression in gynecological cancers</w:t>
      </w:r>
      <w:r w:rsidR="00611B55">
        <w:rPr>
          <w:rFonts w:ascii="Times New Roman" w:hAnsi="Times New Roman"/>
          <w:color w:val="000000"/>
        </w:rPr>
        <w:t>.</w:t>
      </w:r>
      <w:r w:rsidR="002A6BAA" w:rsidRPr="000123A4">
        <w:rPr>
          <w:rFonts w:ascii="Times New Roman" w:hAnsi="Times New Roman"/>
          <w:color w:val="000000"/>
        </w:rPr>
        <w:t xml:space="preserve">” </w:t>
      </w:r>
    </w:p>
    <w:p w14:paraId="02E35B63" w14:textId="77777777" w:rsidR="002A6BAA" w:rsidRPr="00611B55" w:rsidRDefault="00611B55" w:rsidP="00013EEA">
      <w:pPr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June </w:t>
      </w:r>
      <w:r w:rsidRPr="000123A4">
        <w:rPr>
          <w:rFonts w:ascii="Times New Roman" w:hAnsi="Times New Roman"/>
          <w:color w:val="000000"/>
        </w:rPr>
        <w:t xml:space="preserve">2011 </w:t>
      </w:r>
      <w:r w:rsidR="00013EEA">
        <w:rPr>
          <w:rFonts w:ascii="Times New Roman" w:hAnsi="Times New Roman"/>
          <w:color w:val="000000"/>
        </w:rPr>
        <w:tab/>
      </w:r>
      <w:r w:rsidRPr="000123A4">
        <w:rPr>
          <w:rFonts w:ascii="Times New Roman" w:hAnsi="Times New Roman"/>
          <w:b/>
          <w:color w:val="000000"/>
        </w:rPr>
        <w:t>Gordon Conference on Mammary Gland Biolog</w:t>
      </w:r>
      <w:r>
        <w:rPr>
          <w:rFonts w:ascii="Times New Roman" w:hAnsi="Times New Roman"/>
          <w:color w:val="000000"/>
        </w:rPr>
        <w:t xml:space="preserve">y </w:t>
      </w:r>
      <w:r w:rsidRPr="000123A4">
        <w:rPr>
          <w:rFonts w:ascii="Times New Roman" w:hAnsi="Times New Roman"/>
          <w:color w:val="000000"/>
        </w:rPr>
        <w:t>Newport, RI</w:t>
      </w:r>
      <w:r>
        <w:rPr>
          <w:rFonts w:ascii="Times New Roman" w:hAnsi="Times New Roman"/>
          <w:color w:val="000000"/>
        </w:rPr>
        <w:t xml:space="preserve">. </w:t>
      </w:r>
      <w:r w:rsidR="002A6BAA" w:rsidRPr="000123A4">
        <w:rPr>
          <w:rFonts w:ascii="Times New Roman" w:hAnsi="Times New Roman"/>
        </w:rPr>
        <w:t>Invited lecture</w:t>
      </w:r>
      <w:r w:rsidR="002A6BAA" w:rsidRPr="000123A4">
        <w:rPr>
          <w:rFonts w:ascii="Times New Roman" w:hAnsi="Times New Roman"/>
          <w:b/>
        </w:rPr>
        <w:t xml:space="preserve"> “</w:t>
      </w:r>
      <w:r w:rsidR="00EC1082">
        <w:rPr>
          <w:rFonts w:ascii="Times New Roman" w:hAnsi="Times New Roman"/>
          <w:color w:val="000000"/>
        </w:rPr>
        <w:t>miRNA</w:t>
      </w:r>
      <w:r w:rsidR="002A6BAA" w:rsidRPr="000123A4">
        <w:rPr>
          <w:rFonts w:ascii="Times New Roman" w:hAnsi="Times New Roman"/>
          <w:color w:val="000000"/>
        </w:rPr>
        <w:t xml:space="preserve"> guardians</w:t>
      </w:r>
      <w:r w:rsidR="008A1F94" w:rsidRPr="000123A4">
        <w:rPr>
          <w:rFonts w:ascii="Times New Roman" w:hAnsi="Times New Roman"/>
          <w:color w:val="000000"/>
        </w:rPr>
        <w:t xml:space="preserve"> of the epithelial phenotype”</w:t>
      </w:r>
      <w:r w:rsidR="002A6BAA" w:rsidRPr="000123A4">
        <w:rPr>
          <w:rFonts w:ascii="Times New Roman" w:hAnsi="Times New Roman"/>
          <w:color w:val="000000"/>
        </w:rPr>
        <w:t xml:space="preserve"> </w:t>
      </w:r>
    </w:p>
    <w:p w14:paraId="67358A34" w14:textId="64CA7880" w:rsidR="008E3CF0" w:rsidRPr="000123A4" w:rsidRDefault="00611B55" w:rsidP="00013EEA">
      <w:pPr>
        <w:autoSpaceDE w:val="0"/>
        <w:autoSpaceDN w:val="0"/>
        <w:adjustRightInd w:val="0"/>
        <w:ind w:left="1530" w:hanging="1530"/>
        <w:rPr>
          <w:rFonts w:ascii="Times New Roman" w:hAnsi="Times New Roman"/>
        </w:rPr>
      </w:pPr>
      <w:r w:rsidRPr="000123A4">
        <w:rPr>
          <w:rFonts w:ascii="Times New Roman" w:hAnsi="Times New Roman"/>
        </w:rPr>
        <w:t>July 2011</w:t>
      </w:r>
      <w:r>
        <w:rPr>
          <w:rFonts w:ascii="Times New Roman" w:hAnsi="Times New Roman"/>
        </w:rPr>
        <w:t xml:space="preserve"> </w:t>
      </w:r>
      <w:r w:rsidR="00013EEA">
        <w:rPr>
          <w:rFonts w:ascii="Times New Roman" w:hAnsi="Times New Roman"/>
        </w:rPr>
        <w:tab/>
      </w:r>
      <w:r w:rsidRPr="000123A4">
        <w:rPr>
          <w:rFonts w:ascii="Times New Roman" w:hAnsi="Times New Roman"/>
          <w:b/>
        </w:rPr>
        <w:t>Society for the Study of Reproduction Annual Meeting</w:t>
      </w:r>
      <w:r w:rsidR="000C7E81">
        <w:rPr>
          <w:rFonts w:ascii="Times New Roman" w:hAnsi="Times New Roman"/>
          <w:b/>
        </w:rPr>
        <w:t>-</w:t>
      </w:r>
      <w:r w:rsidRPr="000123A4">
        <w:rPr>
          <w:rFonts w:ascii="Times New Roman" w:hAnsi="Times New Roman"/>
        </w:rPr>
        <w:t>.</w:t>
      </w:r>
      <w:r w:rsidR="002A6BAA" w:rsidRPr="000123A4">
        <w:rPr>
          <w:rFonts w:ascii="Times New Roman" w:hAnsi="Times New Roman"/>
        </w:rPr>
        <w:t xml:space="preserve">Invited Lecture “MicroRNAs Regulate Endometrial and Ovarian Cancer Sensitivity to </w:t>
      </w:r>
      <w:proofErr w:type="spellStart"/>
      <w:r w:rsidR="002A6BAA" w:rsidRPr="000123A4">
        <w:rPr>
          <w:rFonts w:ascii="Times New Roman" w:hAnsi="Times New Roman"/>
        </w:rPr>
        <w:t>Anoikis</w:t>
      </w:r>
      <w:proofErr w:type="spellEnd"/>
      <w:r w:rsidR="002A6BAA" w:rsidRPr="000123A4">
        <w:rPr>
          <w:rFonts w:ascii="Times New Roman" w:hAnsi="Times New Roman"/>
        </w:rPr>
        <w:t xml:space="preserve"> and Chemotherapy"</w:t>
      </w:r>
      <w:r w:rsidR="002A6BAA" w:rsidRPr="000123A4">
        <w:rPr>
          <w:rFonts w:ascii="Times New Roman" w:hAnsi="Times New Roman"/>
          <w:sz w:val="20"/>
        </w:rPr>
        <w:t xml:space="preserve"> </w:t>
      </w:r>
      <w:r w:rsidR="002A6BAA" w:rsidRPr="000123A4">
        <w:rPr>
          <w:rFonts w:ascii="Times New Roman" w:hAnsi="Times New Roman"/>
        </w:rPr>
        <w:t xml:space="preserve">for Symposium on Reproductive Cancers.  </w:t>
      </w:r>
      <w:r w:rsidR="00F51685" w:rsidRPr="000123A4">
        <w:rPr>
          <w:rFonts w:ascii="Times New Roman" w:hAnsi="Times New Roman"/>
        </w:rPr>
        <w:t xml:space="preserve">Portland, OR, </w:t>
      </w:r>
    </w:p>
    <w:p w14:paraId="0C03D14D" w14:textId="77777777" w:rsidR="00F51685" w:rsidRPr="000123A4" w:rsidRDefault="00013EEA" w:rsidP="00013EEA">
      <w:pPr>
        <w:autoSpaceDE w:val="0"/>
        <w:autoSpaceDN w:val="0"/>
        <w:adjustRightInd w:val="0"/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Pr="000123A4"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Pr="000123A4">
        <w:rPr>
          <w:rFonts w:ascii="Times New Roman" w:hAnsi="Times New Roman"/>
          <w:b/>
        </w:rPr>
        <w:t xml:space="preserve">Annual Endocrine Society Meeting </w:t>
      </w:r>
      <w:r w:rsidR="00F51685" w:rsidRPr="000123A4">
        <w:rPr>
          <w:rFonts w:ascii="Times New Roman" w:hAnsi="Times New Roman"/>
          <w:b/>
        </w:rPr>
        <w:t>Richer, JK.</w:t>
      </w:r>
      <w:r w:rsidR="00F51685" w:rsidRPr="000123A4">
        <w:rPr>
          <w:rFonts w:ascii="Times New Roman" w:hAnsi="Times New Roman"/>
        </w:rPr>
        <w:t xml:space="preserve">  Invited Lecture “MicroRNAs and Hormone Receptor Action in Breast Cancer” for the “Putting the Brakes on Breast Cancer.”</w:t>
      </w:r>
      <w:r w:rsidR="00E46759" w:rsidRPr="00E467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Houston, TX</w:t>
      </w:r>
    </w:p>
    <w:p w14:paraId="09812A61" w14:textId="77777777" w:rsidR="00222310" w:rsidRPr="000123A4" w:rsidRDefault="00013EEA" w:rsidP="00013EEA">
      <w:pPr>
        <w:autoSpaceDE w:val="0"/>
        <w:autoSpaceDN w:val="0"/>
        <w:adjustRightInd w:val="0"/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</w:rPr>
        <w:t>Oct</w:t>
      </w:r>
      <w:r w:rsidRPr="000123A4">
        <w:rPr>
          <w:rFonts w:ascii="Times New Roman" w:hAnsi="Times New Roman"/>
        </w:rPr>
        <w:t xml:space="preserve"> 2013</w:t>
      </w:r>
      <w:r w:rsidR="00222310" w:rsidRPr="000123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0123A4">
        <w:rPr>
          <w:rFonts w:ascii="Times New Roman" w:hAnsi="Times New Roman"/>
          <w:b/>
        </w:rPr>
        <w:t xml:space="preserve">AACR Advances in Breast Cancer Research </w:t>
      </w:r>
      <w:r>
        <w:rPr>
          <w:rFonts w:ascii="Times New Roman" w:hAnsi="Times New Roman"/>
          <w:b/>
        </w:rPr>
        <w:t>C</w:t>
      </w:r>
      <w:r w:rsidRPr="00774A36">
        <w:rPr>
          <w:rFonts w:ascii="Times New Roman" w:hAnsi="Times New Roman"/>
          <w:b/>
        </w:rPr>
        <w:t>onference</w:t>
      </w:r>
      <w:r w:rsidRPr="000123A4">
        <w:rPr>
          <w:rFonts w:ascii="Times New Roman" w:hAnsi="Times New Roman"/>
        </w:rPr>
        <w:t xml:space="preserve"> </w:t>
      </w:r>
      <w:r w:rsidR="00222310" w:rsidRPr="000123A4">
        <w:rPr>
          <w:rFonts w:ascii="Times New Roman" w:hAnsi="Times New Roman"/>
        </w:rPr>
        <w:t xml:space="preserve">Invited </w:t>
      </w:r>
      <w:r w:rsidR="00322F3F" w:rsidRPr="000123A4">
        <w:rPr>
          <w:rFonts w:ascii="Times New Roman" w:hAnsi="Times New Roman"/>
        </w:rPr>
        <w:t xml:space="preserve">Symposia </w:t>
      </w:r>
      <w:r w:rsidR="00222310" w:rsidRPr="000123A4">
        <w:rPr>
          <w:rFonts w:ascii="Times New Roman" w:hAnsi="Times New Roman"/>
        </w:rPr>
        <w:t xml:space="preserve">Lecture “Targeting the Androgen Receptor in Breast Cancer”, </w:t>
      </w:r>
      <w:r>
        <w:rPr>
          <w:rFonts w:ascii="Times New Roman" w:hAnsi="Times New Roman"/>
          <w:bCs/>
        </w:rPr>
        <w:t xml:space="preserve">Targeted Therapies </w:t>
      </w:r>
      <w:r w:rsidR="00222310" w:rsidRPr="000123A4">
        <w:rPr>
          <w:rFonts w:ascii="Times New Roman" w:hAnsi="Times New Roman"/>
        </w:rPr>
        <w:t>San Diego, CA. </w:t>
      </w:r>
    </w:p>
    <w:p w14:paraId="3B436F94" w14:textId="04BB33F8" w:rsidR="00322F3F" w:rsidRPr="000123A4" w:rsidRDefault="00013EEA" w:rsidP="00013EEA">
      <w:pPr>
        <w:autoSpaceDE w:val="0"/>
        <w:autoSpaceDN w:val="0"/>
        <w:adjustRightInd w:val="0"/>
        <w:ind w:left="1530" w:hanging="153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Cs w:val="24"/>
        </w:rPr>
        <w:t>Jan</w:t>
      </w:r>
      <w:r w:rsidRPr="00012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ab/>
      </w:r>
      <w:r w:rsidRPr="000123A4">
        <w:rPr>
          <w:rFonts w:ascii="Times New Roman" w:hAnsi="Times New Roman"/>
          <w:b/>
          <w:iCs/>
          <w:szCs w:val="24"/>
        </w:rPr>
        <w:t>Keystone Symposia on Nuclear Receptors:</w:t>
      </w:r>
      <w:r w:rsidRPr="000123A4">
        <w:rPr>
          <w:rFonts w:ascii="Times New Roman" w:hAnsi="Times New Roman"/>
          <w:iCs/>
          <w:szCs w:val="24"/>
        </w:rPr>
        <w:t xml:space="preserve"> Biological Networks, Genome </w:t>
      </w:r>
      <w:r>
        <w:rPr>
          <w:rFonts w:ascii="Times New Roman" w:hAnsi="Times New Roman"/>
          <w:iCs/>
          <w:szCs w:val="24"/>
        </w:rPr>
        <w:t xml:space="preserve">Dynamics and Disease. </w:t>
      </w:r>
      <w:r w:rsidR="00322F3F" w:rsidRPr="000123A4">
        <w:rPr>
          <w:rFonts w:ascii="Times New Roman" w:hAnsi="Times New Roman"/>
        </w:rPr>
        <w:t xml:space="preserve">Invited short talk: </w:t>
      </w:r>
      <w:r w:rsidR="00322F3F" w:rsidRPr="000123A4">
        <w:rPr>
          <w:rFonts w:ascii="Times New Roman" w:hAnsi="Times New Roman"/>
          <w:iCs/>
          <w:szCs w:val="24"/>
        </w:rPr>
        <w:t xml:space="preserve">Role of Androgen Receptors in </w:t>
      </w:r>
      <w:r w:rsidR="00540C75">
        <w:rPr>
          <w:rFonts w:ascii="Times New Roman" w:hAnsi="Times New Roman"/>
          <w:iCs/>
          <w:szCs w:val="24"/>
        </w:rPr>
        <w:t xml:space="preserve">ER- </w:t>
      </w:r>
      <w:r>
        <w:rPr>
          <w:rFonts w:ascii="Times New Roman" w:hAnsi="Times New Roman"/>
          <w:iCs/>
          <w:szCs w:val="24"/>
        </w:rPr>
        <w:t xml:space="preserve">Breast </w:t>
      </w:r>
      <w:proofErr w:type="spellStart"/>
      <w:r>
        <w:rPr>
          <w:rFonts w:ascii="Times New Roman" w:hAnsi="Times New Roman"/>
          <w:iCs/>
          <w:szCs w:val="24"/>
        </w:rPr>
        <w:t>Cancer.</w:t>
      </w:r>
      <w:r w:rsidR="00322F3F" w:rsidRPr="000123A4">
        <w:rPr>
          <w:rFonts w:ascii="Times New Roman" w:hAnsi="Times New Roman"/>
          <w:iCs/>
          <w:szCs w:val="24"/>
        </w:rPr>
        <w:t>Taos</w:t>
      </w:r>
      <w:proofErr w:type="spellEnd"/>
      <w:r w:rsidR="00322F3F" w:rsidRPr="000123A4">
        <w:rPr>
          <w:rFonts w:ascii="Times New Roman" w:hAnsi="Times New Roman"/>
          <w:iCs/>
          <w:szCs w:val="24"/>
        </w:rPr>
        <w:t xml:space="preserve">, NM. </w:t>
      </w:r>
    </w:p>
    <w:p w14:paraId="251C5E47" w14:textId="77777777" w:rsidR="002D0B7F" w:rsidRDefault="00013EEA" w:rsidP="00013EEA">
      <w:pPr>
        <w:autoSpaceDE w:val="0"/>
        <w:autoSpaceDN w:val="0"/>
        <w:adjustRightInd w:val="0"/>
        <w:ind w:left="1530" w:hanging="153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March 2014</w:t>
      </w:r>
      <w:r>
        <w:rPr>
          <w:rFonts w:ascii="Times New Roman" w:eastAsia="Calibri" w:hAnsi="Times New Roman"/>
        </w:rPr>
        <w:tab/>
      </w:r>
      <w:r w:rsidRPr="000123A4">
        <w:rPr>
          <w:rFonts w:ascii="Times New Roman" w:eastAsia="Calibri" w:hAnsi="Times New Roman"/>
          <w:b/>
        </w:rPr>
        <w:t>Society for Gynecologic Investigation</w:t>
      </w:r>
      <w:r>
        <w:rPr>
          <w:rFonts w:ascii="Times New Roman" w:eastAsia="Calibri" w:hAnsi="Times New Roman"/>
        </w:rPr>
        <w:t xml:space="preserve">. </w:t>
      </w:r>
      <w:r w:rsidR="002D0B7F" w:rsidRPr="000123A4">
        <w:rPr>
          <w:rFonts w:ascii="Times New Roman" w:hAnsi="Times New Roman"/>
        </w:rPr>
        <w:t xml:space="preserve">Invited </w:t>
      </w:r>
      <w:r w:rsidR="00322F3F" w:rsidRPr="000123A4">
        <w:rPr>
          <w:rFonts w:ascii="Times New Roman" w:hAnsi="Times New Roman"/>
        </w:rPr>
        <w:t xml:space="preserve">Symposia </w:t>
      </w:r>
      <w:r w:rsidR="002D0B7F" w:rsidRPr="000123A4">
        <w:rPr>
          <w:rFonts w:ascii="Times New Roman" w:hAnsi="Times New Roman"/>
        </w:rPr>
        <w:t xml:space="preserve">Lecture “Functional Significance of miRNAs Contributing to Reproductive Cancers” </w:t>
      </w:r>
      <w:r w:rsidRPr="000123A4">
        <w:rPr>
          <w:rFonts w:ascii="Times New Roman" w:eastAsia="Calibri" w:hAnsi="Times New Roman"/>
        </w:rPr>
        <w:t>Florence</w:t>
      </w:r>
      <w:r>
        <w:rPr>
          <w:rFonts w:ascii="Times New Roman" w:eastAsia="Calibri" w:hAnsi="Times New Roman"/>
        </w:rPr>
        <w:t>,</w:t>
      </w:r>
      <w:r w:rsidRPr="000123A4">
        <w:rPr>
          <w:rFonts w:ascii="Times New Roman" w:eastAsia="Calibri" w:hAnsi="Times New Roman"/>
        </w:rPr>
        <w:t xml:space="preserve"> Italy,</w:t>
      </w:r>
    </w:p>
    <w:p w14:paraId="4C5997A5" w14:textId="5BFAC359" w:rsidR="005026BA" w:rsidRPr="00E5298C" w:rsidRDefault="00013EEA" w:rsidP="0001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530" w:hanging="1530"/>
        <w:rPr>
          <w:rFonts w:ascii="Times New Roman" w:hAnsi="Times New Roman"/>
          <w:color w:val="000000" w:themeColor="text1"/>
          <w:szCs w:val="24"/>
        </w:rPr>
      </w:pPr>
      <w:r w:rsidRPr="00E5298C">
        <w:rPr>
          <w:rFonts w:ascii="Times New Roman" w:hAnsi="Times New Roman"/>
          <w:color w:val="000000" w:themeColor="text1"/>
          <w:szCs w:val="24"/>
        </w:rPr>
        <w:t>Sept 2015</w:t>
      </w:r>
      <w:r w:rsidRPr="00E5298C">
        <w:rPr>
          <w:rFonts w:ascii="Times New Roman" w:hAnsi="Times New Roman"/>
          <w:color w:val="000000" w:themeColor="text1"/>
          <w:szCs w:val="24"/>
        </w:rPr>
        <w:tab/>
      </w:r>
      <w:r w:rsidRPr="00E5298C">
        <w:rPr>
          <w:rFonts w:ascii="Times New Roman" w:hAnsi="Times New Roman"/>
          <w:b/>
          <w:szCs w:val="24"/>
        </w:rPr>
        <w:t xml:space="preserve">US Oncology </w:t>
      </w:r>
      <w:r w:rsidRPr="00E5298C">
        <w:rPr>
          <w:rFonts w:ascii="Times New Roman" w:hAnsi="Times New Roman"/>
          <w:b/>
          <w:color w:val="000000" w:themeColor="text1"/>
          <w:szCs w:val="24"/>
        </w:rPr>
        <w:t>Mc</w:t>
      </w:r>
      <w:r w:rsidR="00540C75">
        <w:rPr>
          <w:rFonts w:ascii="Times New Roman" w:hAnsi="Times New Roman"/>
          <w:b/>
          <w:color w:val="000000" w:themeColor="text1"/>
          <w:szCs w:val="24"/>
        </w:rPr>
        <w:t>K</w:t>
      </w:r>
      <w:r w:rsidRPr="00E5298C">
        <w:rPr>
          <w:rFonts w:ascii="Times New Roman" w:hAnsi="Times New Roman"/>
          <w:b/>
          <w:color w:val="000000" w:themeColor="text1"/>
          <w:szCs w:val="24"/>
        </w:rPr>
        <w:t>esson Annual Scientific Forum Invited Lecture</w:t>
      </w:r>
      <w:r w:rsidR="005026BA" w:rsidRPr="00E5298C">
        <w:rPr>
          <w:rFonts w:ascii="Times New Roman" w:hAnsi="Times New Roman"/>
          <w:b/>
          <w:szCs w:val="24"/>
        </w:rPr>
        <w:t xml:space="preserve"> </w:t>
      </w:r>
      <w:r w:rsidR="005026BA" w:rsidRPr="00E5298C">
        <w:rPr>
          <w:rFonts w:ascii="Times New Roman" w:hAnsi="Times New Roman"/>
          <w:color w:val="000000" w:themeColor="text1"/>
          <w:szCs w:val="24"/>
        </w:rPr>
        <w:t xml:space="preserve">“Role of Androgen Receptors in Breast Cancer” </w:t>
      </w:r>
      <w:r w:rsidR="00031664" w:rsidRPr="00E5298C">
        <w:rPr>
          <w:rFonts w:ascii="Times New Roman" w:hAnsi="Times New Roman"/>
          <w:color w:val="000000" w:themeColor="text1"/>
          <w:szCs w:val="24"/>
        </w:rPr>
        <w:t xml:space="preserve">Dallas, TX </w:t>
      </w:r>
    </w:p>
    <w:p w14:paraId="241B6438" w14:textId="77777777" w:rsidR="005026BA" w:rsidRPr="00E5298C" w:rsidRDefault="00013EEA" w:rsidP="0001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530" w:hanging="1530"/>
        <w:rPr>
          <w:rFonts w:ascii="Times New Roman" w:hAnsi="Times New Roman"/>
          <w:color w:val="000000" w:themeColor="text1"/>
          <w:szCs w:val="24"/>
        </w:rPr>
      </w:pPr>
      <w:r w:rsidRPr="00E5298C">
        <w:rPr>
          <w:rFonts w:ascii="Times New Roman" w:hAnsi="Times New Roman"/>
          <w:color w:val="000000" w:themeColor="text1"/>
          <w:szCs w:val="24"/>
        </w:rPr>
        <w:t>Jan 2016</w:t>
      </w:r>
      <w:r w:rsidRPr="00E5298C">
        <w:rPr>
          <w:rFonts w:ascii="Times New Roman" w:hAnsi="Times New Roman"/>
          <w:color w:val="000000" w:themeColor="text1"/>
          <w:szCs w:val="24"/>
        </w:rPr>
        <w:tab/>
      </w:r>
      <w:r w:rsidRPr="00E5298C">
        <w:rPr>
          <w:rFonts w:ascii="Times New Roman" w:hAnsi="Times New Roman"/>
          <w:color w:val="000000" w:themeColor="text1"/>
          <w:szCs w:val="24"/>
        </w:rPr>
        <w:tab/>
      </w:r>
      <w:r w:rsidRPr="00E5298C">
        <w:rPr>
          <w:rFonts w:ascii="Times New Roman" w:hAnsi="Times New Roman"/>
          <w:b/>
          <w:color w:val="000000" w:themeColor="text1"/>
          <w:szCs w:val="24"/>
        </w:rPr>
        <w:t>Keystone Symposium Nuclear Receptors</w:t>
      </w:r>
      <w:r w:rsidRPr="00E5298C">
        <w:rPr>
          <w:rFonts w:ascii="Times New Roman" w:hAnsi="Times New Roman"/>
          <w:color w:val="000000" w:themeColor="text1"/>
          <w:szCs w:val="24"/>
        </w:rPr>
        <w:t xml:space="preserve"> </w:t>
      </w:r>
      <w:r w:rsidR="005026BA" w:rsidRPr="00E5298C">
        <w:rPr>
          <w:rFonts w:ascii="Times New Roman" w:hAnsi="Times New Roman"/>
          <w:color w:val="000000" w:themeColor="text1"/>
          <w:szCs w:val="24"/>
        </w:rPr>
        <w:t>Scientific organizer and speaker “</w:t>
      </w:r>
      <w:r w:rsidR="005026BA" w:rsidRPr="00E5298C">
        <w:rPr>
          <w:rFonts w:ascii="Times New Roman" w:hAnsi="Times New Roman"/>
          <w:iCs/>
          <w:color w:val="000000"/>
          <w:szCs w:val="24"/>
          <w:lang w:val="en"/>
        </w:rPr>
        <w:t>Subtype-Specific AR Action in Breast Cancer”</w:t>
      </w:r>
      <w:r w:rsidR="005026BA" w:rsidRPr="00E5298C">
        <w:rPr>
          <w:rFonts w:ascii="Times New Roman" w:hAnsi="Times New Roman"/>
          <w:color w:val="000000" w:themeColor="text1"/>
          <w:szCs w:val="24"/>
        </w:rPr>
        <w:t xml:space="preserve"> Snowbird</w:t>
      </w:r>
      <w:r w:rsidRPr="00E5298C">
        <w:rPr>
          <w:rFonts w:ascii="Times New Roman" w:hAnsi="Times New Roman"/>
          <w:color w:val="000000" w:themeColor="text1"/>
          <w:szCs w:val="24"/>
        </w:rPr>
        <w:t>,</w:t>
      </w:r>
      <w:r w:rsidR="005026BA" w:rsidRPr="00E5298C">
        <w:rPr>
          <w:rFonts w:ascii="Times New Roman" w:hAnsi="Times New Roman"/>
          <w:color w:val="000000" w:themeColor="text1"/>
          <w:szCs w:val="24"/>
        </w:rPr>
        <w:t xml:space="preserve"> Utah. </w:t>
      </w:r>
      <w:r w:rsidR="005026BA" w:rsidRPr="00E5298C">
        <w:rPr>
          <w:rFonts w:ascii="Times New Roman" w:hAnsi="Times New Roman"/>
          <w:color w:val="000000" w:themeColor="text1"/>
          <w:szCs w:val="24"/>
        </w:rPr>
        <w:tab/>
      </w:r>
    </w:p>
    <w:p w14:paraId="49E07290" w14:textId="4088077D" w:rsidR="00774A36" w:rsidRPr="00E5298C" w:rsidRDefault="00013EEA" w:rsidP="00013EEA">
      <w:pPr>
        <w:ind w:left="1530" w:hanging="1530"/>
        <w:rPr>
          <w:rFonts w:ascii="Times New Roman" w:hAnsi="Times New Roman"/>
          <w:snapToGrid w:val="0"/>
          <w:szCs w:val="24"/>
        </w:rPr>
      </w:pPr>
      <w:r w:rsidRPr="00E5298C">
        <w:rPr>
          <w:rFonts w:ascii="Times New Roman" w:hAnsi="Times New Roman"/>
          <w:snapToGrid w:val="0"/>
          <w:szCs w:val="24"/>
        </w:rPr>
        <w:t>April 2016</w:t>
      </w:r>
      <w:r w:rsidRPr="00E5298C">
        <w:rPr>
          <w:rFonts w:ascii="Times New Roman" w:hAnsi="Times New Roman"/>
          <w:snapToGrid w:val="0"/>
          <w:szCs w:val="24"/>
        </w:rPr>
        <w:tab/>
      </w:r>
      <w:r w:rsidRPr="00E5298C">
        <w:rPr>
          <w:rFonts w:ascii="Times New Roman" w:hAnsi="Times New Roman"/>
          <w:b/>
          <w:bCs/>
          <w:snapToGrid w:val="0"/>
          <w:szCs w:val="24"/>
        </w:rPr>
        <w:t>Endocrine Society Annual Meeting 2016</w:t>
      </w:r>
      <w:r w:rsidRPr="00E5298C">
        <w:rPr>
          <w:rFonts w:ascii="Times New Roman" w:hAnsi="Times New Roman"/>
          <w:bCs/>
          <w:snapToGrid w:val="0"/>
          <w:szCs w:val="24"/>
        </w:rPr>
        <w:t xml:space="preserve"> </w:t>
      </w:r>
      <w:r w:rsidR="00774A36" w:rsidRPr="00E5298C">
        <w:rPr>
          <w:rFonts w:ascii="Times New Roman" w:hAnsi="Times New Roman"/>
          <w:szCs w:val="24"/>
        </w:rPr>
        <w:t>Invited Symposia Lecture</w:t>
      </w:r>
      <w:r w:rsidR="00774A36" w:rsidRPr="00E5298C">
        <w:rPr>
          <w:rFonts w:ascii="Times New Roman" w:hAnsi="Times New Roman"/>
          <w:bCs/>
          <w:snapToGrid w:val="0"/>
          <w:szCs w:val="24"/>
        </w:rPr>
        <w:t xml:space="preserve"> </w:t>
      </w:r>
      <w:r w:rsidR="00774A36" w:rsidRPr="00E5298C">
        <w:rPr>
          <w:rFonts w:ascii="Times New Roman" w:hAnsi="Times New Roman"/>
          <w:snapToGrid w:val="0"/>
          <w:szCs w:val="24"/>
          <w:lang w:eastAsia="ja-JP"/>
        </w:rPr>
        <w:t>“</w:t>
      </w:r>
      <w:r w:rsidR="00774A36" w:rsidRPr="00E5298C">
        <w:rPr>
          <w:rFonts w:ascii="Times New Roman" w:hAnsi="Times New Roman"/>
          <w:snapToGrid w:val="0"/>
          <w:szCs w:val="24"/>
        </w:rPr>
        <w:t xml:space="preserve">Role of Androgen Receptors in Breast Cancers Resistant to </w:t>
      </w:r>
      <w:r w:rsidR="00540C75">
        <w:rPr>
          <w:rFonts w:ascii="Times New Roman" w:hAnsi="Times New Roman"/>
          <w:snapToGrid w:val="0"/>
          <w:szCs w:val="24"/>
        </w:rPr>
        <w:t>ER</w:t>
      </w:r>
      <w:r w:rsidR="00774A36" w:rsidRPr="00E5298C">
        <w:rPr>
          <w:rFonts w:ascii="Times New Roman" w:hAnsi="Times New Roman"/>
          <w:snapToGrid w:val="0"/>
          <w:szCs w:val="24"/>
        </w:rPr>
        <w:t>-Directed Endocrine Therapies”</w:t>
      </w:r>
      <w:r w:rsidR="00774A36" w:rsidRPr="00E5298C">
        <w:rPr>
          <w:rFonts w:ascii="Times New Roman" w:hAnsi="Times New Roman"/>
          <w:snapToGrid w:val="0"/>
          <w:color w:val="FF0000"/>
          <w:szCs w:val="24"/>
        </w:rPr>
        <w:t xml:space="preserve"> </w:t>
      </w:r>
      <w:r w:rsidRPr="00E5298C">
        <w:rPr>
          <w:rFonts w:ascii="Times New Roman" w:hAnsi="Times New Roman"/>
          <w:snapToGrid w:val="0"/>
          <w:szCs w:val="24"/>
        </w:rPr>
        <w:t>Boston, MA</w:t>
      </w:r>
      <w:r w:rsidR="002A697B" w:rsidRPr="00E5298C">
        <w:rPr>
          <w:rFonts w:ascii="Times New Roman" w:hAnsi="Times New Roman"/>
          <w:snapToGrid w:val="0"/>
          <w:szCs w:val="24"/>
        </w:rPr>
        <w:t xml:space="preserve"> </w:t>
      </w:r>
      <w:r w:rsidRPr="00E5298C">
        <w:rPr>
          <w:rFonts w:ascii="Times New Roman" w:hAnsi="Times New Roman"/>
          <w:snapToGrid w:val="0"/>
          <w:szCs w:val="24"/>
        </w:rPr>
        <w:t xml:space="preserve"> </w:t>
      </w:r>
    </w:p>
    <w:p w14:paraId="4297DD52" w14:textId="13CEBD6A" w:rsidR="002A697B" w:rsidRDefault="00013EEA" w:rsidP="00013EE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May 2016</w:t>
      </w:r>
      <w:r>
        <w:rPr>
          <w:rFonts w:ascii="Times New Roman" w:hAnsi="Times New Roman"/>
        </w:rPr>
        <w:tab/>
      </w:r>
      <w:r w:rsidR="000C7E81">
        <w:rPr>
          <w:rFonts w:ascii="Times New Roman" w:hAnsi="Times New Roman"/>
        </w:rPr>
        <w:t xml:space="preserve"> </w:t>
      </w:r>
      <w:r w:rsidR="002A697B" w:rsidRPr="002A697B">
        <w:rPr>
          <w:rFonts w:ascii="Times New Roman" w:hAnsi="Times New Roman"/>
          <w:b/>
        </w:rPr>
        <w:t>Gordon Research Conference on Mammary Gland Biology and Cancer</w:t>
      </w:r>
      <w:r>
        <w:rPr>
          <w:rFonts w:ascii="Times New Roman" w:hAnsi="Times New Roman"/>
        </w:rPr>
        <w:t xml:space="preserve"> S</w:t>
      </w:r>
      <w:r w:rsidRPr="002A697B">
        <w:rPr>
          <w:rFonts w:ascii="Times New Roman" w:hAnsi="Times New Roman"/>
        </w:rPr>
        <w:t>hort talk</w:t>
      </w:r>
      <w:proofErr w:type="gramStart"/>
      <w:r>
        <w:rPr>
          <w:rFonts w:ascii="Times New Roman" w:hAnsi="Times New Roman"/>
        </w:rPr>
        <w:t xml:space="preserve"> </w:t>
      </w:r>
      <w:r w:rsidR="000C7E8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“</w:t>
      </w:r>
      <w:proofErr w:type="gramEnd"/>
      <w:r>
        <w:rPr>
          <w:rFonts w:ascii="Times New Roman" w:hAnsi="Times New Roman"/>
        </w:rPr>
        <w:t>Targeting the Androgen Receptor in Triple Negative Breast Cancer,  Lucca, Italy</w:t>
      </w:r>
    </w:p>
    <w:p w14:paraId="571278EA" w14:textId="7D45408E" w:rsidR="0012196C" w:rsidRPr="007E78B1" w:rsidRDefault="00013EEA" w:rsidP="00EA2B5E">
      <w:pPr>
        <w:ind w:left="1440" w:hanging="1440"/>
        <w:rPr>
          <w:rFonts w:ascii="Times New Roman" w:hAnsi="Times New Roman"/>
        </w:rPr>
      </w:pPr>
      <w:r w:rsidRPr="007E78B1">
        <w:rPr>
          <w:rFonts w:ascii="Times New Roman" w:hAnsi="Times New Roman"/>
          <w:szCs w:val="24"/>
        </w:rPr>
        <w:t>June 2017</w:t>
      </w:r>
      <w:r w:rsidRPr="007E78B1">
        <w:rPr>
          <w:rFonts w:ascii="Times New Roman" w:hAnsi="Times New Roman"/>
          <w:szCs w:val="24"/>
        </w:rPr>
        <w:tab/>
      </w:r>
      <w:r w:rsidR="000C7E81">
        <w:rPr>
          <w:rFonts w:ascii="Times New Roman" w:hAnsi="Times New Roman"/>
          <w:szCs w:val="24"/>
        </w:rPr>
        <w:t xml:space="preserve"> </w:t>
      </w:r>
      <w:r w:rsidR="00C678CE" w:rsidRPr="007E78B1">
        <w:rPr>
          <w:rFonts w:ascii="Times New Roman" w:hAnsi="Times New Roman"/>
          <w:b/>
        </w:rPr>
        <w:t>FASEB SRC Meeting</w:t>
      </w:r>
      <w:r w:rsidR="00C678CE" w:rsidRPr="007E78B1">
        <w:rPr>
          <w:rFonts w:ascii="Times New Roman" w:hAnsi="Times New Roman"/>
        </w:rPr>
        <w:t xml:space="preserve"> on</w:t>
      </w:r>
      <w:r w:rsidR="0012196C" w:rsidRPr="007E78B1">
        <w:rPr>
          <w:rFonts w:ascii="Times New Roman" w:hAnsi="Times New Roman"/>
        </w:rPr>
        <w:t xml:space="preserve"> </w:t>
      </w:r>
      <w:r w:rsidR="00C678CE" w:rsidRPr="007E78B1">
        <w:rPr>
          <w:rFonts w:ascii="Times New Roman" w:hAnsi="Times New Roman"/>
          <w:szCs w:val="24"/>
        </w:rPr>
        <w:t>Rapid Signaling &amp; Genomic Hormone Action in Health &amp; Disease</w:t>
      </w:r>
      <w:r w:rsidRPr="007E78B1">
        <w:rPr>
          <w:rFonts w:ascii="Times New Roman" w:hAnsi="Times New Roman"/>
          <w:szCs w:val="24"/>
        </w:rPr>
        <w:t xml:space="preserve">. </w:t>
      </w:r>
      <w:r w:rsidRPr="007E78B1">
        <w:rPr>
          <w:rFonts w:ascii="Times New Roman" w:hAnsi="Times New Roman"/>
        </w:rPr>
        <w:t>Invited oral presentation on “Androgen Receptor and mTOR Cross Talk in Breast Cancer”</w:t>
      </w:r>
    </w:p>
    <w:p w14:paraId="7AB598F3" w14:textId="77777777" w:rsidR="00EF7F45" w:rsidRPr="007E78B1" w:rsidRDefault="00EF7F45" w:rsidP="00EF7F45">
      <w:pPr>
        <w:ind w:left="1440" w:hanging="1440"/>
        <w:rPr>
          <w:rFonts w:ascii="Times New Roman" w:hAnsi="Times New Roman"/>
        </w:rPr>
      </w:pPr>
      <w:r w:rsidRPr="007E78B1">
        <w:rPr>
          <w:rFonts w:ascii="Times New Roman" w:hAnsi="Times New Roman"/>
        </w:rPr>
        <w:t xml:space="preserve">Oct 2017 </w:t>
      </w:r>
      <w:r w:rsidRPr="007E78B1">
        <w:rPr>
          <w:rFonts w:ascii="Times New Roman" w:hAnsi="Times New Roman"/>
        </w:rPr>
        <w:tab/>
      </w:r>
      <w:r w:rsidRPr="007E78B1">
        <w:rPr>
          <w:rFonts w:ascii="Times New Roman" w:hAnsi="Times New Roman"/>
          <w:b/>
        </w:rPr>
        <w:t xml:space="preserve">Breast Cancer Research Foundation </w:t>
      </w:r>
      <w:r w:rsidRPr="007E78B1">
        <w:rPr>
          <w:rFonts w:ascii="Times New Roman" w:hAnsi="Times New Roman"/>
        </w:rPr>
        <w:t>Think Tank for Androgen Receptor in Breast Cancer</w:t>
      </w:r>
    </w:p>
    <w:p w14:paraId="23B98A5B" w14:textId="77777777" w:rsidR="00EA2B5E" w:rsidRPr="00653AD1" w:rsidRDefault="00EA2B5E" w:rsidP="00EF7F45">
      <w:pPr>
        <w:ind w:left="1440" w:hanging="1440"/>
        <w:rPr>
          <w:rFonts w:ascii="Times New Roman" w:hAnsi="Times New Roman"/>
          <w:bCs/>
          <w:szCs w:val="24"/>
        </w:rPr>
      </w:pPr>
      <w:r w:rsidRPr="00653AD1">
        <w:rPr>
          <w:rFonts w:ascii="Times New Roman" w:hAnsi="Times New Roman"/>
          <w:szCs w:val="24"/>
        </w:rPr>
        <w:lastRenderedPageBreak/>
        <w:t>Dec 2017</w:t>
      </w:r>
      <w:r w:rsidRPr="00653AD1">
        <w:rPr>
          <w:rFonts w:ascii="Times New Roman" w:hAnsi="Times New Roman"/>
          <w:szCs w:val="24"/>
        </w:rPr>
        <w:tab/>
      </w:r>
      <w:r w:rsidRPr="00653AD1">
        <w:rPr>
          <w:rFonts w:ascii="Times New Roman" w:hAnsi="Times New Roman"/>
          <w:b/>
          <w:szCs w:val="24"/>
        </w:rPr>
        <w:t>San Antonio Breast Cancer Symposium</w:t>
      </w:r>
      <w:r w:rsidRPr="00653AD1">
        <w:rPr>
          <w:rFonts w:ascii="Times New Roman" w:hAnsi="Times New Roman"/>
          <w:szCs w:val="24"/>
        </w:rPr>
        <w:t xml:space="preserve">. Invited Educational Session presentation “Androgen Receptors in Breast Cancer” Symposium on </w:t>
      </w:r>
      <w:r w:rsidRPr="00653AD1">
        <w:rPr>
          <w:rFonts w:ascii="Times New Roman" w:hAnsi="Times New Roman"/>
          <w:bCs/>
          <w:szCs w:val="24"/>
        </w:rPr>
        <w:t>Androgen, Progesterone and Glucocorticoid Receptors: Reprogramming of Steroid Receptors during Breast Tumor Progression.</w:t>
      </w:r>
    </w:p>
    <w:p w14:paraId="1FFD8413" w14:textId="77777777" w:rsidR="007E78B1" w:rsidRPr="00653AD1" w:rsidRDefault="007E78B1" w:rsidP="00EF7F45">
      <w:pPr>
        <w:ind w:left="1440" w:hanging="1440"/>
        <w:rPr>
          <w:rFonts w:ascii="Times New Roman" w:hAnsi="Times New Roman"/>
          <w:bCs/>
          <w:szCs w:val="24"/>
        </w:rPr>
      </w:pPr>
      <w:r w:rsidRPr="00653AD1">
        <w:rPr>
          <w:rFonts w:ascii="Times New Roman" w:hAnsi="Times New Roman"/>
          <w:bCs/>
          <w:szCs w:val="24"/>
        </w:rPr>
        <w:t xml:space="preserve">March 2018 </w:t>
      </w:r>
      <w:r w:rsidRPr="00653AD1">
        <w:rPr>
          <w:rFonts w:ascii="Times New Roman" w:hAnsi="Times New Roman"/>
          <w:bCs/>
          <w:szCs w:val="24"/>
        </w:rPr>
        <w:tab/>
      </w:r>
      <w:r w:rsidRPr="00653AD1">
        <w:rPr>
          <w:rFonts w:ascii="Times New Roman" w:hAnsi="Times New Roman"/>
          <w:b/>
          <w:bCs/>
          <w:szCs w:val="24"/>
        </w:rPr>
        <w:t>Endocrine Society</w:t>
      </w:r>
      <w:r w:rsidRPr="00653AD1">
        <w:rPr>
          <w:rFonts w:ascii="Times New Roman" w:hAnsi="Times New Roman"/>
          <w:bCs/>
          <w:szCs w:val="24"/>
        </w:rPr>
        <w:t xml:space="preserve"> </w:t>
      </w:r>
      <w:r w:rsidR="00653AD1" w:rsidRPr="00653AD1">
        <w:rPr>
          <w:rFonts w:ascii="Times New Roman" w:hAnsi="Times New Roman"/>
          <w:bCs/>
          <w:szCs w:val="24"/>
        </w:rPr>
        <w:t>invited Symposium</w:t>
      </w:r>
      <w:r w:rsidR="00BC299A">
        <w:rPr>
          <w:rFonts w:ascii="Times New Roman" w:hAnsi="Times New Roman"/>
          <w:bCs/>
          <w:szCs w:val="24"/>
        </w:rPr>
        <w:t xml:space="preserve"> </w:t>
      </w:r>
      <w:r w:rsidR="00BC299A" w:rsidRPr="00653AD1">
        <w:rPr>
          <w:rFonts w:ascii="Times New Roman" w:hAnsi="Times New Roman"/>
          <w:bCs/>
          <w:szCs w:val="24"/>
        </w:rPr>
        <w:t>presentation</w:t>
      </w:r>
      <w:r w:rsidR="00653AD1" w:rsidRPr="00653AD1">
        <w:rPr>
          <w:rFonts w:ascii="Times New Roman" w:hAnsi="Times New Roman"/>
          <w:bCs/>
          <w:szCs w:val="24"/>
        </w:rPr>
        <w:t>: Steroid Receptors and Inflammation</w:t>
      </w:r>
      <w:r w:rsidR="00BC299A">
        <w:rPr>
          <w:rFonts w:ascii="Times New Roman" w:hAnsi="Times New Roman"/>
          <w:bCs/>
          <w:szCs w:val="24"/>
        </w:rPr>
        <w:t xml:space="preserve"> titled </w:t>
      </w:r>
      <w:r w:rsidR="00BC299A" w:rsidRPr="00BC299A">
        <w:rPr>
          <w:rFonts w:ascii="Times New Roman" w:hAnsi="Times New Roman"/>
          <w:bCs/>
          <w:szCs w:val="24"/>
        </w:rPr>
        <w:t>“Triple-Negative Breast Cancer Highjacks a Developmental Program of Immune Suppression.”</w:t>
      </w:r>
    </w:p>
    <w:p w14:paraId="5BC09D86" w14:textId="77777777" w:rsidR="00485969" w:rsidRPr="00653AD1" w:rsidRDefault="00485969" w:rsidP="00EF7F45">
      <w:pPr>
        <w:ind w:left="1440" w:hanging="1440"/>
        <w:rPr>
          <w:rFonts w:ascii="Times New Roman" w:hAnsi="Times New Roman"/>
          <w:szCs w:val="24"/>
        </w:rPr>
      </w:pPr>
      <w:r w:rsidRPr="00653AD1">
        <w:rPr>
          <w:rFonts w:ascii="Times New Roman" w:hAnsi="Times New Roman"/>
          <w:bCs/>
          <w:szCs w:val="24"/>
        </w:rPr>
        <w:t xml:space="preserve">April 2018 </w:t>
      </w:r>
      <w:r w:rsidRPr="00653AD1">
        <w:rPr>
          <w:rFonts w:ascii="Times New Roman" w:hAnsi="Times New Roman"/>
          <w:bCs/>
          <w:szCs w:val="24"/>
        </w:rPr>
        <w:tab/>
      </w:r>
      <w:r w:rsidRPr="00653AD1">
        <w:rPr>
          <w:rFonts w:ascii="Times New Roman" w:hAnsi="Times New Roman"/>
          <w:b/>
          <w:bCs/>
          <w:szCs w:val="24"/>
        </w:rPr>
        <w:t>AACR</w:t>
      </w:r>
      <w:r w:rsidRPr="00653AD1">
        <w:rPr>
          <w:rFonts w:ascii="Times New Roman" w:hAnsi="Times New Roman"/>
          <w:bCs/>
          <w:szCs w:val="24"/>
        </w:rPr>
        <w:t xml:space="preserve"> </w:t>
      </w:r>
      <w:r w:rsidR="00653AD1" w:rsidRPr="00CA1524">
        <w:rPr>
          <w:rFonts w:ascii="Times New Roman" w:hAnsi="Times New Roman"/>
          <w:b/>
          <w:bCs/>
          <w:szCs w:val="24"/>
        </w:rPr>
        <w:t xml:space="preserve">Invited </w:t>
      </w:r>
      <w:r w:rsidRPr="00CA1524">
        <w:rPr>
          <w:rFonts w:ascii="Times New Roman" w:hAnsi="Times New Roman"/>
          <w:b/>
          <w:bCs/>
          <w:szCs w:val="24"/>
        </w:rPr>
        <w:t>“Meet the Expert” sessi</w:t>
      </w:r>
      <w:r w:rsidR="00BC299A" w:rsidRPr="00CA1524">
        <w:rPr>
          <w:rFonts w:ascii="Times New Roman" w:hAnsi="Times New Roman"/>
          <w:b/>
          <w:bCs/>
          <w:szCs w:val="24"/>
        </w:rPr>
        <w:t>o</w:t>
      </w:r>
      <w:r w:rsidR="00BC299A">
        <w:rPr>
          <w:rFonts w:ascii="Times New Roman" w:hAnsi="Times New Roman"/>
          <w:bCs/>
          <w:szCs w:val="24"/>
        </w:rPr>
        <w:t>n “Update on Potential for Targeting</w:t>
      </w:r>
      <w:r w:rsidRPr="00653AD1">
        <w:rPr>
          <w:rFonts w:ascii="Times New Roman" w:hAnsi="Times New Roman"/>
          <w:bCs/>
          <w:szCs w:val="24"/>
        </w:rPr>
        <w:t xml:space="preserve"> Androgen Receptors in Breast Cancer</w:t>
      </w:r>
      <w:r w:rsidR="00BC299A">
        <w:rPr>
          <w:rFonts w:ascii="Times New Roman" w:hAnsi="Times New Roman"/>
          <w:bCs/>
          <w:szCs w:val="24"/>
        </w:rPr>
        <w:t>.”</w:t>
      </w:r>
    </w:p>
    <w:p w14:paraId="0768089B" w14:textId="77777777" w:rsidR="002E54EC" w:rsidRPr="009A1B95" w:rsidRDefault="00013EEA" w:rsidP="00013EEA">
      <w:pPr>
        <w:ind w:left="1440" w:hanging="1440"/>
        <w:rPr>
          <w:rFonts w:ascii="Times New Roman" w:hAnsi="Times New Roman"/>
          <w:color w:val="0A0A0A"/>
          <w:szCs w:val="24"/>
        </w:rPr>
      </w:pPr>
      <w:r w:rsidRPr="00653AD1">
        <w:rPr>
          <w:rFonts w:ascii="Times New Roman" w:hAnsi="Times New Roman"/>
          <w:szCs w:val="24"/>
        </w:rPr>
        <w:t>May 2018</w:t>
      </w:r>
      <w:r w:rsidRPr="00653AD1">
        <w:rPr>
          <w:rFonts w:ascii="Times New Roman" w:hAnsi="Times New Roman"/>
          <w:szCs w:val="24"/>
        </w:rPr>
        <w:tab/>
      </w:r>
      <w:r w:rsidR="00A96713">
        <w:rPr>
          <w:rFonts w:ascii="Times New Roman" w:hAnsi="Times New Roman"/>
          <w:b/>
          <w:szCs w:val="24"/>
        </w:rPr>
        <w:t>Gordon Research Conference-</w:t>
      </w:r>
      <w:r w:rsidRPr="00653AD1">
        <w:rPr>
          <w:rFonts w:ascii="Times New Roman" w:hAnsi="Times New Roman"/>
          <w:b/>
          <w:szCs w:val="24"/>
        </w:rPr>
        <w:t xml:space="preserve"> Mammary Gland Biology and Cancer</w:t>
      </w:r>
      <w:r w:rsidR="00AF55B4">
        <w:rPr>
          <w:rFonts w:ascii="Times New Roman" w:hAnsi="Times New Roman"/>
          <w:szCs w:val="24"/>
        </w:rPr>
        <w:t xml:space="preserve">, </w:t>
      </w:r>
      <w:r w:rsidR="00AF55B4" w:rsidRPr="002B6621">
        <w:rPr>
          <w:rFonts w:ascii="Times New Roman" w:hAnsi="Times New Roman"/>
          <w:szCs w:val="24"/>
        </w:rPr>
        <w:t>Lucca, Italy</w:t>
      </w:r>
      <w:r w:rsidR="009A1B95" w:rsidRPr="002B6621">
        <w:rPr>
          <w:rFonts w:ascii="Times New Roman" w:hAnsi="Times New Roman"/>
          <w:szCs w:val="24"/>
        </w:rPr>
        <w:t>,</w:t>
      </w:r>
      <w:r w:rsidRPr="002B6621">
        <w:rPr>
          <w:rFonts w:ascii="Times New Roman" w:hAnsi="Times New Roman"/>
          <w:color w:val="C00000"/>
          <w:szCs w:val="24"/>
        </w:rPr>
        <w:t xml:space="preserve"> </w:t>
      </w:r>
      <w:r w:rsidR="00AF55B4" w:rsidRPr="00AF55B4">
        <w:rPr>
          <w:rStyle w:val="speaker"/>
          <w:rFonts w:ascii="Times New Roman" w:hAnsi="Times New Roman"/>
          <w:color w:val="0A0A0A"/>
          <w:szCs w:val="24"/>
        </w:rPr>
        <w:t xml:space="preserve">"Breast Cancer Highjacks a Program of </w:t>
      </w:r>
      <w:r w:rsidR="00AF55B4" w:rsidRPr="009A1B95">
        <w:rPr>
          <w:rStyle w:val="speaker"/>
          <w:rFonts w:ascii="Times New Roman" w:hAnsi="Times New Roman"/>
          <w:color w:val="0A0A0A"/>
          <w:szCs w:val="24"/>
        </w:rPr>
        <w:t>Immune Suppression: Hormonal and Inflammatory Mediators"</w:t>
      </w:r>
      <w:r w:rsidR="00AF55B4" w:rsidRPr="009A1B95">
        <w:rPr>
          <w:rFonts w:ascii="Times New Roman" w:hAnsi="Times New Roman"/>
          <w:color w:val="0A0A0A"/>
          <w:szCs w:val="24"/>
        </w:rPr>
        <w:t xml:space="preserve"> </w:t>
      </w:r>
    </w:p>
    <w:p w14:paraId="3D1EDD81" w14:textId="7796A62B" w:rsidR="009A1B95" w:rsidRPr="009A1B95" w:rsidRDefault="009A1B95" w:rsidP="00013EEA">
      <w:pPr>
        <w:ind w:left="1440" w:hanging="1440"/>
        <w:rPr>
          <w:rFonts w:ascii="Times New Roman" w:hAnsi="Times New Roman"/>
          <w:szCs w:val="24"/>
        </w:rPr>
      </w:pPr>
      <w:bookmarkStart w:id="10" w:name="_Hlk82693726"/>
      <w:r w:rsidRPr="009A1B95">
        <w:rPr>
          <w:rFonts w:ascii="Times New Roman" w:hAnsi="Times New Roman"/>
          <w:color w:val="0A0A0A"/>
          <w:szCs w:val="24"/>
        </w:rPr>
        <w:t>April 2019</w:t>
      </w:r>
      <w:r w:rsidRPr="009A1B95">
        <w:rPr>
          <w:rFonts w:ascii="Times New Roman" w:hAnsi="Times New Roman"/>
          <w:color w:val="0A0A0A"/>
          <w:szCs w:val="24"/>
        </w:rPr>
        <w:tab/>
      </w:r>
      <w:r w:rsidRPr="00316AD5">
        <w:rPr>
          <w:rFonts w:ascii="Times New Roman" w:hAnsi="Times New Roman"/>
          <w:b/>
          <w:color w:val="0A0A0A"/>
          <w:szCs w:val="24"/>
        </w:rPr>
        <w:t>International Association of Breast Cancer Research</w:t>
      </w:r>
      <w:r w:rsidRPr="009A1B95">
        <w:rPr>
          <w:rFonts w:ascii="Times New Roman" w:hAnsi="Times New Roman"/>
          <w:color w:val="0A0A0A"/>
          <w:szCs w:val="24"/>
        </w:rPr>
        <w:t xml:space="preserve">, </w:t>
      </w:r>
      <w:proofErr w:type="spellStart"/>
      <w:r w:rsidRPr="009A1B95">
        <w:rPr>
          <w:rFonts w:ascii="Times New Roman" w:hAnsi="Times New Roman"/>
          <w:color w:val="272224"/>
          <w:shd w:val="clear" w:color="auto" w:fill="FFFFFF"/>
        </w:rPr>
        <w:t>Egmond</w:t>
      </w:r>
      <w:proofErr w:type="spellEnd"/>
      <w:r w:rsidRPr="009A1B95">
        <w:rPr>
          <w:rFonts w:ascii="Times New Roman" w:hAnsi="Times New Roman"/>
          <w:color w:val="272224"/>
          <w:shd w:val="clear" w:color="auto" w:fill="FFFFFF"/>
        </w:rPr>
        <w:t xml:space="preserve"> </w:t>
      </w:r>
      <w:proofErr w:type="spellStart"/>
      <w:r w:rsidRPr="009A1B95">
        <w:rPr>
          <w:rFonts w:ascii="Times New Roman" w:hAnsi="Times New Roman"/>
          <w:color w:val="272224"/>
          <w:shd w:val="clear" w:color="auto" w:fill="FFFFFF"/>
        </w:rPr>
        <w:t>aan</w:t>
      </w:r>
      <w:proofErr w:type="spellEnd"/>
      <w:r w:rsidRPr="009A1B95">
        <w:rPr>
          <w:rFonts w:ascii="Times New Roman" w:hAnsi="Times New Roman"/>
          <w:color w:val="272224"/>
          <w:shd w:val="clear" w:color="auto" w:fill="FFFFFF"/>
        </w:rPr>
        <w:t xml:space="preserve"> Zee</w:t>
      </w:r>
      <w:r w:rsidR="002B6621">
        <w:rPr>
          <w:rFonts w:ascii="Times New Roman" w:hAnsi="Times New Roman"/>
          <w:color w:val="272224"/>
          <w:shd w:val="clear" w:color="auto" w:fill="FFFFFF"/>
        </w:rPr>
        <w:t xml:space="preserve"> </w:t>
      </w:r>
      <w:r w:rsidRPr="002B6621">
        <w:rPr>
          <w:rFonts w:ascii="Times New Roman" w:hAnsi="Times New Roman"/>
          <w:szCs w:val="24"/>
        </w:rPr>
        <w:t>Netherlands, “</w:t>
      </w:r>
      <w:r w:rsidRPr="009A1B95">
        <w:rPr>
          <w:rFonts w:ascii="Times New Roman" w:hAnsi="Times New Roman"/>
          <w:iCs/>
          <w:color w:val="272224"/>
          <w:shd w:val="clear" w:color="auto" w:fill="FFFFFF"/>
        </w:rPr>
        <w:t xml:space="preserve">Clinical biopsies and preclinical models reveal therapeutic targets in </w:t>
      </w:r>
      <w:r w:rsidR="00F6202E">
        <w:rPr>
          <w:rFonts w:ascii="Times New Roman" w:hAnsi="Times New Roman"/>
          <w:iCs/>
          <w:color w:val="272224"/>
          <w:shd w:val="clear" w:color="auto" w:fill="FFFFFF"/>
        </w:rPr>
        <w:t xml:space="preserve">ER </w:t>
      </w:r>
      <w:r w:rsidRPr="009A1B95">
        <w:rPr>
          <w:rFonts w:ascii="Times New Roman" w:hAnsi="Times New Roman"/>
          <w:iCs/>
          <w:color w:val="272224"/>
          <w:shd w:val="clear" w:color="auto" w:fill="FFFFFF"/>
        </w:rPr>
        <w:t>mutant metastatic breast cancer”</w:t>
      </w:r>
    </w:p>
    <w:p w14:paraId="6424645E" w14:textId="77777777" w:rsidR="00810BB4" w:rsidRPr="00B63BE7" w:rsidRDefault="00E5298C" w:rsidP="00B63BE7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Aug 2019 </w:t>
      </w:r>
      <w:r>
        <w:rPr>
          <w:rFonts w:ascii="Times New Roman" w:hAnsi="Times New Roman"/>
          <w:szCs w:val="24"/>
        </w:rPr>
        <w:tab/>
      </w:r>
      <w:r w:rsidRPr="00653AD1">
        <w:rPr>
          <w:rFonts w:ascii="Times New Roman" w:hAnsi="Times New Roman"/>
          <w:b/>
          <w:szCs w:val="24"/>
        </w:rPr>
        <w:t>Gordon Research Conference</w:t>
      </w:r>
      <w:r w:rsidR="001E5110">
        <w:rPr>
          <w:rFonts w:ascii="Times New Roman" w:hAnsi="Times New Roman"/>
          <w:b/>
          <w:szCs w:val="24"/>
        </w:rPr>
        <w:t xml:space="preserve"> Hormones and Cancer</w:t>
      </w:r>
      <w:r w:rsidR="00EC1082" w:rsidRPr="00EC1082">
        <w:rPr>
          <w:rFonts w:ascii="Times New Roman" w:hAnsi="Times New Roman"/>
          <w:szCs w:val="24"/>
        </w:rPr>
        <w:t>, Sunday River, Maine</w:t>
      </w:r>
      <w:r w:rsidR="001843B5">
        <w:rPr>
          <w:rFonts w:ascii="Times New Roman" w:hAnsi="Times New Roman"/>
          <w:szCs w:val="24"/>
        </w:rPr>
        <w:t>, “Hormone Deprivation Influences Breast Cancer Immune Suppression”</w:t>
      </w:r>
    </w:p>
    <w:p w14:paraId="632B676D" w14:textId="64453490" w:rsidR="00810BB4" w:rsidRDefault="00810BB4" w:rsidP="003E0C58">
      <w:pPr>
        <w:pStyle w:val="Default"/>
        <w:ind w:left="1440" w:hanging="1440"/>
        <w:rPr>
          <w:rFonts w:ascii="Times New Roman" w:hAnsi="Times New Roman" w:cs="Times New Roman"/>
        </w:rPr>
      </w:pPr>
      <w:r w:rsidRPr="00E055DE">
        <w:rPr>
          <w:rFonts w:ascii="Times New Roman" w:hAnsi="Times New Roman" w:cs="Times New Roman"/>
        </w:rPr>
        <w:t>Sept 2020</w:t>
      </w:r>
      <w:r w:rsidR="003E2812">
        <w:rPr>
          <w:rFonts w:ascii="Times New Roman" w:hAnsi="Times New Roman"/>
          <w:bdr w:val="none" w:sz="0" w:space="0" w:color="auto" w:frame="1"/>
        </w:rPr>
        <w:t>*</w:t>
      </w:r>
      <w:r w:rsidRPr="00E055DE">
        <w:rPr>
          <w:rFonts w:ascii="Times New Roman" w:hAnsi="Times New Roman" w:cs="Times New Roman"/>
        </w:rPr>
        <w:tab/>
      </w:r>
      <w:r w:rsidRPr="00E055DE">
        <w:rPr>
          <w:rFonts w:ascii="Times New Roman" w:hAnsi="Times New Roman" w:cs="Times New Roman"/>
          <w:b/>
        </w:rPr>
        <w:t>7th Annual Metastatic Breast Cancer Conference</w:t>
      </w:r>
      <w:r w:rsidRPr="00E055DE">
        <w:rPr>
          <w:rFonts w:ascii="Times New Roman" w:hAnsi="Times New Roman" w:cs="Times New Roman"/>
        </w:rPr>
        <w:t>, Huntsman Cancer Institute, Salt Lake City, Utah. “Targetable Pathways in metastatic ER+ BC resistant to aromatase inhibitor therapy.”</w:t>
      </w:r>
    </w:p>
    <w:p w14:paraId="3954181D" w14:textId="2A9AE74D" w:rsidR="003E2812" w:rsidRPr="00175200" w:rsidRDefault="003E2812" w:rsidP="003E2812">
      <w:pPr>
        <w:ind w:left="1440" w:hanging="1440"/>
        <w:rPr>
          <w:rFonts w:ascii="Times New Roman" w:hAnsi="Times New Roman"/>
          <w:szCs w:val="24"/>
        </w:rPr>
      </w:pPr>
      <w:bookmarkStart w:id="11" w:name="_Hlk85119302"/>
      <w:r w:rsidRPr="00175200">
        <w:rPr>
          <w:rFonts w:ascii="Times New Roman" w:hAnsi="Times New Roman"/>
          <w:szCs w:val="24"/>
        </w:rPr>
        <w:t>April 2021</w:t>
      </w:r>
      <w:r w:rsidRPr="00175200">
        <w:rPr>
          <w:rFonts w:ascii="Times New Roman" w:hAnsi="Times New Roman"/>
          <w:szCs w:val="24"/>
          <w:bdr w:val="none" w:sz="0" w:space="0" w:color="auto" w:frame="1"/>
        </w:rPr>
        <w:t>*</w:t>
      </w:r>
      <w:r w:rsidRPr="00175200">
        <w:rPr>
          <w:rFonts w:ascii="Times New Roman" w:hAnsi="Times New Roman"/>
          <w:szCs w:val="24"/>
        </w:rPr>
        <w:tab/>
      </w:r>
      <w:r w:rsidRPr="00175200">
        <w:rPr>
          <w:rFonts w:ascii="Times New Roman" w:hAnsi="Times New Roman"/>
          <w:b/>
          <w:bCs/>
          <w:szCs w:val="24"/>
        </w:rPr>
        <w:t>American Society of Biochemistry and Molecular Biology</w:t>
      </w:r>
      <w:r w:rsidRPr="00175200">
        <w:rPr>
          <w:rFonts w:ascii="Times New Roman" w:hAnsi="Times New Roman"/>
          <w:szCs w:val="24"/>
        </w:rPr>
        <w:t xml:space="preserve"> – Signaling in Breast and Ovarian Cancer Interest Group</w:t>
      </w:r>
      <w:r w:rsidR="00F5305A">
        <w:rPr>
          <w:rFonts w:ascii="Times New Roman" w:hAnsi="Times New Roman"/>
          <w:szCs w:val="24"/>
        </w:rPr>
        <w:t xml:space="preserve"> “Breast and ovarian cancers co-opt mechanisms of immune suppression used during </w:t>
      </w:r>
      <w:proofErr w:type="spellStart"/>
      <w:r w:rsidR="00F5305A">
        <w:rPr>
          <w:rFonts w:ascii="Times New Roman" w:hAnsi="Times New Roman"/>
          <w:szCs w:val="24"/>
        </w:rPr>
        <w:t>pregancy</w:t>
      </w:r>
      <w:proofErr w:type="spellEnd"/>
    </w:p>
    <w:bookmarkEnd w:id="10"/>
    <w:p w14:paraId="092F1278" w14:textId="66DC73C8" w:rsidR="00F6202E" w:rsidRPr="00175200" w:rsidRDefault="00F6202E" w:rsidP="003E2812">
      <w:pPr>
        <w:ind w:left="1440" w:hanging="1440"/>
        <w:rPr>
          <w:rFonts w:ascii="Times New Roman" w:hAnsi="Times New Roman"/>
          <w:szCs w:val="24"/>
        </w:rPr>
      </w:pPr>
      <w:r w:rsidRPr="00175200">
        <w:rPr>
          <w:rFonts w:ascii="Times New Roman" w:hAnsi="Times New Roman"/>
          <w:szCs w:val="24"/>
        </w:rPr>
        <w:t>May 2021</w:t>
      </w:r>
      <w:r w:rsidRPr="00175200">
        <w:rPr>
          <w:rFonts w:ascii="Times New Roman" w:hAnsi="Times New Roman"/>
          <w:szCs w:val="24"/>
          <w:bdr w:val="none" w:sz="0" w:space="0" w:color="auto" w:frame="1"/>
        </w:rPr>
        <w:t>*</w:t>
      </w:r>
      <w:r w:rsidRPr="00175200">
        <w:rPr>
          <w:rFonts w:ascii="Times New Roman" w:hAnsi="Times New Roman"/>
          <w:szCs w:val="24"/>
        </w:rPr>
        <w:tab/>
      </w:r>
      <w:r w:rsidRPr="00175200">
        <w:rPr>
          <w:rFonts w:ascii="Times New Roman" w:hAnsi="Times New Roman"/>
          <w:b/>
          <w:bCs/>
          <w:szCs w:val="24"/>
        </w:rPr>
        <w:t>Buenos Aires Breast Cancer Symposium</w:t>
      </w:r>
      <w:r w:rsidRPr="00175200">
        <w:rPr>
          <w:rFonts w:ascii="Times New Roman" w:hAnsi="Times New Roman"/>
          <w:szCs w:val="24"/>
        </w:rPr>
        <w:t xml:space="preserve">: From </w:t>
      </w:r>
      <w:r w:rsidR="00F5305A">
        <w:rPr>
          <w:rFonts w:ascii="Times New Roman" w:hAnsi="Times New Roman"/>
          <w:szCs w:val="24"/>
        </w:rPr>
        <w:t>h</w:t>
      </w:r>
      <w:r w:rsidRPr="00175200">
        <w:rPr>
          <w:rFonts w:ascii="Times New Roman" w:hAnsi="Times New Roman"/>
          <w:szCs w:val="24"/>
        </w:rPr>
        <w:t>ormone receptors to the immune system. “Breast cancer hijacks a trophoblast-like program of immune suppression.”</w:t>
      </w:r>
    </w:p>
    <w:bookmarkEnd w:id="11"/>
    <w:p w14:paraId="2E9635D2" w14:textId="01E6414E" w:rsidR="00F6202E" w:rsidRPr="00175200" w:rsidRDefault="00175200" w:rsidP="00175200">
      <w:pPr>
        <w:pStyle w:val="Defaul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Dec 202</w:t>
      </w:r>
      <w:r w:rsidR="000C7E81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 w:rsidR="00F6202E" w:rsidRPr="00175200">
        <w:rPr>
          <w:rFonts w:ascii="Times New Roman" w:hAnsi="Times New Roman"/>
          <w:b/>
          <w:bCs/>
        </w:rPr>
        <w:t xml:space="preserve">Society for the Study of </w:t>
      </w:r>
      <w:proofErr w:type="gramStart"/>
      <w:r w:rsidR="00F6202E" w:rsidRPr="00175200">
        <w:rPr>
          <w:rFonts w:ascii="Times New Roman" w:hAnsi="Times New Roman"/>
          <w:b/>
          <w:bCs/>
        </w:rPr>
        <w:t xml:space="preserve">Reproduction </w:t>
      </w:r>
      <w:r w:rsidRPr="00175200">
        <w:rPr>
          <w:rFonts w:ascii="Times New Roman" w:hAnsi="Times New Roman"/>
          <w:b/>
          <w:bCs/>
        </w:rPr>
        <w:t xml:space="preserve"> “</w:t>
      </w:r>
      <w:proofErr w:type="gramEnd"/>
      <w:r w:rsidRPr="00505401">
        <w:rPr>
          <w:rFonts w:ascii="Times New Roman" w:hAnsi="Times New Roman"/>
        </w:rPr>
        <w:t>Reproductive Biology: Solutions for Adult Disease</w:t>
      </w:r>
      <w:r w:rsidR="000C7E81">
        <w:rPr>
          <w:rFonts w:ascii="Times New Roman" w:hAnsi="Times New Roman"/>
        </w:rPr>
        <w:t>”</w:t>
      </w:r>
      <w:r>
        <w:rPr>
          <w:rFonts w:ascii="Times New Roman" w:hAnsi="Times New Roman"/>
          <w:b/>
          <w:bCs/>
        </w:rPr>
        <w:t xml:space="preserve"> </w:t>
      </w:r>
    </w:p>
    <w:p w14:paraId="050BF1C8" w14:textId="640DB31E" w:rsidR="003E2812" w:rsidRDefault="003E2812" w:rsidP="003E2812">
      <w:pPr>
        <w:ind w:left="1440" w:hanging="1440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* </w:t>
      </w:r>
      <w:proofErr w:type="gramStart"/>
      <w:r>
        <w:rPr>
          <w:rFonts w:ascii="Times New Roman" w:hAnsi="Times New Roman"/>
          <w:bdr w:val="none" w:sz="0" w:space="0" w:color="auto" w:frame="1"/>
        </w:rPr>
        <w:t>remote</w:t>
      </w:r>
      <w:proofErr w:type="gramEnd"/>
      <w:r>
        <w:rPr>
          <w:rFonts w:ascii="Times New Roman" w:hAnsi="Times New Roman"/>
          <w:bdr w:val="none" w:sz="0" w:space="0" w:color="auto" w:frame="1"/>
        </w:rPr>
        <w:t xml:space="preserve"> due to Covid19</w:t>
      </w:r>
    </w:p>
    <w:p w14:paraId="7C9D6594" w14:textId="5EA8C84C" w:rsidR="008C09AA" w:rsidRPr="008C09AA" w:rsidRDefault="008C09AA" w:rsidP="003E2812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dr w:val="none" w:sz="0" w:space="0" w:color="auto" w:frame="1"/>
        </w:rPr>
        <w:t>Dec 2021</w:t>
      </w:r>
      <w:r>
        <w:rPr>
          <w:rFonts w:ascii="Times New Roman" w:hAnsi="Times New Roman"/>
          <w:bdr w:val="none" w:sz="0" w:space="0" w:color="auto" w:frame="1"/>
        </w:rPr>
        <w:tab/>
      </w:r>
      <w:r w:rsidRPr="008C09AA">
        <w:rPr>
          <w:rFonts w:ascii="Times New Roman" w:hAnsi="Times New Roman"/>
          <w:b/>
          <w:bdr w:val="none" w:sz="0" w:space="0" w:color="auto" w:frame="1"/>
        </w:rPr>
        <w:t xml:space="preserve">San Antonio Breast Cancer Symposium </w:t>
      </w:r>
      <w:r>
        <w:rPr>
          <w:rFonts w:ascii="Times New Roman" w:hAnsi="Times New Roman"/>
          <w:b/>
          <w:bdr w:val="none" w:sz="0" w:space="0" w:color="auto" w:frame="1"/>
        </w:rPr>
        <w:t>-</w:t>
      </w:r>
      <w:r w:rsidRPr="008C09AA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Discussant for TNBC Spotlight Posters</w:t>
      </w:r>
    </w:p>
    <w:p w14:paraId="367BEC1E" w14:textId="77777777" w:rsidR="003E2812" w:rsidRPr="003E0C58" w:rsidRDefault="003E2812" w:rsidP="003E0C58">
      <w:pPr>
        <w:pStyle w:val="Default"/>
        <w:ind w:left="1440" w:hanging="1440"/>
        <w:rPr>
          <w:rFonts w:ascii="Times New Roman" w:hAnsi="Times New Roman" w:cs="Times New Roman"/>
        </w:rPr>
      </w:pPr>
    </w:p>
    <w:p w14:paraId="77C51BF9" w14:textId="2AAF4799" w:rsidR="000C7E81" w:rsidRDefault="00635198" w:rsidP="00EC10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  <w:b/>
          <w:i/>
          <w:u w:val="single"/>
        </w:rPr>
      </w:pPr>
      <w:bookmarkStart w:id="12" w:name="_Hlk68967243"/>
      <w:r w:rsidRPr="000123A4">
        <w:rPr>
          <w:rFonts w:ascii="Times New Roman" w:hAnsi="Times New Roman"/>
          <w:b/>
          <w:i/>
          <w:u w:val="single"/>
        </w:rPr>
        <w:t xml:space="preserve">Visiting Professorship Lectures </w:t>
      </w:r>
    </w:p>
    <w:p w14:paraId="0EDB5DCE" w14:textId="79A2DB54" w:rsidR="002D1132" w:rsidRPr="000C7E81" w:rsidRDefault="002D1132" w:rsidP="00EC10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right" w:leader="dot" w:pos="9000"/>
        </w:tabs>
        <w:rPr>
          <w:rFonts w:ascii="Times New Roman" w:hAnsi="Times New Roman"/>
          <w:b/>
          <w:i/>
        </w:rPr>
      </w:pPr>
      <w:r w:rsidRPr="000C7E81">
        <w:rPr>
          <w:rFonts w:ascii="Times New Roman" w:hAnsi="Times New Roman"/>
          <w:b/>
          <w:i/>
        </w:rPr>
        <w:t>International</w:t>
      </w:r>
    </w:p>
    <w:bookmarkEnd w:id="12"/>
    <w:p w14:paraId="10AA6774" w14:textId="77777777" w:rsidR="00FE6AE6" w:rsidRDefault="00834E1B" w:rsidP="00FE6AE6">
      <w:pPr>
        <w:ind w:left="1440" w:hanging="1440"/>
        <w:rPr>
          <w:rFonts w:ascii="Times New Roman" w:hAnsi="Times New Roman"/>
          <w:bCs/>
        </w:rPr>
      </w:pPr>
      <w:r w:rsidRPr="000123A4">
        <w:rPr>
          <w:rFonts w:ascii="Times New Roman" w:hAnsi="Times New Roman"/>
          <w:bCs/>
        </w:rPr>
        <w:t>March 2012</w:t>
      </w:r>
      <w:r w:rsidRPr="000123A4">
        <w:rPr>
          <w:rFonts w:ascii="Times New Roman" w:hAnsi="Times New Roman"/>
          <w:bCs/>
        </w:rPr>
        <w:tab/>
      </w:r>
      <w:r w:rsidRPr="00013EEA">
        <w:rPr>
          <w:rFonts w:ascii="Times New Roman" w:hAnsi="Times New Roman"/>
          <w:b/>
          <w:bCs/>
        </w:rPr>
        <w:t>Astellas Pharmaceutical</w:t>
      </w:r>
      <w:r w:rsidRPr="000123A4">
        <w:rPr>
          <w:rFonts w:ascii="Times New Roman" w:hAnsi="Times New Roman"/>
          <w:bCs/>
        </w:rPr>
        <w:t xml:space="preserve">s, </w:t>
      </w:r>
      <w:proofErr w:type="spellStart"/>
      <w:r w:rsidRPr="000123A4">
        <w:rPr>
          <w:rFonts w:ascii="Times New Roman" w:hAnsi="Times New Roman"/>
          <w:bCs/>
        </w:rPr>
        <w:t>Leiderdorp</w:t>
      </w:r>
      <w:proofErr w:type="spellEnd"/>
      <w:r w:rsidRPr="000123A4">
        <w:rPr>
          <w:rFonts w:ascii="Times New Roman" w:hAnsi="Times New Roman"/>
          <w:bCs/>
        </w:rPr>
        <w:t xml:space="preserve">, Netherlands. “Lecture on the androgen receptor as a therapeutic target in breast cancer.” </w:t>
      </w:r>
    </w:p>
    <w:p w14:paraId="744F88C8" w14:textId="77777777" w:rsidR="00E05D02" w:rsidRDefault="001A1482" w:rsidP="00AD2C67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2014</w:t>
      </w:r>
      <w:r w:rsidR="00E05D02" w:rsidRPr="000123A4">
        <w:rPr>
          <w:rFonts w:ascii="Times New Roman" w:hAnsi="Times New Roman" w:cs="Times New Roman"/>
          <w:bCs/>
          <w:sz w:val="24"/>
          <w:szCs w:val="24"/>
        </w:rPr>
        <w:tab/>
      </w:r>
      <w:r w:rsidR="000A5B19" w:rsidRPr="00013EEA">
        <w:rPr>
          <w:rFonts w:ascii="Times New Roman" w:hAnsi="Times New Roman" w:cs="Times New Roman"/>
          <w:b/>
          <w:sz w:val="24"/>
          <w:szCs w:val="24"/>
        </w:rPr>
        <w:t>University of Florence Dept. Experimental and Clinical Biomedical Sciences, Biochemistry, Human Health Medical School</w:t>
      </w:r>
      <w:r w:rsidR="000A5B19">
        <w:rPr>
          <w:rFonts w:ascii="Times New Roman" w:hAnsi="Times New Roman" w:cs="Times New Roman"/>
          <w:sz w:val="24"/>
          <w:szCs w:val="24"/>
        </w:rPr>
        <w:t xml:space="preserve"> </w:t>
      </w:r>
      <w:r w:rsidR="00E05D02" w:rsidRPr="000123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05D02" w:rsidRPr="000123A4">
        <w:rPr>
          <w:rFonts w:ascii="Times New Roman" w:hAnsi="Times New Roman" w:cs="Times New Roman"/>
          <w:sz w:val="24"/>
          <w:szCs w:val="24"/>
        </w:rPr>
        <w:t>Anoikis</w:t>
      </w:r>
      <w:proofErr w:type="spellEnd"/>
      <w:r w:rsidR="00E05D02" w:rsidRPr="000123A4">
        <w:rPr>
          <w:rFonts w:ascii="Times New Roman" w:hAnsi="Times New Roman" w:cs="Times New Roman"/>
          <w:sz w:val="24"/>
          <w:szCs w:val="24"/>
        </w:rPr>
        <w:t xml:space="preserve"> Resistance in Breast and Ovarian Cancer Progression”</w:t>
      </w:r>
      <w:r w:rsidR="00E05D02">
        <w:rPr>
          <w:rFonts w:ascii="Times New Roman" w:hAnsi="Times New Roman" w:cs="Times New Roman"/>
          <w:sz w:val="24"/>
          <w:szCs w:val="24"/>
        </w:rPr>
        <w:t xml:space="preserve"> </w:t>
      </w:r>
      <w:r w:rsidR="00E05D02" w:rsidRPr="000123A4">
        <w:rPr>
          <w:rFonts w:ascii="Times New Roman" w:hAnsi="Times New Roman" w:cs="Times New Roman"/>
          <w:sz w:val="24"/>
          <w:szCs w:val="24"/>
        </w:rPr>
        <w:t xml:space="preserve">Guest of Professor Paola </w:t>
      </w:r>
      <w:proofErr w:type="spellStart"/>
      <w:r w:rsidR="00E05D02" w:rsidRPr="000123A4">
        <w:rPr>
          <w:rFonts w:ascii="Times New Roman" w:hAnsi="Times New Roman" w:cs="Times New Roman"/>
          <w:sz w:val="24"/>
          <w:szCs w:val="24"/>
        </w:rPr>
        <w:t>Chiarugi</w:t>
      </w:r>
      <w:proofErr w:type="spellEnd"/>
      <w:r w:rsidR="00E05D02" w:rsidRPr="0001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F50FA" w14:textId="77777777" w:rsidR="002E54EC" w:rsidRDefault="006A161F" w:rsidP="002E54EC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13" w:name="_Hlk68967269"/>
      <w:r>
        <w:rPr>
          <w:rFonts w:ascii="Times New Roman" w:hAnsi="Times New Roman" w:cs="Times New Roman"/>
          <w:sz w:val="24"/>
          <w:szCs w:val="24"/>
        </w:rPr>
        <w:t>Sept 2016</w:t>
      </w:r>
      <w:r>
        <w:rPr>
          <w:rFonts w:ascii="Times New Roman" w:hAnsi="Times New Roman" w:cs="Times New Roman"/>
          <w:sz w:val="24"/>
          <w:szCs w:val="24"/>
        </w:rPr>
        <w:tab/>
      </w:r>
      <w:r w:rsidR="000A5B19" w:rsidRPr="00013EEA">
        <w:rPr>
          <w:rFonts w:ascii="Times New Roman" w:hAnsi="Times New Roman" w:cs="Times New Roman"/>
          <w:b/>
          <w:sz w:val="24"/>
          <w:szCs w:val="24"/>
        </w:rPr>
        <w:t>Royal College of Surgeons, Dublin, Ireland</w:t>
      </w:r>
      <w:r w:rsidR="000A5B19">
        <w:rPr>
          <w:rFonts w:ascii="Times New Roman" w:hAnsi="Times New Roman" w:cs="Times New Roman"/>
          <w:sz w:val="24"/>
          <w:szCs w:val="24"/>
        </w:rPr>
        <w:t>. Meeting on Steroid Receptor Drivers –Breast Cancer. “</w:t>
      </w:r>
      <w:r w:rsidR="001C0EBA">
        <w:rPr>
          <w:rFonts w:ascii="Times New Roman" w:hAnsi="Times New Roman" w:cs="Times New Roman"/>
          <w:sz w:val="24"/>
          <w:szCs w:val="24"/>
        </w:rPr>
        <w:t>Rationale for targeting AR in BC</w:t>
      </w:r>
      <w:r>
        <w:rPr>
          <w:rFonts w:ascii="Times New Roman" w:hAnsi="Times New Roman" w:cs="Times New Roman"/>
          <w:sz w:val="24"/>
          <w:szCs w:val="24"/>
        </w:rPr>
        <w:t xml:space="preserve"> resista</w:t>
      </w:r>
      <w:r w:rsidR="001C0EBA">
        <w:rPr>
          <w:rFonts w:ascii="Times New Roman" w:hAnsi="Times New Roman" w:cs="Times New Roman"/>
          <w:sz w:val="24"/>
          <w:szCs w:val="24"/>
        </w:rPr>
        <w:t xml:space="preserve">nt to anti-estrogen therapy and </w:t>
      </w:r>
      <w:r>
        <w:rPr>
          <w:rFonts w:ascii="Times New Roman" w:hAnsi="Times New Roman" w:cs="Times New Roman"/>
          <w:sz w:val="24"/>
          <w:szCs w:val="24"/>
        </w:rPr>
        <w:t>TNBC</w:t>
      </w:r>
      <w:r w:rsidR="009F4423">
        <w:rPr>
          <w:rFonts w:ascii="Times New Roman" w:hAnsi="Times New Roman" w:cs="Times New Roman"/>
          <w:sz w:val="24"/>
          <w:szCs w:val="24"/>
        </w:rPr>
        <w:t>”</w:t>
      </w:r>
    </w:p>
    <w:bookmarkEnd w:id="13"/>
    <w:p w14:paraId="5A124516" w14:textId="77777777" w:rsidR="001A3ABB" w:rsidRDefault="00485969" w:rsidP="001A3ABB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Aug 2018 </w:t>
      </w:r>
      <w:r>
        <w:rPr>
          <w:rFonts w:ascii="Times New Roman" w:hAnsi="Times New Roman"/>
        </w:rPr>
        <w:tab/>
      </w:r>
      <w:r w:rsidR="00C800C8" w:rsidRPr="00C800C8">
        <w:rPr>
          <w:rFonts w:ascii="Times New Roman" w:hAnsi="Times New Roman"/>
          <w:b/>
        </w:rPr>
        <w:t xml:space="preserve">The </w:t>
      </w:r>
      <w:proofErr w:type="spellStart"/>
      <w:r w:rsidR="00C800C8" w:rsidRPr="00C800C8">
        <w:rPr>
          <w:rFonts w:ascii="Times New Roman" w:hAnsi="Times New Roman"/>
          <w:b/>
        </w:rPr>
        <w:t>Westmead</w:t>
      </w:r>
      <w:proofErr w:type="spellEnd"/>
      <w:r w:rsidR="00C800C8" w:rsidRPr="00C800C8">
        <w:rPr>
          <w:rFonts w:ascii="Times New Roman" w:hAnsi="Times New Roman"/>
          <w:b/>
        </w:rPr>
        <w:t xml:space="preserve"> Institute for Medical Research, </w:t>
      </w:r>
      <w:r w:rsidR="004907D0" w:rsidRPr="00C800C8">
        <w:rPr>
          <w:rFonts w:ascii="Times New Roman" w:hAnsi="Times New Roman"/>
          <w:b/>
        </w:rPr>
        <w:t xml:space="preserve">Sydney, </w:t>
      </w:r>
      <w:r w:rsidRPr="00C800C8">
        <w:rPr>
          <w:rFonts w:ascii="Times New Roman" w:hAnsi="Times New Roman"/>
          <w:b/>
        </w:rPr>
        <w:t>AU</w:t>
      </w:r>
      <w:r w:rsidR="001E5110">
        <w:rPr>
          <w:rFonts w:ascii="Times New Roman" w:hAnsi="Times New Roman"/>
          <w:b/>
        </w:rPr>
        <w:t xml:space="preserve"> “</w:t>
      </w:r>
      <w:r w:rsidR="001E5110">
        <w:rPr>
          <w:rFonts w:ascii="Times New Roman" w:hAnsi="Times New Roman"/>
          <w:szCs w:val="24"/>
        </w:rPr>
        <w:t>Targeting AR in BC resistant to anti-estrogen therapy and TNBC”</w:t>
      </w:r>
    </w:p>
    <w:p w14:paraId="09F134A9" w14:textId="77777777" w:rsidR="00195DFF" w:rsidRDefault="001E5110" w:rsidP="002B6621">
      <w:pPr>
        <w:ind w:left="1440" w:hanging="144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Cs w:val="24"/>
        </w:rPr>
        <w:t>Aug 2018</w:t>
      </w:r>
      <w:r>
        <w:rPr>
          <w:rFonts w:ascii="Times New Roman" w:hAnsi="Times New Roman"/>
          <w:szCs w:val="24"/>
        </w:rPr>
        <w:tab/>
      </w:r>
      <w:r w:rsidRPr="001E5110">
        <w:rPr>
          <w:rFonts w:ascii="Times New Roman" w:hAnsi="Times New Roman"/>
          <w:b/>
          <w:szCs w:val="24"/>
        </w:rPr>
        <w:t>University of Adelaide, Adelaide AU</w:t>
      </w:r>
      <w:r w:rsidR="00A96713">
        <w:rPr>
          <w:rFonts w:ascii="Times New Roman" w:hAnsi="Times New Roman"/>
          <w:b/>
          <w:szCs w:val="24"/>
        </w:rPr>
        <w:t xml:space="preserve"> </w:t>
      </w:r>
      <w:r w:rsidR="00A96713">
        <w:rPr>
          <w:b/>
        </w:rPr>
        <w:t xml:space="preserve">Cancer Biology and Reproductive Sciences </w:t>
      </w:r>
      <w:r w:rsidR="00A96713" w:rsidRPr="00A96713">
        <w:rPr>
          <w:rFonts w:ascii="Times New Roman" w:hAnsi="Times New Roman"/>
          <w:bCs/>
          <w:color w:val="000000"/>
          <w:szCs w:val="24"/>
        </w:rPr>
        <w:t xml:space="preserve">"Triple Negative Breast Cancer Hijacks a Trophoblast-Like Program of Immune Suppression" </w:t>
      </w:r>
      <w:r w:rsidR="00A96713">
        <w:rPr>
          <w:rFonts w:ascii="Calibri" w:hAnsi="Calibri"/>
          <w:b/>
          <w:bCs/>
          <w:color w:val="000000"/>
          <w:sz w:val="28"/>
          <w:szCs w:val="28"/>
        </w:rPr>
        <w:t> </w:t>
      </w:r>
    </w:p>
    <w:p w14:paraId="11391F56" w14:textId="0B63EEF7" w:rsidR="002A7086" w:rsidRDefault="00B63BE7" w:rsidP="00B63BE7">
      <w:pPr>
        <w:ind w:left="1440" w:hanging="1440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</w:rPr>
        <w:t>Sept 2020</w:t>
      </w:r>
      <w:r w:rsidR="003E2812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373ED">
        <w:rPr>
          <w:rFonts w:ascii="Times New Roman" w:hAnsi="Times New Roman"/>
          <w:b/>
          <w:bdr w:val="none" w:sz="0" w:space="0" w:color="auto" w:frame="1"/>
        </w:rPr>
        <w:t>Prato PDX Workshop Monash University</w:t>
      </w:r>
      <w:r w:rsidRPr="00810BB4">
        <w:rPr>
          <w:rFonts w:ascii="Times New Roman" w:hAnsi="Times New Roman"/>
          <w:bdr w:val="none" w:sz="0" w:space="0" w:color="auto" w:frame="1"/>
        </w:rPr>
        <w:t xml:space="preserve"> Prato Campus near Florence, Italy</w:t>
      </w:r>
    </w:p>
    <w:p w14:paraId="48A39FE1" w14:textId="53ADD210" w:rsidR="00B63BE7" w:rsidRPr="003E2812" w:rsidRDefault="00B63BE7" w:rsidP="003E28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E2812">
        <w:rPr>
          <w:rFonts w:ascii="Times New Roman" w:hAnsi="Times New Roman"/>
        </w:rPr>
        <w:tab/>
      </w:r>
      <w:r>
        <w:rPr>
          <w:rFonts w:ascii="Times New Roman" w:hAnsi="Times New Roman"/>
          <w:bdr w:val="none" w:sz="0" w:space="0" w:color="auto" w:frame="1"/>
        </w:rPr>
        <w:t>*</w:t>
      </w:r>
      <w:r w:rsidR="003E2812">
        <w:rPr>
          <w:rFonts w:ascii="Times New Roman" w:hAnsi="Times New Roman"/>
          <w:bdr w:val="none" w:sz="0" w:space="0" w:color="auto" w:frame="1"/>
        </w:rPr>
        <w:t>*</w:t>
      </w:r>
      <w:r>
        <w:rPr>
          <w:rFonts w:ascii="Times New Roman" w:hAnsi="Times New Roman"/>
          <w:bdr w:val="none" w:sz="0" w:space="0" w:color="auto" w:frame="1"/>
        </w:rPr>
        <w:t xml:space="preserve"> cancelled due to Covid19</w:t>
      </w:r>
    </w:p>
    <w:p w14:paraId="5C208FE8" w14:textId="6410DD8E" w:rsidR="002D1132" w:rsidRPr="000C7E81" w:rsidRDefault="002D1132" w:rsidP="00FE6AE6">
      <w:pPr>
        <w:ind w:left="1440" w:hanging="1440"/>
        <w:rPr>
          <w:rFonts w:ascii="Times New Roman" w:hAnsi="Times New Roman"/>
        </w:rPr>
      </w:pPr>
      <w:r w:rsidRPr="000C7E81">
        <w:rPr>
          <w:rFonts w:ascii="Times New Roman" w:hAnsi="Times New Roman"/>
          <w:b/>
          <w:i/>
        </w:rPr>
        <w:t>National</w:t>
      </w:r>
    </w:p>
    <w:p w14:paraId="683DAE91" w14:textId="77777777" w:rsidR="006D703C" w:rsidRPr="000123A4" w:rsidRDefault="005A2E92" w:rsidP="006D703C">
      <w:pPr>
        <w:ind w:left="720" w:hanging="720"/>
        <w:rPr>
          <w:rFonts w:ascii="Times New Roman" w:hAnsi="Times New Roman"/>
          <w:szCs w:val="24"/>
        </w:rPr>
      </w:pPr>
      <w:r w:rsidRPr="000123A4">
        <w:rPr>
          <w:rFonts w:ascii="Times New Roman" w:hAnsi="Times New Roman"/>
          <w:bCs/>
        </w:rPr>
        <w:t>Mar 2010</w:t>
      </w:r>
      <w:r w:rsidRPr="000123A4">
        <w:rPr>
          <w:rFonts w:ascii="Times New Roman" w:hAnsi="Times New Roman"/>
          <w:bCs/>
        </w:rPr>
        <w:tab/>
      </w:r>
      <w:r w:rsidR="00C7231D" w:rsidRPr="000123A4">
        <w:rPr>
          <w:rFonts w:ascii="Times New Roman" w:hAnsi="Times New Roman"/>
          <w:b/>
          <w:bCs/>
        </w:rPr>
        <w:t>Baylor</w:t>
      </w:r>
      <w:r w:rsidR="00AE31FF" w:rsidRPr="000123A4">
        <w:rPr>
          <w:rFonts w:ascii="Times New Roman" w:hAnsi="Times New Roman"/>
          <w:b/>
          <w:bCs/>
        </w:rPr>
        <w:t xml:space="preserve"> </w:t>
      </w:r>
      <w:r w:rsidR="00AE31FF" w:rsidRPr="000123A4">
        <w:rPr>
          <w:rFonts w:ascii="Times New Roman" w:hAnsi="Times New Roman"/>
          <w:b/>
          <w:szCs w:val="24"/>
        </w:rPr>
        <w:t>College of Medicine</w:t>
      </w:r>
      <w:r w:rsidRPr="000123A4">
        <w:rPr>
          <w:rFonts w:ascii="Times New Roman" w:hAnsi="Times New Roman"/>
          <w:bCs/>
        </w:rPr>
        <w:t>,</w:t>
      </w:r>
      <w:r w:rsidR="00C7231D" w:rsidRPr="000123A4">
        <w:rPr>
          <w:rFonts w:ascii="Times New Roman" w:hAnsi="Times New Roman"/>
          <w:bCs/>
        </w:rPr>
        <w:t xml:space="preserve"> </w:t>
      </w:r>
      <w:r w:rsidRPr="000123A4">
        <w:rPr>
          <w:rFonts w:ascii="Times New Roman" w:hAnsi="Times New Roman"/>
          <w:szCs w:val="24"/>
        </w:rPr>
        <w:t>Department</w:t>
      </w:r>
      <w:r w:rsidR="00E25CAA" w:rsidRPr="000123A4">
        <w:rPr>
          <w:rFonts w:ascii="Times New Roman" w:hAnsi="Times New Roman"/>
          <w:szCs w:val="24"/>
        </w:rPr>
        <w:t xml:space="preserve"> of Molecular &amp; Cellular Biology</w:t>
      </w:r>
    </w:p>
    <w:p w14:paraId="215ED11C" w14:textId="77777777" w:rsidR="00E25CAA" w:rsidRPr="000123A4" w:rsidRDefault="00522D66" w:rsidP="00522D66">
      <w:pPr>
        <w:pStyle w:val="NormalWeb"/>
        <w:ind w:left="1440" w:hanging="1440"/>
      </w:pPr>
      <w:r w:rsidRPr="000123A4">
        <w:t xml:space="preserve">June 2010 </w:t>
      </w:r>
      <w:r w:rsidRPr="000123A4">
        <w:tab/>
      </w:r>
      <w:r w:rsidR="007D1059">
        <w:rPr>
          <w:b/>
        </w:rPr>
        <w:t>Univ</w:t>
      </w:r>
      <w:r w:rsidRPr="000123A4">
        <w:rPr>
          <w:b/>
        </w:rPr>
        <w:t xml:space="preserve"> of Iowa</w:t>
      </w:r>
      <w:r w:rsidRPr="000123A4">
        <w:t xml:space="preserve">, </w:t>
      </w:r>
      <w:r w:rsidR="006A3FDE" w:rsidRPr="000123A4">
        <w:t xml:space="preserve">2 seminars: Depts. </w:t>
      </w:r>
      <w:r w:rsidRPr="000123A4">
        <w:t>of Molecular Physiology and Biophysics and OB/GYN</w:t>
      </w:r>
    </w:p>
    <w:p w14:paraId="4D88F03E" w14:textId="77777777" w:rsidR="00E8659D" w:rsidRPr="000123A4" w:rsidRDefault="00DF7F87" w:rsidP="0080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/>
          <w:b/>
        </w:rPr>
      </w:pPr>
      <w:r w:rsidRPr="000123A4">
        <w:rPr>
          <w:rFonts w:ascii="Times New Roman" w:hAnsi="Times New Roman"/>
        </w:rPr>
        <w:t>Jan 2011</w:t>
      </w:r>
      <w:r w:rsidRPr="000123A4">
        <w:rPr>
          <w:rFonts w:ascii="Times New Roman" w:hAnsi="Times New Roman"/>
        </w:rPr>
        <w:tab/>
      </w:r>
      <w:r w:rsidRPr="000123A4">
        <w:rPr>
          <w:rFonts w:ascii="Times New Roman" w:hAnsi="Times New Roman"/>
        </w:rPr>
        <w:tab/>
      </w:r>
      <w:r w:rsidR="007D1059">
        <w:rPr>
          <w:rFonts w:ascii="Times New Roman" w:hAnsi="Times New Roman"/>
          <w:b/>
        </w:rPr>
        <w:t>Univ</w:t>
      </w:r>
      <w:r w:rsidR="00E8659D" w:rsidRPr="000123A4">
        <w:rPr>
          <w:rFonts w:ascii="Times New Roman" w:hAnsi="Times New Roman"/>
          <w:b/>
        </w:rPr>
        <w:t xml:space="preserve"> of Miami, </w:t>
      </w:r>
      <w:r w:rsidR="00E8659D" w:rsidRPr="000123A4">
        <w:rPr>
          <w:rFonts w:ascii="Times New Roman" w:hAnsi="Times New Roman"/>
          <w:b/>
          <w:szCs w:val="24"/>
        </w:rPr>
        <w:t>Dept. of Molecular &amp; Cellular Pharmacology, Miller School of Medicine</w:t>
      </w:r>
      <w:r w:rsidRPr="000123A4">
        <w:rPr>
          <w:rFonts w:ascii="Times New Roman" w:hAnsi="Times New Roman"/>
        </w:rPr>
        <w:t xml:space="preserve"> “</w:t>
      </w:r>
      <w:r w:rsidRPr="000123A4">
        <w:rPr>
          <w:rFonts w:ascii="Times New Roman" w:hAnsi="Times New Roman"/>
          <w:bCs/>
        </w:rPr>
        <w:t xml:space="preserve">Manipulation of miRNAs in aggressive breast and gynecological cancers to restore sensitivity to </w:t>
      </w:r>
      <w:proofErr w:type="spellStart"/>
      <w:r w:rsidRPr="000123A4">
        <w:rPr>
          <w:rFonts w:ascii="Times New Roman" w:hAnsi="Times New Roman"/>
          <w:bCs/>
        </w:rPr>
        <w:t>anoikis</w:t>
      </w:r>
      <w:proofErr w:type="spellEnd"/>
      <w:r w:rsidRPr="000123A4">
        <w:rPr>
          <w:rFonts w:ascii="Times New Roman" w:hAnsi="Times New Roman"/>
          <w:bCs/>
        </w:rPr>
        <w:t xml:space="preserve"> and chemotherapy</w:t>
      </w:r>
      <w:r w:rsidRPr="000123A4">
        <w:rPr>
          <w:rFonts w:ascii="Times New Roman" w:hAnsi="Times New Roman"/>
          <w:b/>
          <w:bCs/>
        </w:rPr>
        <w:t xml:space="preserve">” </w:t>
      </w:r>
    </w:p>
    <w:p w14:paraId="197568E5" w14:textId="77777777" w:rsidR="00DF7F87" w:rsidRPr="000123A4" w:rsidRDefault="00DF7F87" w:rsidP="00E8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/>
          <w:szCs w:val="24"/>
        </w:rPr>
      </w:pPr>
      <w:r w:rsidRPr="000123A4">
        <w:rPr>
          <w:rFonts w:ascii="Times New Roman" w:hAnsi="Times New Roman"/>
          <w:szCs w:val="24"/>
        </w:rPr>
        <w:t xml:space="preserve">June, 2011 </w:t>
      </w:r>
      <w:r w:rsidRPr="000123A4">
        <w:rPr>
          <w:rFonts w:ascii="Times New Roman" w:hAnsi="Times New Roman"/>
          <w:szCs w:val="24"/>
        </w:rPr>
        <w:tab/>
      </w:r>
      <w:r w:rsidR="00E8659D" w:rsidRPr="000123A4">
        <w:rPr>
          <w:rFonts w:ascii="Times New Roman" w:hAnsi="Times New Roman"/>
          <w:b/>
          <w:szCs w:val="24"/>
        </w:rPr>
        <w:t>Massachusetts General Hospital</w:t>
      </w:r>
      <w:r w:rsidR="007D1059">
        <w:rPr>
          <w:rFonts w:ascii="Times New Roman" w:hAnsi="Times New Roman"/>
          <w:szCs w:val="24"/>
        </w:rPr>
        <w:t xml:space="preserve">, </w:t>
      </w:r>
      <w:r w:rsidR="007D1059" w:rsidRPr="000123A4">
        <w:rPr>
          <w:rFonts w:ascii="Times New Roman" w:hAnsi="Times New Roman"/>
          <w:b/>
          <w:szCs w:val="24"/>
        </w:rPr>
        <w:t xml:space="preserve">Vincent Center for Reproductive Biology, </w:t>
      </w:r>
      <w:r w:rsidRPr="000123A4">
        <w:rPr>
          <w:rFonts w:ascii="Times New Roman" w:hAnsi="Times New Roman"/>
          <w:szCs w:val="24"/>
        </w:rPr>
        <w:t>Invited lecture: “Role of microRNAs in Breast and Gy</w:t>
      </w:r>
      <w:r w:rsidR="00E8659D" w:rsidRPr="000123A4">
        <w:rPr>
          <w:rFonts w:ascii="Times New Roman" w:hAnsi="Times New Roman"/>
          <w:szCs w:val="24"/>
        </w:rPr>
        <w:t>necological Cancer Progression.”</w:t>
      </w:r>
    </w:p>
    <w:p w14:paraId="4845E206" w14:textId="77777777" w:rsidR="00DF7F87" w:rsidRPr="000123A4" w:rsidRDefault="00F62A8A" w:rsidP="00DF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0123A4">
        <w:rPr>
          <w:rFonts w:ascii="Times New Roman" w:hAnsi="Times New Roman"/>
        </w:rPr>
        <w:t>Oct, 2011</w:t>
      </w:r>
      <w:r w:rsidRPr="000123A4">
        <w:rPr>
          <w:rFonts w:ascii="Times New Roman" w:hAnsi="Times New Roman"/>
        </w:rPr>
        <w:tab/>
      </w:r>
      <w:proofErr w:type="spellStart"/>
      <w:r w:rsidR="00DF7F87" w:rsidRPr="000123A4">
        <w:rPr>
          <w:rFonts w:ascii="Times New Roman" w:hAnsi="Times New Roman"/>
        </w:rPr>
        <w:t>Med</w:t>
      </w:r>
      <w:r w:rsidRPr="000123A4">
        <w:rPr>
          <w:rFonts w:ascii="Times New Roman" w:hAnsi="Times New Roman"/>
        </w:rPr>
        <w:t>ivation</w:t>
      </w:r>
      <w:proofErr w:type="spellEnd"/>
      <w:r w:rsidRPr="000123A4">
        <w:rPr>
          <w:rFonts w:ascii="Times New Roman" w:hAnsi="Times New Roman"/>
        </w:rPr>
        <w:t>, Inc. San Francisco, CA</w:t>
      </w:r>
      <w:r w:rsidR="00DF7F87" w:rsidRPr="000123A4">
        <w:rPr>
          <w:rFonts w:ascii="Times New Roman" w:hAnsi="Times New Roman"/>
        </w:rPr>
        <w:t xml:space="preserve"> </w:t>
      </w:r>
      <w:r w:rsidR="00E8659D" w:rsidRPr="000123A4">
        <w:rPr>
          <w:rFonts w:ascii="Times New Roman" w:hAnsi="Times New Roman"/>
        </w:rPr>
        <w:t>“Targeting Androgen Receptors in Breast Cancer”</w:t>
      </w:r>
    </w:p>
    <w:p w14:paraId="3BFCC8F0" w14:textId="77777777" w:rsidR="00DF7F87" w:rsidRPr="000123A4" w:rsidRDefault="00E8659D" w:rsidP="00F6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/>
          <w:szCs w:val="22"/>
        </w:rPr>
      </w:pPr>
      <w:r w:rsidRPr="000123A4">
        <w:rPr>
          <w:rFonts w:ascii="Times New Roman" w:hAnsi="Times New Roman"/>
          <w:szCs w:val="24"/>
        </w:rPr>
        <w:t>Dec 2011</w:t>
      </w:r>
      <w:r w:rsidRPr="000123A4">
        <w:rPr>
          <w:rFonts w:ascii="Times New Roman" w:hAnsi="Times New Roman"/>
          <w:szCs w:val="24"/>
        </w:rPr>
        <w:tab/>
      </w:r>
      <w:r w:rsidRPr="000123A4">
        <w:rPr>
          <w:rFonts w:ascii="Times New Roman" w:hAnsi="Times New Roman"/>
          <w:b/>
          <w:szCs w:val="24"/>
        </w:rPr>
        <w:t>MD Anderson, Pathology Department</w:t>
      </w:r>
      <w:r w:rsidRPr="000123A4">
        <w:rPr>
          <w:rFonts w:ascii="Times New Roman" w:hAnsi="Times New Roman"/>
          <w:szCs w:val="24"/>
        </w:rPr>
        <w:t xml:space="preserve">, Molecular Pathology Seminar Series </w:t>
      </w:r>
      <w:r w:rsidR="00DF7F87" w:rsidRPr="000123A4">
        <w:rPr>
          <w:rFonts w:ascii="Times New Roman" w:hAnsi="Times New Roman"/>
          <w:szCs w:val="24"/>
        </w:rPr>
        <w:t>Invited lecture “</w:t>
      </w:r>
      <w:r w:rsidR="00DF7F87" w:rsidRPr="000123A4">
        <w:rPr>
          <w:rFonts w:ascii="Times New Roman" w:hAnsi="Times New Roman"/>
          <w:bCs/>
        </w:rPr>
        <w:t xml:space="preserve">microRNAs in Breast and Gynecologic Cancers </w:t>
      </w:r>
      <w:r w:rsidR="00DF7F87" w:rsidRPr="000123A4">
        <w:rPr>
          <w:rFonts w:ascii="Times New Roman" w:hAnsi="Times New Roman"/>
          <w:bCs/>
          <w:szCs w:val="24"/>
        </w:rPr>
        <w:t>&amp; Hormone Receptor Action</w:t>
      </w:r>
      <w:r w:rsidR="00DF7F87" w:rsidRPr="000123A4">
        <w:rPr>
          <w:rFonts w:ascii="Times New Roman" w:hAnsi="Times New Roman"/>
        </w:rPr>
        <w:t xml:space="preserve">” </w:t>
      </w:r>
    </w:p>
    <w:p w14:paraId="6BB560F9" w14:textId="77777777" w:rsidR="00DF7F87" w:rsidRPr="000123A4" w:rsidRDefault="00DF7F87" w:rsidP="00DF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0123A4">
        <w:rPr>
          <w:rFonts w:ascii="Times New Roman" w:hAnsi="Times New Roman"/>
          <w:szCs w:val="24"/>
        </w:rPr>
        <w:lastRenderedPageBreak/>
        <w:t>Feb 2012</w:t>
      </w:r>
      <w:r w:rsidRPr="000123A4">
        <w:rPr>
          <w:rFonts w:ascii="Times New Roman" w:hAnsi="Times New Roman"/>
          <w:szCs w:val="24"/>
        </w:rPr>
        <w:tab/>
      </w:r>
      <w:r w:rsidRPr="000123A4">
        <w:rPr>
          <w:rFonts w:ascii="Times New Roman" w:hAnsi="Times New Roman"/>
          <w:szCs w:val="24"/>
        </w:rPr>
        <w:tab/>
      </w:r>
      <w:r w:rsidRPr="000123A4">
        <w:rPr>
          <w:rFonts w:ascii="Times New Roman" w:hAnsi="Times New Roman"/>
          <w:b/>
          <w:szCs w:val="24"/>
        </w:rPr>
        <w:t>Dana Farber Cancer Institute</w:t>
      </w:r>
      <w:r w:rsidRPr="000123A4">
        <w:rPr>
          <w:rFonts w:ascii="Times New Roman" w:hAnsi="Times New Roman"/>
          <w:szCs w:val="24"/>
        </w:rPr>
        <w:t xml:space="preserve">, Seminars in Oncology </w:t>
      </w:r>
      <w:r w:rsidRPr="000123A4">
        <w:rPr>
          <w:rFonts w:ascii="Times New Roman" w:hAnsi="Times New Roman"/>
        </w:rPr>
        <w:t xml:space="preserve">Invited lecture “Androgen Receptors in Breast Cancer:  no longer neglected” </w:t>
      </w:r>
    </w:p>
    <w:p w14:paraId="28561CBB" w14:textId="77777777" w:rsidR="00A50689" w:rsidRPr="000123A4" w:rsidRDefault="007A6A27" w:rsidP="007A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bCs/>
        </w:rPr>
      </w:pPr>
      <w:r w:rsidRPr="000123A4">
        <w:rPr>
          <w:rFonts w:ascii="Times New Roman" w:hAnsi="Times New Roman"/>
        </w:rPr>
        <w:t>Oct 2012</w:t>
      </w:r>
      <w:r w:rsidRPr="000123A4">
        <w:rPr>
          <w:rFonts w:ascii="Times New Roman" w:hAnsi="Times New Roman"/>
        </w:rPr>
        <w:tab/>
      </w:r>
      <w:r w:rsidRPr="000123A4">
        <w:rPr>
          <w:rFonts w:ascii="Times New Roman" w:hAnsi="Times New Roman"/>
        </w:rPr>
        <w:tab/>
      </w:r>
      <w:r w:rsidRPr="000123A4">
        <w:rPr>
          <w:rFonts w:ascii="Times New Roman" w:hAnsi="Times New Roman"/>
          <w:b/>
          <w:bCs/>
        </w:rPr>
        <w:t>University of Pittsburgh, PA</w:t>
      </w:r>
      <w:r w:rsidR="00CC5D3C" w:rsidRPr="000123A4">
        <w:rPr>
          <w:rFonts w:ascii="Times New Roman" w:hAnsi="Times New Roman"/>
          <w:b/>
          <w:bCs/>
        </w:rPr>
        <w:t>,</w:t>
      </w:r>
      <w:r w:rsidR="00E8659D" w:rsidRPr="000123A4">
        <w:rPr>
          <w:rFonts w:ascii="Times New Roman" w:hAnsi="Times New Roman"/>
          <w:bCs/>
        </w:rPr>
        <w:t xml:space="preserve"> </w:t>
      </w:r>
      <w:r w:rsidR="00884F27" w:rsidRPr="000123A4">
        <w:rPr>
          <w:rFonts w:ascii="Times New Roman" w:hAnsi="Times New Roman"/>
          <w:b/>
          <w:bCs/>
        </w:rPr>
        <w:t>M</w:t>
      </w:r>
      <w:r w:rsidR="00884F27">
        <w:rPr>
          <w:rFonts w:ascii="Times New Roman" w:hAnsi="Times New Roman"/>
          <w:b/>
          <w:bCs/>
        </w:rPr>
        <w:t xml:space="preserve">agee Women’s Research Institute </w:t>
      </w:r>
      <w:r w:rsidR="00CC5D3C" w:rsidRPr="000123A4">
        <w:rPr>
          <w:rFonts w:ascii="Times New Roman" w:hAnsi="Times New Roman"/>
          <w:bCs/>
        </w:rPr>
        <w:t>“</w:t>
      </w:r>
      <w:r w:rsidR="00E8659D" w:rsidRPr="000123A4">
        <w:rPr>
          <w:rFonts w:ascii="Times New Roman" w:hAnsi="Times New Roman"/>
          <w:bCs/>
        </w:rPr>
        <w:t>Androgen Receptors in Breast Cancer- Novel Insights</w:t>
      </w:r>
      <w:r w:rsidR="00CC5D3C" w:rsidRPr="000123A4">
        <w:rPr>
          <w:rFonts w:ascii="Times New Roman" w:hAnsi="Times New Roman"/>
          <w:bCs/>
        </w:rPr>
        <w:t>”</w:t>
      </w:r>
    </w:p>
    <w:p w14:paraId="0A98F78C" w14:textId="77777777" w:rsidR="00BB15E0" w:rsidRPr="000123A4" w:rsidRDefault="00BB15E0" w:rsidP="0076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bCs/>
        </w:rPr>
      </w:pPr>
      <w:r w:rsidRPr="000123A4">
        <w:rPr>
          <w:rFonts w:ascii="Times New Roman" w:hAnsi="Times New Roman"/>
          <w:bCs/>
        </w:rPr>
        <w:t>Jan 2013</w:t>
      </w:r>
      <w:r w:rsidRPr="000123A4">
        <w:rPr>
          <w:rFonts w:ascii="Times New Roman" w:hAnsi="Times New Roman"/>
          <w:bCs/>
        </w:rPr>
        <w:tab/>
      </w:r>
      <w:r w:rsidRPr="000123A4">
        <w:rPr>
          <w:rFonts w:ascii="Times New Roman" w:hAnsi="Times New Roman"/>
          <w:bCs/>
        </w:rPr>
        <w:tab/>
      </w:r>
      <w:r w:rsidRPr="000123A4">
        <w:rPr>
          <w:rFonts w:ascii="Times New Roman" w:hAnsi="Times New Roman"/>
          <w:b/>
          <w:bCs/>
        </w:rPr>
        <w:t>West Virginia University</w:t>
      </w:r>
      <w:r w:rsidR="00766391" w:rsidRPr="000123A4">
        <w:rPr>
          <w:rFonts w:ascii="Times New Roman" w:hAnsi="Times New Roman"/>
          <w:b/>
        </w:rPr>
        <w:t xml:space="preserve"> </w:t>
      </w:r>
      <w:r w:rsidRPr="000123A4">
        <w:rPr>
          <w:rFonts w:ascii="Times New Roman" w:hAnsi="Times New Roman"/>
          <w:b/>
          <w:bCs/>
        </w:rPr>
        <w:t>Mary Babb Randolph Cancer Center</w:t>
      </w:r>
      <w:r w:rsidR="00766391" w:rsidRPr="000123A4">
        <w:rPr>
          <w:rFonts w:ascii="Times New Roman" w:hAnsi="Times New Roman"/>
          <w:b/>
        </w:rPr>
        <w:t xml:space="preserve"> </w:t>
      </w:r>
      <w:r w:rsidRPr="000123A4">
        <w:rPr>
          <w:rFonts w:ascii="Times New Roman" w:hAnsi="Times New Roman"/>
          <w:b/>
          <w:bCs/>
        </w:rPr>
        <w:t xml:space="preserve">Program </w:t>
      </w:r>
      <w:r w:rsidR="00766391" w:rsidRPr="000123A4">
        <w:rPr>
          <w:rFonts w:ascii="Times New Roman" w:hAnsi="Times New Roman"/>
          <w:b/>
          <w:bCs/>
        </w:rPr>
        <w:t>Retreat</w:t>
      </w:r>
      <w:r w:rsidR="00766391" w:rsidRPr="000123A4">
        <w:rPr>
          <w:rFonts w:ascii="Times New Roman" w:hAnsi="Times New Roman"/>
          <w:bCs/>
        </w:rPr>
        <w:t xml:space="preserve"> on </w:t>
      </w:r>
      <w:r w:rsidRPr="000123A4">
        <w:rPr>
          <w:rFonts w:ascii="Times New Roman" w:hAnsi="Times New Roman"/>
          <w:bCs/>
        </w:rPr>
        <w:t>EMT and Metastasis Mechanisms</w:t>
      </w:r>
      <w:r w:rsidR="003B60ED" w:rsidRPr="000123A4">
        <w:rPr>
          <w:rFonts w:ascii="Times New Roman" w:hAnsi="Times New Roman"/>
          <w:bCs/>
        </w:rPr>
        <w:t xml:space="preserve"> </w:t>
      </w:r>
      <w:r w:rsidR="00766391" w:rsidRPr="000123A4">
        <w:rPr>
          <w:rFonts w:ascii="Times New Roman" w:hAnsi="Times New Roman"/>
          <w:bCs/>
        </w:rPr>
        <w:t>–Keynote talk “T</w:t>
      </w:r>
      <w:r w:rsidR="003B60ED" w:rsidRPr="000123A4">
        <w:rPr>
          <w:rFonts w:ascii="Times New Roman" w:hAnsi="Times New Roman"/>
          <w:bCs/>
        </w:rPr>
        <w:t>he miR-200 and miR-221 Families: Opposing Effects on Epithelial Identity in Breast and Gynecologic</w:t>
      </w:r>
      <w:r w:rsidR="003B60ED" w:rsidRPr="000123A4">
        <w:rPr>
          <w:rFonts w:ascii="Times New Roman" w:hAnsi="Times New Roman"/>
          <w:b/>
          <w:bCs/>
        </w:rPr>
        <w:t xml:space="preserve"> </w:t>
      </w:r>
      <w:r w:rsidR="00C310C1" w:rsidRPr="000123A4">
        <w:rPr>
          <w:rFonts w:ascii="Times New Roman" w:hAnsi="Times New Roman"/>
          <w:bCs/>
        </w:rPr>
        <w:t>Cancers.</w:t>
      </w:r>
    </w:p>
    <w:p w14:paraId="295D5F85" w14:textId="76F3BB8A" w:rsidR="00C310C1" w:rsidRDefault="00757E19" w:rsidP="0076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szCs w:val="24"/>
        </w:rPr>
      </w:pPr>
      <w:r w:rsidRPr="000123A4">
        <w:rPr>
          <w:rFonts w:ascii="Times New Roman" w:hAnsi="Times New Roman"/>
          <w:bCs/>
          <w:szCs w:val="24"/>
        </w:rPr>
        <w:t>Feb 2014</w:t>
      </w:r>
      <w:r w:rsidR="00C310C1" w:rsidRPr="000123A4">
        <w:rPr>
          <w:rFonts w:ascii="Times New Roman" w:hAnsi="Times New Roman"/>
          <w:bCs/>
          <w:szCs w:val="24"/>
        </w:rPr>
        <w:tab/>
      </w:r>
      <w:r w:rsidR="002C73F2" w:rsidRPr="000123A4">
        <w:rPr>
          <w:rFonts w:ascii="Times New Roman" w:hAnsi="Times New Roman"/>
          <w:bCs/>
          <w:szCs w:val="24"/>
        </w:rPr>
        <w:tab/>
      </w:r>
      <w:r w:rsidR="00841DBC" w:rsidRPr="000123A4">
        <w:rPr>
          <w:rFonts w:ascii="Times New Roman" w:hAnsi="Times New Roman"/>
          <w:b/>
          <w:bCs/>
          <w:szCs w:val="24"/>
        </w:rPr>
        <w:t>City of Hope Duarte, California</w:t>
      </w:r>
      <w:r w:rsidR="00841DBC">
        <w:rPr>
          <w:rFonts w:ascii="Times New Roman" w:hAnsi="Times New Roman"/>
          <w:szCs w:val="24"/>
        </w:rPr>
        <w:t xml:space="preserve"> </w:t>
      </w:r>
      <w:r w:rsidR="00884F27">
        <w:rPr>
          <w:rFonts w:ascii="Times New Roman" w:hAnsi="Times New Roman"/>
          <w:szCs w:val="24"/>
        </w:rPr>
        <w:t>-</w:t>
      </w:r>
      <w:r w:rsidR="007D1059">
        <w:rPr>
          <w:rFonts w:ascii="Times New Roman" w:hAnsi="Times New Roman"/>
          <w:szCs w:val="24"/>
        </w:rPr>
        <w:t>S</w:t>
      </w:r>
      <w:r w:rsidR="0065546F">
        <w:rPr>
          <w:rFonts w:ascii="Times New Roman" w:hAnsi="Times New Roman"/>
          <w:szCs w:val="24"/>
        </w:rPr>
        <w:t xml:space="preserve">tudent </w:t>
      </w:r>
      <w:r w:rsidR="00884F27">
        <w:rPr>
          <w:rFonts w:ascii="Times New Roman" w:hAnsi="Times New Roman"/>
          <w:szCs w:val="24"/>
        </w:rPr>
        <w:t>Leading Edge Lecture Series</w:t>
      </w:r>
      <w:r w:rsidR="00884F27">
        <w:rPr>
          <w:rFonts w:ascii="Times New Roman" w:hAnsi="Times New Roman"/>
          <w:bCs/>
          <w:szCs w:val="24"/>
        </w:rPr>
        <w:t xml:space="preserve"> </w:t>
      </w:r>
      <w:r w:rsidR="005B62F7">
        <w:rPr>
          <w:rFonts w:ascii="Times New Roman" w:hAnsi="Times New Roman"/>
          <w:bCs/>
          <w:szCs w:val="24"/>
        </w:rPr>
        <w:t>invited speaker</w:t>
      </w:r>
    </w:p>
    <w:p w14:paraId="7E264ADA" w14:textId="77777777" w:rsidR="00774A36" w:rsidRDefault="00B0391D" w:rsidP="0077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 w:themeColor="text1"/>
        </w:rPr>
        <w:t xml:space="preserve">May </w:t>
      </w:r>
      <w:r w:rsidR="00774A36" w:rsidRPr="00B0391D">
        <w:rPr>
          <w:rFonts w:ascii="Times New Roman" w:hAnsi="Times New Roman"/>
          <w:color w:val="000000" w:themeColor="text1"/>
        </w:rPr>
        <w:t>2014</w:t>
      </w:r>
      <w:r>
        <w:rPr>
          <w:rFonts w:ascii="Times New Roman" w:hAnsi="Times New Roman"/>
          <w:color w:val="000000" w:themeColor="text1"/>
        </w:rPr>
        <w:tab/>
      </w:r>
      <w:r w:rsidR="00841DBC" w:rsidRPr="009F2870">
        <w:rPr>
          <w:rFonts w:ascii="Times New Roman" w:hAnsi="Times New Roman"/>
          <w:b/>
          <w:bCs/>
        </w:rPr>
        <w:t xml:space="preserve">MD Anderson </w:t>
      </w:r>
      <w:r w:rsidR="00841DBC" w:rsidRPr="009F2870">
        <w:rPr>
          <w:rFonts w:ascii="Times New Roman" w:hAnsi="Times New Roman"/>
          <w:b/>
        </w:rPr>
        <w:t>Breast Cancer Research Program</w:t>
      </w:r>
      <w:r w:rsidR="00841DBC" w:rsidRPr="009F2870">
        <w:rPr>
          <w:rFonts w:ascii="Times New Roman" w:hAnsi="Times New Roman"/>
        </w:rPr>
        <w:t xml:space="preserve"> </w:t>
      </w:r>
      <w:r w:rsidR="00841DBC" w:rsidRPr="009F2870">
        <w:rPr>
          <w:rFonts w:ascii="Times New Roman" w:hAnsi="Times New Roman"/>
          <w:b/>
          <w:bCs/>
        </w:rPr>
        <w:t>Retreat</w:t>
      </w:r>
      <w:r w:rsidR="00841DBC">
        <w:rPr>
          <w:rFonts w:ascii="Times New Roman" w:hAnsi="Times New Roman"/>
          <w:bCs/>
        </w:rPr>
        <w:t xml:space="preserve">. </w:t>
      </w:r>
      <w:r w:rsidR="00774A36" w:rsidRPr="009F2870">
        <w:rPr>
          <w:rFonts w:ascii="Times New Roman" w:hAnsi="Times New Roman"/>
          <w:bCs/>
        </w:rPr>
        <w:t xml:space="preserve">One of two Keynote Speakers </w:t>
      </w:r>
      <w:r w:rsidR="00774A36">
        <w:rPr>
          <w:rFonts w:ascii="Times New Roman" w:hAnsi="Times New Roman"/>
          <w:bCs/>
        </w:rPr>
        <w:t xml:space="preserve">with Thea </w:t>
      </w:r>
      <w:proofErr w:type="spellStart"/>
      <w:r w:rsidR="00774A36">
        <w:rPr>
          <w:rFonts w:ascii="Times New Roman" w:hAnsi="Times New Roman"/>
          <w:bCs/>
        </w:rPr>
        <w:t>Tilsty</w:t>
      </w:r>
      <w:proofErr w:type="spellEnd"/>
      <w:r w:rsidR="00774A36" w:rsidRPr="009F2870">
        <w:rPr>
          <w:rFonts w:ascii="Times New Roman" w:hAnsi="Times New Roman"/>
          <w:bCs/>
        </w:rPr>
        <w:t xml:space="preserve"> “Targeting Androgen Receptors in a Subset of Triple Negative Breast Cancers.”</w:t>
      </w:r>
    </w:p>
    <w:p w14:paraId="1E128FB9" w14:textId="77777777" w:rsidR="00B0391D" w:rsidRDefault="00F804FA" w:rsidP="0077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bookmarkStart w:id="14" w:name="_Hlk68967286"/>
      <w:r>
        <w:rPr>
          <w:rFonts w:ascii="Times New Roman" w:hAnsi="Times New Roman"/>
          <w:color w:val="000000" w:themeColor="text1"/>
        </w:rPr>
        <w:t>May 2015</w:t>
      </w:r>
      <w:r>
        <w:rPr>
          <w:rFonts w:ascii="Times New Roman" w:hAnsi="Times New Roman"/>
          <w:color w:val="000000" w:themeColor="text1"/>
        </w:rPr>
        <w:tab/>
      </w:r>
      <w:r w:rsidRPr="00EF4BBB">
        <w:rPr>
          <w:rFonts w:ascii="Times New Roman" w:hAnsi="Times New Roman"/>
          <w:b/>
          <w:color w:val="000000" w:themeColor="text1"/>
        </w:rPr>
        <w:t xml:space="preserve">Bayer Scientific </w:t>
      </w:r>
      <w:r w:rsidR="00B0391D" w:rsidRPr="00EF4BBB">
        <w:rPr>
          <w:rFonts w:ascii="Times New Roman" w:hAnsi="Times New Roman"/>
          <w:b/>
          <w:color w:val="000000" w:themeColor="text1"/>
        </w:rPr>
        <w:t>Advisor</w:t>
      </w:r>
      <w:r w:rsidR="00210762" w:rsidRPr="00EF4BBB">
        <w:rPr>
          <w:rFonts w:ascii="Times New Roman" w:hAnsi="Times New Roman"/>
          <w:b/>
          <w:color w:val="000000" w:themeColor="text1"/>
        </w:rPr>
        <w:t>y Board</w:t>
      </w:r>
      <w:r w:rsidRPr="00EF4BBB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Whippany, NJ</w:t>
      </w:r>
      <w:r w:rsidR="00210762">
        <w:rPr>
          <w:rFonts w:ascii="Times New Roman" w:hAnsi="Times New Roman"/>
          <w:color w:val="000000" w:themeColor="text1"/>
        </w:rPr>
        <w:t xml:space="preserve"> “Androgen R</w:t>
      </w:r>
      <w:r w:rsidR="00884F27">
        <w:rPr>
          <w:rFonts w:ascii="Times New Roman" w:hAnsi="Times New Roman"/>
          <w:color w:val="000000" w:themeColor="text1"/>
        </w:rPr>
        <w:t>eceptors in Breast Cancer</w:t>
      </w:r>
    </w:p>
    <w:p w14:paraId="49206FDE" w14:textId="77777777" w:rsidR="00A328B7" w:rsidRDefault="00A328B7" w:rsidP="0077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July 2015</w:t>
      </w:r>
      <w:r>
        <w:rPr>
          <w:rFonts w:ascii="Times New Roman" w:hAnsi="Times New Roman"/>
          <w:color w:val="000000" w:themeColor="text1"/>
        </w:rPr>
        <w:tab/>
      </w:r>
      <w:r w:rsidRPr="00EF4BBB">
        <w:rPr>
          <w:rFonts w:ascii="Times New Roman" w:hAnsi="Times New Roman"/>
          <w:b/>
          <w:color w:val="000000" w:themeColor="text1"/>
        </w:rPr>
        <w:t>Virginia Commonwealth University</w:t>
      </w:r>
      <w:r>
        <w:rPr>
          <w:rFonts w:ascii="Times New Roman" w:hAnsi="Times New Roman"/>
          <w:color w:val="000000" w:themeColor="text1"/>
        </w:rPr>
        <w:t xml:space="preserve"> Department of Pathology Grand Rounds </w:t>
      </w:r>
    </w:p>
    <w:p w14:paraId="7C70724F" w14:textId="77777777" w:rsidR="00210762" w:rsidRDefault="00C94363" w:rsidP="0077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Au</w:t>
      </w:r>
      <w:r w:rsidR="00031664">
        <w:rPr>
          <w:rFonts w:ascii="Times New Roman" w:hAnsi="Times New Roman"/>
          <w:color w:val="000000" w:themeColor="text1"/>
        </w:rPr>
        <w:t xml:space="preserve">g </w:t>
      </w:r>
      <w:r w:rsidR="00210762">
        <w:rPr>
          <w:rFonts w:ascii="Times New Roman" w:hAnsi="Times New Roman"/>
          <w:color w:val="000000" w:themeColor="text1"/>
        </w:rPr>
        <w:t xml:space="preserve">2015 </w:t>
      </w:r>
      <w:r w:rsidR="00210762">
        <w:rPr>
          <w:rFonts w:ascii="Times New Roman" w:hAnsi="Times New Roman"/>
          <w:color w:val="000000" w:themeColor="text1"/>
        </w:rPr>
        <w:tab/>
      </w:r>
      <w:proofErr w:type="spellStart"/>
      <w:r w:rsidR="00210762" w:rsidRPr="00EF4BBB">
        <w:rPr>
          <w:rFonts w:ascii="Times New Roman" w:hAnsi="Times New Roman"/>
          <w:b/>
          <w:color w:val="000000" w:themeColor="text1"/>
        </w:rPr>
        <w:t>Medivation</w:t>
      </w:r>
      <w:proofErr w:type="spellEnd"/>
      <w:r w:rsidR="00210762" w:rsidRPr="00EF4BBB">
        <w:rPr>
          <w:rFonts w:ascii="Times New Roman" w:hAnsi="Times New Roman"/>
          <w:b/>
          <w:color w:val="000000" w:themeColor="text1"/>
        </w:rPr>
        <w:t xml:space="preserve"> Inc</w:t>
      </w:r>
      <w:r w:rsidR="00210762">
        <w:rPr>
          <w:rFonts w:ascii="Times New Roman" w:hAnsi="Times New Roman"/>
          <w:color w:val="000000" w:themeColor="text1"/>
        </w:rPr>
        <w:t xml:space="preserve">. </w:t>
      </w:r>
      <w:r w:rsidR="00F804FA">
        <w:rPr>
          <w:rFonts w:ascii="Times New Roman" w:hAnsi="Times New Roman"/>
          <w:color w:val="000000" w:themeColor="text1"/>
        </w:rPr>
        <w:t xml:space="preserve">SF, CA </w:t>
      </w:r>
      <w:r w:rsidR="007D1059">
        <w:rPr>
          <w:rFonts w:ascii="Times New Roman" w:hAnsi="Times New Roman"/>
          <w:color w:val="000000" w:themeColor="text1"/>
        </w:rPr>
        <w:t>“</w:t>
      </w:r>
      <w:r w:rsidR="00210762">
        <w:rPr>
          <w:rFonts w:ascii="Times New Roman" w:hAnsi="Times New Roman"/>
          <w:color w:val="000000" w:themeColor="text1"/>
        </w:rPr>
        <w:t>Update on Androgen Receptors in Breast Cancer Preclinical Models</w:t>
      </w:r>
      <w:r w:rsidR="007D1059">
        <w:rPr>
          <w:rFonts w:ascii="Times New Roman" w:hAnsi="Times New Roman"/>
          <w:color w:val="000000" w:themeColor="text1"/>
        </w:rPr>
        <w:t>”</w:t>
      </w:r>
    </w:p>
    <w:p w14:paraId="00DE38AA" w14:textId="77777777" w:rsidR="00B423F0" w:rsidRPr="00B423F0" w:rsidRDefault="00B423F0" w:rsidP="00B423F0">
      <w:pPr>
        <w:autoSpaceDE w:val="0"/>
        <w:autoSpaceDN w:val="0"/>
        <w:adjustRightInd w:val="0"/>
        <w:ind w:left="1440" w:hanging="144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color w:val="000000" w:themeColor="text1"/>
        </w:rPr>
        <w:t>Sept 2015</w:t>
      </w:r>
      <w:r>
        <w:rPr>
          <w:rFonts w:ascii="Times New Roman" w:hAnsi="Times New Roman"/>
          <w:color w:val="000000" w:themeColor="text1"/>
        </w:rPr>
        <w:tab/>
      </w:r>
      <w:r w:rsidRPr="00B423F0">
        <w:rPr>
          <w:rFonts w:ascii="Times New Roman" w:hAnsi="Times New Roman"/>
          <w:b/>
          <w:color w:val="000000" w:themeColor="text1"/>
        </w:rPr>
        <w:t xml:space="preserve">Van </w:t>
      </w:r>
      <w:proofErr w:type="spellStart"/>
      <w:r w:rsidRPr="00B423F0">
        <w:rPr>
          <w:rFonts w:ascii="Times New Roman" w:hAnsi="Times New Roman"/>
          <w:b/>
          <w:color w:val="000000" w:themeColor="text1"/>
        </w:rPr>
        <w:t>Andel</w:t>
      </w:r>
      <w:proofErr w:type="spellEnd"/>
      <w:r w:rsidRPr="00B423F0">
        <w:rPr>
          <w:rFonts w:ascii="Times New Roman" w:hAnsi="Times New Roman"/>
          <w:b/>
          <w:color w:val="000000" w:themeColor="text1"/>
        </w:rPr>
        <w:t xml:space="preserve"> Institute/Michigan State University</w:t>
      </w:r>
      <w:r>
        <w:rPr>
          <w:rFonts w:ascii="Times New Roman" w:hAnsi="Times New Roman"/>
          <w:color w:val="000000" w:themeColor="text1"/>
        </w:rPr>
        <w:t>, Department of Obstetrics, Gynecology and Reproductive Biology “</w:t>
      </w:r>
      <w:r w:rsidRPr="00B423F0">
        <w:rPr>
          <w:rFonts w:ascii="Times New Roman" w:hAnsi="Times New Roman"/>
          <w:iCs/>
          <w:szCs w:val="24"/>
        </w:rPr>
        <w:t>Androgen Receptors in Breast Cancer: Estrogen Receptor</w:t>
      </w:r>
    </w:p>
    <w:p w14:paraId="68307DE3" w14:textId="77777777" w:rsidR="00B423F0" w:rsidRPr="00B423F0" w:rsidRDefault="00B423F0" w:rsidP="00B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D62E90">
        <w:rPr>
          <w:rFonts w:ascii="Times New Roman" w:hAnsi="Times New Roman"/>
          <w:iCs/>
          <w:szCs w:val="24"/>
        </w:rPr>
        <w:t>alpha</w:t>
      </w:r>
      <w:r w:rsidRPr="00B423F0">
        <w:rPr>
          <w:rFonts w:ascii="Times New Roman" w:hAnsi="Times New Roman"/>
          <w:iCs/>
          <w:szCs w:val="24"/>
        </w:rPr>
        <w:t xml:space="preserve"> Accomplice, Competitor, or Substitute?”</w:t>
      </w:r>
    </w:p>
    <w:p w14:paraId="275A6D25" w14:textId="77777777" w:rsidR="005026BA" w:rsidRDefault="00285559" w:rsidP="0028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Feb 2016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285559">
        <w:rPr>
          <w:rFonts w:ascii="Times New Roman" w:hAnsi="Times New Roman"/>
          <w:b/>
          <w:color w:val="000000" w:themeColor="text1"/>
        </w:rPr>
        <w:t>Huntsman Cancer Institute, Division of Oncological</w:t>
      </w:r>
      <w:r>
        <w:rPr>
          <w:rFonts w:ascii="Times New Roman" w:hAnsi="Times New Roman"/>
          <w:color w:val="000000" w:themeColor="text1"/>
        </w:rPr>
        <w:t xml:space="preserve"> </w:t>
      </w:r>
      <w:r w:rsidRPr="00D62E90">
        <w:rPr>
          <w:rFonts w:ascii="Times New Roman" w:hAnsi="Times New Roman"/>
          <w:b/>
          <w:color w:val="000000" w:themeColor="text1"/>
        </w:rPr>
        <w:t>Sciences</w:t>
      </w:r>
      <w:r>
        <w:rPr>
          <w:rFonts w:ascii="Times New Roman" w:hAnsi="Times New Roman"/>
          <w:color w:val="000000" w:themeColor="text1"/>
        </w:rPr>
        <w:t xml:space="preserve"> “</w:t>
      </w:r>
      <w:r w:rsidRPr="00285559">
        <w:rPr>
          <w:bCs/>
          <w:color w:val="000000" w:themeColor="text1"/>
        </w:rPr>
        <w:t xml:space="preserve">A Potential New Endocrine Therapy for Breast Cancer – </w:t>
      </w:r>
      <w:r w:rsidRPr="00285559">
        <w:rPr>
          <w:rFonts w:ascii="Times New Roman" w:hAnsi="Times New Roman"/>
          <w:bCs/>
          <w:color w:val="000000" w:themeColor="text1"/>
        </w:rPr>
        <w:t>Even Triple Negative”</w:t>
      </w:r>
      <w:r w:rsidRPr="00285559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5319F729" w14:textId="77777777" w:rsidR="002A697B" w:rsidRPr="00090C01" w:rsidRDefault="002A697B" w:rsidP="0028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r w:rsidRPr="002A697B">
        <w:rPr>
          <w:rFonts w:ascii="Times New Roman" w:hAnsi="Times New Roman"/>
          <w:bCs/>
          <w:color w:val="000000" w:themeColor="text1"/>
        </w:rPr>
        <w:t xml:space="preserve">June </w:t>
      </w:r>
      <w:r w:rsidR="00BE5ECF">
        <w:rPr>
          <w:rFonts w:ascii="Times New Roman" w:hAnsi="Times New Roman"/>
          <w:bCs/>
          <w:color w:val="000000" w:themeColor="text1"/>
        </w:rPr>
        <w:t>2016</w:t>
      </w:r>
      <w:r w:rsidRPr="002A697B">
        <w:rPr>
          <w:rFonts w:ascii="Times New Roman" w:hAnsi="Times New Roman"/>
          <w:bCs/>
          <w:color w:val="000000" w:themeColor="text1"/>
          <w:vertAlign w:val="superscript"/>
        </w:rPr>
        <w:t xml:space="preserve"> </w:t>
      </w:r>
      <w:r w:rsidRPr="002A697B">
        <w:rPr>
          <w:color w:val="000000" w:themeColor="text1"/>
        </w:rPr>
        <w:tab/>
      </w:r>
      <w:proofErr w:type="spellStart"/>
      <w:r w:rsidRPr="002A697B">
        <w:rPr>
          <w:b/>
          <w:color w:val="000000" w:themeColor="text1"/>
        </w:rPr>
        <w:t>Lankenau</w:t>
      </w:r>
      <w:proofErr w:type="spellEnd"/>
      <w:r w:rsidRPr="002A697B">
        <w:rPr>
          <w:b/>
          <w:color w:val="000000" w:themeColor="text1"/>
        </w:rPr>
        <w:t xml:space="preserve"> Institute for </w:t>
      </w:r>
      <w:r w:rsidR="00BE5ECF">
        <w:rPr>
          <w:b/>
          <w:color w:val="000000" w:themeColor="text1"/>
        </w:rPr>
        <w:t xml:space="preserve">Medical </w:t>
      </w:r>
      <w:r w:rsidRPr="002A697B">
        <w:rPr>
          <w:b/>
          <w:color w:val="000000" w:themeColor="text1"/>
        </w:rPr>
        <w:t>Research</w:t>
      </w:r>
      <w:r w:rsidR="00EB2D4E">
        <w:rPr>
          <w:b/>
          <w:color w:val="000000" w:themeColor="text1"/>
        </w:rPr>
        <w:t>, Philadelphia, PA</w:t>
      </w:r>
      <w:r>
        <w:rPr>
          <w:color w:val="000000" w:themeColor="text1"/>
        </w:rPr>
        <w:t xml:space="preserve"> </w:t>
      </w:r>
      <w:r w:rsidR="00D568C5">
        <w:rPr>
          <w:color w:val="000000" w:themeColor="text1"/>
        </w:rPr>
        <w:t xml:space="preserve">guest of LIMR Director George </w:t>
      </w:r>
      <w:r w:rsidR="00D568C5" w:rsidRPr="00090C01">
        <w:rPr>
          <w:rFonts w:ascii="Times New Roman" w:hAnsi="Times New Roman"/>
          <w:color w:val="000000" w:themeColor="text1"/>
        </w:rPr>
        <w:t xml:space="preserve">Prendergast, Ph.D. </w:t>
      </w:r>
      <w:r w:rsidRPr="00090C01">
        <w:rPr>
          <w:rFonts w:ascii="Times New Roman" w:hAnsi="Times New Roman"/>
          <w:color w:val="000000" w:themeColor="text1"/>
        </w:rPr>
        <w:t xml:space="preserve">“Kynurenine Pathway and TDO2 in Triple Negative Breast Cancer” </w:t>
      </w:r>
    </w:p>
    <w:p w14:paraId="262BCE1E" w14:textId="77777777" w:rsidR="000A5B19" w:rsidRPr="00090C01" w:rsidRDefault="000A5B19" w:rsidP="0028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r w:rsidRPr="00090C01">
        <w:rPr>
          <w:rFonts w:ascii="Times New Roman" w:hAnsi="Times New Roman"/>
          <w:color w:val="000000" w:themeColor="text1"/>
        </w:rPr>
        <w:t xml:space="preserve">Oct </w:t>
      </w:r>
      <w:r w:rsidR="009F1A18" w:rsidRPr="00090C01">
        <w:rPr>
          <w:rFonts w:ascii="Times New Roman" w:hAnsi="Times New Roman"/>
          <w:color w:val="000000" w:themeColor="text1"/>
        </w:rPr>
        <w:t>2016</w:t>
      </w:r>
      <w:r w:rsidR="00BE5ECF" w:rsidRPr="00090C01">
        <w:rPr>
          <w:rFonts w:ascii="Times New Roman" w:hAnsi="Times New Roman"/>
          <w:color w:val="000000" w:themeColor="text1"/>
        </w:rPr>
        <w:tab/>
      </w:r>
      <w:r w:rsidR="00BE5ECF" w:rsidRPr="00090C01">
        <w:rPr>
          <w:rFonts w:ascii="Times New Roman" w:hAnsi="Times New Roman"/>
          <w:color w:val="000000" w:themeColor="text1"/>
        </w:rPr>
        <w:tab/>
      </w:r>
      <w:r w:rsidR="00BE5ECF" w:rsidRPr="00090C01">
        <w:rPr>
          <w:rFonts w:ascii="Times New Roman" w:hAnsi="Times New Roman"/>
          <w:b/>
          <w:color w:val="000000" w:themeColor="text1"/>
        </w:rPr>
        <w:t>University of Minnesota Cancer Center</w:t>
      </w:r>
      <w:r w:rsidR="00BE5ECF" w:rsidRPr="00090C01">
        <w:rPr>
          <w:rFonts w:ascii="Times New Roman" w:hAnsi="Times New Roman"/>
          <w:color w:val="000000" w:themeColor="text1"/>
        </w:rPr>
        <w:t>- “Androgen Receptors as a Ther</w:t>
      </w:r>
      <w:r w:rsidR="00D568C5" w:rsidRPr="00090C01">
        <w:rPr>
          <w:rFonts w:ascii="Times New Roman" w:hAnsi="Times New Roman"/>
          <w:color w:val="000000" w:themeColor="text1"/>
        </w:rPr>
        <w:t>apeutic Target in Breast Cancer”</w:t>
      </w:r>
      <w:r w:rsidR="00BE5ECF" w:rsidRPr="00090C01">
        <w:rPr>
          <w:rFonts w:ascii="Times New Roman" w:hAnsi="Times New Roman"/>
          <w:color w:val="000000" w:themeColor="text1"/>
        </w:rPr>
        <w:t xml:space="preserve"> </w:t>
      </w:r>
    </w:p>
    <w:p w14:paraId="798F0FCA" w14:textId="77777777" w:rsidR="002E54EC" w:rsidRPr="00090C01" w:rsidRDefault="002E54EC" w:rsidP="0028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r w:rsidRPr="00090C01">
        <w:rPr>
          <w:rFonts w:ascii="Times New Roman" w:hAnsi="Times New Roman"/>
          <w:color w:val="000000" w:themeColor="text1"/>
        </w:rPr>
        <w:t>Nov 2017</w:t>
      </w:r>
      <w:r w:rsidRPr="00090C01">
        <w:rPr>
          <w:rFonts w:ascii="Times New Roman" w:hAnsi="Times New Roman"/>
          <w:color w:val="000000" w:themeColor="text1"/>
        </w:rPr>
        <w:tab/>
      </w:r>
      <w:r w:rsidRPr="00090C01">
        <w:rPr>
          <w:rFonts w:ascii="Times New Roman" w:hAnsi="Times New Roman"/>
          <w:b/>
          <w:color w:val="000000" w:themeColor="text1"/>
        </w:rPr>
        <w:t xml:space="preserve">University of Iowa </w:t>
      </w:r>
      <w:r w:rsidRPr="00090C01">
        <w:rPr>
          <w:rFonts w:ascii="Times New Roman" w:hAnsi="Times New Roman"/>
          <w:color w:val="000000" w:themeColor="text1"/>
        </w:rPr>
        <w:t>- TNBC and Serous Ovarian Cancer Hijack a Program of Immune Tolerance</w:t>
      </w:r>
    </w:p>
    <w:p w14:paraId="005DAFBF" w14:textId="77777777" w:rsidR="002E54EC" w:rsidRPr="00090C01" w:rsidRDefault="002E54EC" w:rsidP="002E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 w:themeColor="text1"/>
        </w:rPr>
      </w:pPr>
      <w:r w:rsidRPr="00090C01">
        <w:rPr>
          <w:rFonts w:ascii="Times New Roman" w:hAnsi="Times New Roman"/>
          <w:color w:val="000000" w:themeColor="text1"/>
        </w:rPr>
        <w:t>Jan 2018</w:t>
      </w:r>
      <w:r w:rsidRPr="00090C01">
        <w:rPr>
          <w:rFonts w:ascii="Times New Roman" w:hAnsi="Times New Roman"/>
          <w:color w:val="000000" w:themeColor="text1"/>
        </w:rPr>
        <w:tab/>
        <w:t xml:space="preserve"> </w:t>
      </w:r>
      <w:r w:rsidRPr="00090C01">
        <w:rPr>
          <w:rFonts w:ascii="Times New Roman" w:hAnsi="Times New Roman"/>
          <w:color w:val="000000" w:themeColor="text1"/>
        </w:rPr>
        <w:tab/>
      </w:r>
      <w:r w:rsidRPr="00090C01">
        <w:rPr>
          <w:rFonts w:ascii="Times New Roman" w:hAnsi="Times New Roman"/>
          <w:b/>
          <w:color w:val="000000" w:themeColor="text1"/>
        </w:rPr>
        <w:t>UT Southwester</w:t>
      </w:r>
      <w:r w:rsidR="00FD1C14" w:rsidRPr="00090C01">
        <w:rPr>
          <w:rFonts w:ascii="Times New Roman" w:hAnsi="Times New Roman"/>
          <w:b/>
          <w:color w:val="000000" w:themeColor="text1"/>
        </w:rPr>
        <w:t>n, Dallas, TX</w:t>
      </w:r>
      <w:r w:rsidRPr="00090C01">
        <w:rPr>
          <w:rFonts w:ascii="Times New Roman" w:hAnsi="Times New Roman"/>
          <w:b/>
          <w:color w:val="000000" w:themeColor="text1"/>
        </w:rPr>
        <w:t xml:space="preserve">- </w:t>
      </w:r>
      <w:r w:rsidR="004907D0" w:rsidRPr="00090C01">
        <w:rPr>
          <w:rFonts w:ascii="Times New Roman" w:hAnsi="Times New Roman"/>
          <w:b/>
          <w:color w:val="000000" w:themeColor="text1"/>
        </w:rPr>
        <w:t>Green Center for Reproductive Biology</w:t>
      </w:r>
      <w:r w:rsidR="004907D0" w:rsidRPr="00090C01">
        <w:rPr>
          <w:rFonts w:ascii="Times New Roman" w:hAnsi="Times New Roman"/>
          <w:color w:val="000000" w:themeColor="text1"/>
        </w:rPr>
        <w:t xml:space="preserve"> “</w:t>
      </w:r>
      <w:r w:rsidRPr="00090C01">
        <w:rPr>
          <w:rFonts w:ascii="Times New Roman" w:hAnsi="Times New Roman"/>
          <w:color w:val="000000" w:themeColor="text1"/>
        </w:rPr>
        <w:t>TNBC Hijack Mechanisms of Immune Tolerance</w:t>
      </w:r>
      <w:r w:rsidR="004907D0" w:rsidRPr="00090C01">
        <w:rPr>
          <w:rFonts w:ascii="Times New Roman" w:hAnsi="Times New Roman"/>
          <w:color w:val="000000" w:themeColor="text1"/>
        </w:rPr>
        <w:t>”</w:t>
      </w:r>
    </w:p>
    <w:p w14:paraId="252BF380" w14:textId="77777777" w:rsidR="00010856" w:rsidRPr="00090C01" w:rsidRDefault="00E5298C" w:rsidP="00A5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bCs/>
        </w:rPr>
      </w:pPr>
      <w:r w:rsidRPr="00090C01">
        <w:rPr>
          <w:rFonts w:ascii="Times New Roman" w:hAnsi="Times New Roman"/>
          <w:color w:val="000000" w:themeColor="text1"/>
        </w:rPr>
        <w:t>Feb 2019</w:t>
      </w:r>
      <w:r w:rsidRPr="00090C01">
        <w:rPr>
          <w:rFonts w:ascii="Times New Roman" w:hAnsi="Times New Roman"/>
          <w:color w:val="000000" w:themeColor="text1"/>
        </w:rPr>
        <w:tab/>
      </w:r>
      <w:r w:rsidRPr="00090C01">
        <w:rPr>
          <w:rFonts w:ascii="Times New Roman" w:hAnsi="Times New Roman"/>
          <w:color w:val="000000" w:themeColor="text1"/>
        </w:rPr>
        <w:tab/>
      </w:r>
      <w:r w:rsidRPr="00090C01">
        <w:rPr>
          <w:rFonts w:ascii="Times New Roman" w:hAnsi="Times New Roman"/>
          <w:b/>
          <w:color w:val="000000" w:themeColor="text1"/>
        </w:rPr>
        <w:t>MD Anderson -</w:t>
      </w:r>
      <w:r w:rsidR="001E5110" w:rsidRPr="00090C01">
        <w:rPr>
          <w:rFonts w:ascii="Times New Roman" w:hAnsi="Times New Roman"/>
          <w:b/>
          <w:color w:val="000000" w:themeColor="text1"/>
        </w:rPr>
        <w:t xml:space="preserve"> </w:t>
      </w:r>
      <w:r w:rsidR="00A51EDA" w:rsidRPr="00090C01">
        <w:rPr>
          <w:rFonts w:ascii="Times New Roman" w:hAnsi="Times New Roman"/>
          <w:b/>
        </w:rPr>
        <w:t xml:space="preserve">Symposium on </w:t>
      </w:r>
      <w:r w:rsidR="001E5110" w:rsidRPr="00090C01">
        <w:rPr>
          <w:rFonts w:ascii="Times New Roman" w:hAnsi="Times New Roman"/>
          <w:b/>
        </w:rPr>
        <w:t>Factors Im</w:t>
      </w:r>
      <w:r w:rsidR="00A51EDA" w:rsidRPr="00090C01">
        <w:rPr>
          <w:rFonts w:ascii="Times New Roman" w:hAnsi="Times New Roman"/>
          <w:b/>
        </w:rPr>
        <w:t>pacting Immune Microenvironment</w:t>
      </w:r>
      <w:r w:rsidR="00010856" w:rsidRPr="00090C01">
        <w:rPr>
          <w:rFonts w:ascii="Times New Roman" w:hAnsi="Times New Roman"/>
          <w:b/>
        </w:rPr>
        <w:t xml:space="preserve"> </w:t>
      </w:r>
      <w:r w:rsidR="00A51EDA" w:rsidRPr="00090C01">
        <w:rPr>
          <w:rFonts w:ascii="Times New Roman" w:hAnsi="Times New Roman"/>
          <w:b/>
        </w:rPr>
        <w:t xml:space="preserve">– </w:t>
      </w:r>
      <w:r w:rsidR="00A51EDA" w:rsidRPr="00090C01">
        <w:rPr>
          <w:rFonts w:ascii="Times New Roman" w:hAnsi="Times New Roman"/>
        </w:rPr>
        <w:t>“</w:t>
      </w:r>
      <w:r w:rsidR="00A51EDA" w:rsidRPr="00090C01">
        <w:rPr>
          <w:rFonts w:ascii="Times New Roman" w:hAnsi="Times New Roman"/>
          <w:bCs/>
        </w:rPr>
        <w:t>Carcinomas Hijack a Trophoblast-Like Program of Immune Suppression”</w:t>
      </w:r>
    </w:p>
    <w:p w14:paraId="2229496C" w14:textId="28729E9A" w:rsidR="00B63BE7" w:rsidRPr="00B63BE7" w:rsidRDefault="00D26B37" w:rsidP="00B63BE7">
      <w:pPr>
        <w:ind w:left="1440" w:hanging="1440"/>
        <w:rPr>
          <w:rFonts w:ascii="Times New Roman" w:hAnsi="Times New Roman"/>
          <w:color w:val="000000"/>
          <w:shd w:val="clear" w:color="auto" w:fill="FFFFFF"/>
        </w:rPr>
      </w:pPr>
      <w:bookmarkStart w:id="15" w:name="_Hlk85119387"/>
      <w:r w:rsidRPr="00090C01">
        <w:rPr>
          <w:rFonts w:ascii="Times New Roman" w:hAnsi="Times New Roman"/>
          <w:color w:val="000000"/>
          <w:shd w:val="clear" w:color="auto" w:fill="FFFFFF"/>
        </w:rPr>
        <w:t>*</w:t>
      </w:r>
      <w:r w:rsidR="00F5305A">
        <w:rPr>
          <w:rFonts w:ascii="Times New Roman" w:hAnsi="Times New Roman"/>
          <w:color w:val="000000"/>
          <w:shd w:val="clear" w:color="auto" w:fill="FFFFFF"/>
        </w:rPr>
        <w:t>Sept</w:t>
      </w:r>
      <w:r w:rsidR="00E055DE" w:rsidRPr="00090C01">
        <w:rPr>
          <w:rFonts w:ascii="Times New Roman" w:hAnsi="Times New Roman"/>
          <w:color w:val="000000"/>
          <w:shd w:val="clear" w:color="auto" w:fill="FFFFFF"/>
        </w:rPr>
        <w:t xml:space="preserve"> 2020</w:t>
      </w:r>
      <w:r w:rsidR="00E055DE" w:rsidRPr="00090C01">
        <w:rPr>
          <w:rFonts w:ascii="Times New Roman" w:hAnsi="Times New Roman"/>
          <w:color w:val="000000"/>
          <w:shd w:val="clear" w:color="auto" w:fill="FFFFFF"/>
        </w:rPr>
        <w:tab/>
      </w:r>
      <w:r w:rsidR="00E055DE" w:rsidRPr="00090C01">
        <w:rPr>
          <w:rFonts w:ascii="Times New Roman" w:hAnsi="Times New Roman"/>
          <w:b/>
          <w:color w:val="000000"/>
          <w:shd w:val="clear" w:color="auto" w:fill="FFFFFF"/>
        </w:rPr>
        <w:t>Northwestern University</w:t>
      </w:r>
      <w:r w:rsidR="00E055DE" w:rsidRPr="00090C01">
        <w:rPr>
          <w:rFonts w:ascii="Times New Roman" w:hAnsi="Times New Roman"/>
          <w:b/>
          <w:sz w:val="22"/>
        </w:rPr>
        <w:t xml:space="preserve"> </w:t>
      </w:r>
      <w:r w:rsidR="00E055DE" w:rsidRPr="00090C01">
        <w:rPr>
          <w:rFonts w:ascii="Times New Roman" w:hAnsi="Times New Roman"/>
          <w:b/>
          <w:color w:val="000000"/>
          <w:shd w:val="clear" w:color="auto" w:fill="FFFFFF"/>
        </w:rPr>
        <w:t>Feinberg School of Medicine</w:t>
      </w:r>
      <w:r w:rsidR="00E055DE" w:rsidRPr="00090C01">
        <w:rPr>
          <w:rFonts w:ascii="Times New Roman" w:hAnsi="Times New Roman"/>
          <w:b/>
          <w:sz w:val="22"/>
        </w:rPr>
        <w:t xml:space="preserve"> </w:t>
      </w:r>
      <w:r w:rsidR="00E055DE" w:rsidRPr="00090C01">
        <w:rPr>
          <w:rFonts w:ascii="Times New Roman" w:hAnsi="Times New Roman"/>
          <w:b/>
          <w:color w:val="000000"/>
          <w:shd w:val="clear" w:color="auto" w:fill="FFFFFF"/>
        </w:rPr>
        <w:t>Department of Pharmacology</w:t>
      </w:r>
      <w:r w:rsidR="00E055DE" w:rsidRPr="00090C01">
        <w:rPr>
          <w:rFonts w:ascii="Times New Roman" w:hAnsi="Times New Roman"/>
          <w:color w:val="000000"/>
          <w:shd w:val="clear" w:color="auto" w:fill="FFFFFF"/>
        </w:rPr>
        <w:t>- “</w:t>
      </w:r>
      <w:r w:rsidR="00F5305A">
        <w:rPr>
          <w:rFonts w:ascii="Times New Roman" w:hAnsi="Times New Roman"/>
          <w:color w:val="000000"/>
          <w:shd w:val="clear" w:color="auto" w:fill="FFFFFF"/>
        </w:rPr>
        <w:t>Targeting tryptophan catabolism in breast cancer.”</w:t>
      </w:r>
    </w:p>
    <w:p w14:paraId="24F286E2" w14:textId="2C3E99E2" w:rsidR="00B63BE7" w:rsidRPr="00B63BE7" w:rsidRDefault="00B63BE7" w:rsidP="00B63BE7">
      <w:pPr>
        <w:ind w:left="1440" w:hanging="1440"/>
        <w:rPr>
          <w:rFonts w:ascii="Arial" w:hAnsi="Arial" w:cs="Arial"/>
          <w:sz w:val="18"/>
          <w:szCs w:val="18"/>
        </w:rPr>
      </w:pPr>
      <w:bookmarkStart w:id="16" w:name="_Hlk60823031"/>
      <w:bookmarkEnd w:id="15"/>
      <w:r>
        <w:rPr>
          <w:rFonts w:ascii="Times New Roman" w:hAnsi="Times New Roman"/>
          <w:bdr w:val="none" w:sz="0" w:space="0" w:color="auto" w:frame="1"/>
        </w:rPr>
        <w:t>*</w:t>
      </w:r>
      <w:proofErr w:type="gramStart"/>
      <w:r w:rsidRPr="003E0C58">
        <w:rPr>
          <w:rFonts w:ascii="Times New Roman" w:hAnsi="Times New Roman"/>
          <w:szCs w:val="24"/>
        </w:rPr>
        <w:t>Oct  2020</w:t>
      </w:r>
      <w:proofErr w:type="gramEnd"/>
      <w:r w:rsidRPr="003E0C58">
        <w:rPr>
          <w:rFonts w:ascii="Times New Roman" w:hAnsi="Times New Roman"/>
          <w:szCs w:val="24"/>
        </w:rPr>
        <w:tab/>
      </w:r>
      <w:r w:rsidRPr="00B63BE7">
        <w:rPr>
          <w:rFonts w:ascii="Times New Roman" w:hAnsi="Times New Roman"/>
          <w:b/>
          <w:szCs w:val="24"/>
        </w:rPr>
        <w:t xml:space="preserve">The University of North Carolina Chapel Hill </w:t>
      </w:r>
      <w:r>
        <w:rPr>
          <w:rFonts w:ascii="Times New Roman" w:hAnsi="Times New Roman"/>
          <w:szCs w:val="24"/>
        </w:rPr>
        <w:t xml:space="preserve">Pathology </w:t>
      </w:r>
      <w:r w:rsidRPr="003E0C58">
        <w:rPr>
          <w:rFonts w:ascii="Times New Roman" w:hAnsi="Times New Roman"/>
          <w:szCs w:val="24"/>
        </w:rPr>
        <w:t xml:space="preserve">Laboratory Medicine Molecular and Cellular </w:t>
      </w:r>
      <w:r w:rsidRPr="009F150D">
        <w:rPr>
          <w:rFonts w:ascii="Times New Roman" w:hAnsi="Times New Roman"/>
          <w:szCs w:val="24"/>
        </w:rPr>
        <w:t>Pathology</w:t>
      </w:r>
      <w:r w:rsidR="009F150D" w:rsidRPr="009F150D">
        <w:rPr>
          <w:rFonts w:ascii="Times New Roman" w:hAnsi="Times New Roman"/>
          <w:szCs w:val="24"/>
        </w:rPr>
        <w:t xml:space="preserve"> </w:t>
      </w:r>
      <w:r w:rsidR="009F150D">
        <w:rPr>
          <w:rFonts w:ascii="Times New Roman" w:hAnsi="Times New Roman"/>
          <w:szCs w:val="24"/>
        </w:rPr>
        <w:t>“</w:t>
      </w:r>
      <w:r w:rsidR="009F150D" w:rsidRPr="009F150D">
        <w:rPr>
          <w:rFonts w:ascii="Times New Roman" w:hAnsi="Times New Roman"/>
          <w:szCs w:val="24"/>
        </w:rPr>
        <w:t>Steroid Hormone Milieu and female cancers: context is critical</w:t>
      </w:r>
      <w:r w:rsidR="009F150D">
        <w:rPr>
          <w:rFonts w:ascii="Arial" w:hAnsi="Arial" w:cs="Arial"/>
          <w:sz w:val="18"/>
          <w:szCs w:val="18"/>
        </w:rPr>
        <w:t xml:space="preserve"> </w:t>
      </w:r>
    </w:p>
    <w:p w14:paraId="6FEF6B49" w14:textId="1726DD8A" w:rsidR="00B63BE7" w:rsidRPr="005B62F7" w:rsidRDefault="00B63BE7" w:rsidP="005B62F7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color w:val="231F20"/>
          <w:shd w:val="clear" w:color="auto" w:fill="FFFFFF"/>
        </w:rPr>
        <w:t>*Oct 2020</w:t>
      </w:r>
      <w:r w:rsidR="0029587A">
        <w:rPr>
          <w:rFonts w:ascii="Times New Roman" w:hAnsi="Times New Roman"/>
          <w:color w:val="231F20"/>
          <w:shd w:val="clear" w:color="auto" w:fill="FFFFFF"/>
        </w:rPr>
        <w:t xml:space="preserve"> </w:t>
      </w:r>
      <w:r w:rsidR="0029587A">
        <w:rPr>
          <w:rFonts w:ascii="Times New Roman" w:hAnsi="Times New Roman"/>
          <w:color w:val="231F20"/>
          <w:shd w:val="clear" w:color="auto" w:fill="FFFFFF"/>
        </w:rPr>
        <w:tab/>
      </w:r>
      <w:r w:rsidR="00090C01" w:rsidRPr="0029587A">
        <w:rPr>
          <w:rFonts w:ascii="Times New Roman" w:hAnsi="Times New Roman"/>
          <w:b/>
          <w:color w:val="231F20"/>
          <w:shd w:val="clear" w:color="auto" w:fill="FFFFFF"/>
        </w:rPr>
        <w:t>Reproductive &amp; Developmental Biology Laboratory (RDBL)</w:t>
      </w:r>
      <w:r w:rsidR="0029587A" w:rsidRPr="0029587A">
        <w:rPr>
          <w:rFonts w:ascii="Times New Roman" w:hAnsi="Times New Roman"/>
          <w:b/>
          <w:color w:val="231F20"/>
          <w:shd w:val="clear" w:color="auto" w:fill="FFFFFF"/>
        </w:rPr>
        <w:t xml:space="preserve">, </w:t>
      </w:r>
      <w:r w:rsidR="00090C01" w:rsidRPr="0029587A">
        <w:rPr>
          <w:rFonts w:ascii="Times New Roman" w:hAnsi="Times New Roman"/>
          <w:b/>
          <w:color w:val="231F20"/>
          <w:shd w:val="clear" w:color="auto" w:fill="FFFFFF"/>
        </w:rPr>
        <w:t>N</w:t>
      </w:r>
      <w:r w:rsidR="0029587A" w:rsidRPr="0029587A">
        <w:rPr>
          <w:rFonts w:ascii="Times New Roman" w:hAnsi="Times New Roman"/>
          <w:b/>
          <w:color w:val="231F20"/>
          <w:shd w:val="clear" w:color="auto" w:fill="FFFFFF"/>
        </w:rPr>
        <w:t xml:space="preserve">ational </w:t>
      </w:r>
      <w:r w:rsidR="00090C01" w:rsidRPr="0029587A">
        <w:rPr>
          <w:rFonts w:ascii="Times New Roman" w:hAnsi="Times New Roman"/>
          <w:b/>
          <w:color w:val="231F20"/>
          <w:shd w:val="clear" w:color="auto" w:fill="FFFFFF"/>
        </w:rPr>
        <w:t>I</w:t>
      </w:r>
      <w:r w:rsidR="0029587A" w:rsidRPr="0029587A">
        <w:rPr>
          <w:rFonts w:ascii="Times New Roman" w:hAnsi="Times New Roman"/>
          <w:b/>
          <w:color w:val="231F20"/>
          <w:shd w:val="clear" w:color="auto" w:fill="FFFFFF"/>
        </w:rPr>
        <w:t>nstitute of Environmental Health Sciences NI</w:t>
      </w:r>
      <w:r w:rsidR="00090C01" w:rsidRPr="0029587A">
        <w:rPr>
          <w:rFonts w:ascii="Times New Roman" w:hAnsi="Times New Roman"/>
          <w:b/>
          <w:color w:val="231F20"/>
          <w:shd w:val="clear" w:color="auto" w:fill="FFFFFF"/>
        </w:rPr>
        <w:t>EHS</w:t>
      </w:r>
      <w:r w:rsidR="0029587A">
        <w:rPr>
          <w:rFonts w:ascii="Times New Roman" w:hAnsi="Times New Roman"/>
          <w:b/>
          <w:color w:val="231F20"/>
          <w:shd w:val="clear" w:color="auto" w:fill="FFFFFF"/>
        </w:rPr>
        <w:t xml:space="preserve">- </w:t>
      </w:r>
      <w:r w:rsidR="009F150D">
        <w:rPr>
          <w:rFonts w:ascii="Times New Roman" w:hAnsi="Times New Roman"/>
          <w:szCs w:val="24"/>
        </w:rPr>
        <w:t>“</w:t>
      </w:r>
      <w:r w:rsidR="009F150D" w:rsidRPr="009F150D">
        <w:rPr>
          <w:rFonts w:ascii="Times New Roman" w:hAnsi="Times New Roman"/>
          <w:szCs w:val="24"/>
        </w:rPr>
        <w:t>Steroid Hormone Milieu and female cancers: context is critical</w:t>
      </w:r>
      <w:r w:rsidR="009F150D">
        <w:rPr>
          <w:rFonts w:ascii="Arial" w:hAnsi="Arial" w:cs="Arial"/>
          <w:sz w:val="18"/>
          <w:szCs w:val="18"/>
        </w:rPr>
        <w:t>.”</w:t>
      </w:r>
      <w:bookmarkEnd w:id="16"/>
      <w:r>
        <w:rPr>
          <w:rFonts w:ascii="Times New Roman" w:hAnsi="Times New Roman"/>
          <w:bdr w:val="none" w:sz="0" w:space="0" w:color="auto" w:frame="1"/>
        </w:rPr>
        <w:t>*remote due to Covid19</w:t>
      </w:r>
    </w:p>
    <w:bookmarkEnd w:id="14"/>
    <w:p w14:paraId="79132DC8" w14:textId="6D45A1D0" w:rsidR="002C1EDD" w:rsidRPr="00635198" w:rsidRDefault="002C1EDD" w:rsidP="00140AAC">
      <w:pPr>
        <w:rPr>
          <w:rFonts w:ascii="Times New Roman" w:hAnsi="Times New Roman"/>
          <w:b/>
          <w:bCs/>
          <w:i/>
          <w:u w:val="single"/>
        </w:rPr>
      </w:pPr>
      <w:r w:rsidRPr="00635198">
        <w:rPr>
          <w:rFonts w:ascii="Times New Roman" w:hAnsi="Times New Roman"/>
          <w:b/>
          <w:bCs/>
          <w:i/>
          <w:u w:val="single"/>
        </w:rPr>
        <w:t>Local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</w:p>
    <w:p w14:paraId="6FD05993" w14:textId="77777777" w:rsidR="002C1EDD" w:rsidRDefault="00073B09" w:rsidP="00073B09">
      <w:pPr>
        <w:ind w:left="1440" w:hanging="14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Jan 2010</w:t>
      </w:r>
      <w:r>
        <w:rPr>
          <w:rFonts w:ascii="Times New Roman" w:hAnsi="Times New Roman"/>
          <w:bCs/>
          <w:szCs w:val="24"/>
        </w:rPr>
        <w:tab/>
      </w:r>
      <w:r w:rsidR="002C1EDD">
        <w:rPr>
          <w:rFonts w:ascii="Times New Roman" w:hAnsi="Times New Roman"/>
          <w:bCs/>
          <w:szCs w:val="24"/>
        </w:rPr>
        <w:t>Mammary Gland Program Project Retreat – “MicroRNA control of key events in mammary gland function between late pregnancy and lactation.”</w:t>
      </w:r>
    </w:p>
    <w:p w14:paraId="2709496D" w14:textId="4EB01042" w:rsidR="002C1EDD" w:rsidRDefault="008267A1" w:rsidP="00073B09">
      <w:pPr>
        <w:ind w:left="1440" w:hanging="153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073B09">
        <w:rPr>
          <w:rFonts w:ascii="Times New Roman" w:hAnsi="Times New Roman"/>
          <w:bCs/>
          <w:szCs w:val="24"/>
        </w:rPr>
        <w:t>Feb 2010</w:t>
      </w:r>
      <w:r w:rsidR="00073B09">
        <w:rPr>
          <w:rFonts w:ascii="Times New Roman" w:hAnsi="Times New Roman"/>
          <w:bCs/>
          <w:szCs w:val="24"/>
        </w:rPr>
        <w:tab/>
      </w:r>
      <w:r w:rsidR="002C1EDD">
        <w:rPr>
          <w:rFonts w:ascii="Times New Roman" w:hAnsi="Times New Roman"/>
          <w:bCs/>
          <w:szCs w:val="24"/>
        </w:rPr>
        <w:t xml:space="preserve">Cancer Biology Graduate Program Retreat – “MicroRNAs control of breast cancer subtypes.” </w:t>
      </w:r>
    </w:p>
    <w:p w14:paraId="2A52992A" w14:textId="5D82E1E6" w:rsidR="006A3FDE" w:rsidRDefault="002C1EDD" w:rsidP="00073B09">
      <w:pPr>
        <w:ind w:left="1440" w:hanging="1440"/>
        <w:rPr>
          <w:rStyle w:val="Schedule"/>
          <w:rFonts w:ascii="Times New Roman" w:hAnsi="Times New Roman"/>
          <w:szCs w:val="24"/>
        </w:rPr>
      </w:pPr>
      <w:r>
        <w:rPr>
          <w:rFonts w:ascii="Times New Roman" w:hAnsi="Times New Roman"/>
        </w:rPr>
        <w:t>Mar</w:t>
      </w:r>
      <w:r w:rsidR="00073B09">
        <w:rPr>
          <w:rFonts w:ascii="Times New Roman" w:hAnsi="Times New Roman"/>
        </w:rPr>
        <w:t>ch 2011</w:t>
      </w:r>
      <w:r w:rsidR="00EB2DE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Cancer Center – Hormone Related Malignancies Retreat: </w:t>
      </w:r>
      <w:r w:rsidRPr="009E2CAD">
        <w:rPr>
          <w:rStyle w:val="Schedule"/>
          <w:rFonts w:ascii="Times New Roman" w:hAnsi="Times New Roman"/>
          <w:szCs w:val="24"/>
        </w:rPr>
        <w:t>Two miRNA Families Influence the Clinical Behavior of Breast and Gynecological Cancers</w:t>
      </w:r>
    </w:p>
    <w:p w14:paraId="3DCAAD6F" w14:textId="77777777" w:rsidR="00345518" w:rsidRDefault="00073B09" w:rsidP="00073B09">
      <w:pPr>
        <w:ind w:left="1440" w:hanging="1440"/>
        <w:rPr>
          <w:rStyle w:val="Schedule"/>
          <w:rFonts w:ascii="Times New Roman" w:hAnsi="Times New Roman"/>
          <w:szCs w:val="24"/>
        </w:rPr>
      </w:pPr>
      <w:r>
        <w:rPr>
          <w:rStyle w:val="Schedule"/>
          <w:rFonts w:ascii="Times New Roman" w:hAnsi="Times New Roman"/>
          <w:szCs w:val="24"/>
        </w:rPr>
        <w:t>Sept 2011</w:t>
      </w:r>
      <w:r w:rsidR="003B60ED">
        <w:rPr>
          <w:rStyle w:val="Schedule"/>
          <w:rFonts w:ascii="Times New Roman" w:hAnsi="Times New Roman"/>
          <w:szCs w:val="24"/>
        </w:rPr>
        <w:tab/>
      </w:r>
      <w:r w:rsidR="00345518">
        <w:rPr>
          <w:rStyle w:val="Schedule"/>
          <w:rFonts w:ascii="Times New Roman" w:hAnsi="Times New Roman"/>
          <w:szCs w:val="24"/>
        </w:rPr>
        <w:t>Cancer Center Retreat “Role of Androgen Receptors in Breast Cancer”</w:t>
      </w:r>
    </w:p>
    <w:p w14:paraId="236C589D" w14:textId="77777777" w:rsidR="003B60ED" w:rsidRPr="003B60ED" w:rsidRDefault="00073B09" w:rsidP="00073B09">
      <w:pPr>
        <w:ind w:left="1440" w:hanging="1440"/>
        <w:rPr>
          <w:rStyle w:val="Schedule"/>
          <w:rFonts w:ascii="Times" w:hAnsi="Times"/>
        </w:rPr>
      </w:pPr>
      <w:r w:rsidRPr="00073B09">
        <w:rPr>
          <w:rStyle w:val="Schedule"/>
          <w:rFonts w:ascii="Times New Roman" w:hAnsi="Times New Roman"/>
          <w:szCs w:val="24"/>
        </w:rPr>
        <w:t xml:space="preserve">March </w:t>
      </w:r>
      <w:r>
        <w:rPr>
          <w:rStyle w:val="Schedule"/>
          <w:rFonts w:ascii="Times New Roman" w:hAnsi="Times New Roman"/>
          <w:szCs w:val="24"/>
        </w:rPr>
        <w:t>2012</w:t>
      </w:r>
      <w:r w:rsidR="003B60ED">
        <w:rPr>
          <w:rStyle w:val="Schedule"/>
          <w:rFonts w:ascii="Times New Roman" w:hAnsi="Times New Roman"/>
          <w:szCs w:val="24"/>
        </w:rPr>
        <w:tab/>
        <w:t xml:space="preserve">Pathology Grand Rounds </w:t>
      </w:r>
      <w:r w:rsidR="003B60ED" w:rsidRPr="00A041B7">
        <w:rPr>
          <w:bCs/>
          <w:color w:val="000000"/>
        </w:rPr>
        <w:t>Androgen Receptors in Breast Cancer- no Longer Neglected</w:t>
      </w:r>
      <w:r w:rsidR="003B60ED" w:rsidRPr="003B60ED">
        <w:rPr>
          <w:b/>
          <w:bCs/>
          <w:color w:val="000000"/>
        </w:rPr>
        <w:t xml:space="preserve"> </w:t>
      </w:r>
    </w:p>
    <w:p w14:paraId="0E9037FC" w14:textId="77777777" w:rsidR="00A041B7" w:rsidRPr="00A041B7" w:rsidRDefault="00073B09" w:rsidP="00073B09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>Sept 2012</w:t>
      </w:r>
      <w:r w:rsidR="003B60ED" w:rsidRPr="003B60ED">
        <w:rPr>
          <w:bCs/>
          <w:color w:val="000000"/>
        </w:rPr>
        <w:tab/>
      </w:r>
      <w:r w:rsidR="003B60ED">
        <w:rPr>
          <w:bCs/>
          <w:color w:val="000000"/>
        </w:rPr>
        <w:t xml:space="preserve">for </w:t>
      </w:r>
      <w:r w:rsidR="003B60ED" w:rsidRPr="003B60ED">
        <w:rPr>
          <w:bCs/>
          <w:color w:val="000000"/>
        </w:rPr>
        <w:t>Oncology Fellows</w:t>
      </w:r>
      <w:r w:rsidR="003B60ED">
        <w:rPr>
          <w:bCs/>
          <w:color w:val="000000"/>
        </w:rPr>
        <w:t xml:space="preserve"> “</w:t>
      </w:r>
      <w:r w:rsidR="003B60ED" w:rsidRPr="00A041B7">
        <w:rPr>
          <w:bCs/>
          <w:color w:val="000000"/>
        </w:rPr>
        <w:t>Androgen Receptors in Breast Cancer-</w:t>
      </w:r>
      <w:r w:rsidR="00B0391D">
        <w:rPr>
          <w:bCs/>
          <w:color w:val="000000"/>
        </w:rPr>
        <w:t xml:space="preserve"> Clinic to</w:t>
      </w:r>
      <w:r w:rsidR="003B60ED" w:rsidRPr="00A041B7">
        <w:rPr>
          <w:bCs/>
          <w:color w:val="000000"/>
        </w:rPr>
        <w:t xml:space="preserve"> Bench and Back”</w:t>
      </w:r>
    </w:p>
    <w:p w14:paraId="4DC073D2" w14:textId="77777777" w:rsidR="00A041B7" w:rsidRPr="003B60ED" w:rsidRDefault="00073B09" w:rsidP="00073B09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 xml:space="preserve">Sept 2012 </w:t>
      </w:r>
      <w:r w:rsidR="00A041B7">
        <w:rPr>
          <w:bCs/>
          <w:color w:val="000000"/>
        </w:rPr>
        <w:tab/>
        <w:t xml:space="preserve">Colorado </w:t>
      </w:r>
      <w:r w:rsidR="00A041B7" w:rsidRPr="00A041B7">
        <w:rPr>
          <w:bCs/>
          <w:color w:val="000000"/>
        </w:rPr>
        <w:t>Cancer League Corporate Advisory Board Meeting</w:t>
      </w:r>
    </w:p>
    <w:p w14:paraId="6B281EBF" w14:textId="77777777" w:rsidR="003B60ED" w:rsidRDefault="00073B09" w:rsidP="00073B09">
      <w:pPr>
        <w:ind w:left="1440" w:hanging="1440"/>
        <w:rPr>
          <w:bCs/>
          <w:color w:val="000000"/>
        </w:rPr>
      </w:pPr>
      <w:r>
        <w:rPr>
          <w:rStyle w:val="Schedule"/>
          <w:rFonts w:ascii="Times New Roman" w:hAnsi="Times New Roman"/>
          <w:szCs w:val="24"/>
        </w:rPr>
        <w:t>Nov 2012</w:t>
      </w:r>
      <w:r>
        <w:rPr>
          <w:rStyle w:val="Schedule"/>
          <w:rFonts w:ascii="Times New Roman" w:hAnsi="Times New Roman"/>
          <w:szCs w:val="24"/>
        </w:rPr>
        <w:tab/>
      </w:r>
      <w:r w:rsidR="003B60ED">
        <w:rPr>
          <w:rStyle w:val="Schedule"/>
          <w:rFonts w:ascii="Times New Roman" w:hAnsi="Times New Roman"/>
          <w:szCs w:val="24"/>
        </w:rPr>
        <w:t>Path</w:t>
      </w:r>
      <w:r w:rsidR="002A697B">
        <w:rPr>
          <w:rStyle w:val="Schedule"/>
          <w:rFonts w:ascii="Times New Roman" w:hAnsi="Times New Roman"/>
          <w:szCs w:val="24"/>
        </w:rPr>
        <w:t>ology</w:t>
      </w:r>
      <w:r w:rsidR="003B60ED">
        <w:rPr>
          <w:rStyle w:val="Schedule"/>
          <w:rFonts w:ascii="Times New Roman" w:hAnsi="Times New Roman"/>
          <w:szCs w:val="24"/>
        </w:rPr>
        <w:t xml:space="preserve"> Grand Rounds “</w:t>
      </w:r>
      <w:r w:rsidR="003B60ED" w:rsidRPr="00766391">
        <w:rPr>
          <w:bCs/>
          <w:color w:val="000000"/>
        </w:rPr>
        <w:t>microRNAs in Breast and Gynecologic Cancer”</w:t>
      </w:r>
    </w:p>
    <w:p w14:paraId="7D306EF5" w14:textId="77777777" w:rsidR="009F32D7" w:rsidRDefault="00073B09" w:rsidP="00073B09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>March 2013</w:t>
      </w:r>
      <w:r w:rsidR="009F32D7">
        <w:rPr>
          <w:bCs/>
          <w:color w:val="000000"/>
        </w:rPr>
        <w:tab/>
        <w:t>Program Project Grant Retreat: Functional Development of the Mammary Gland Retreat “</w:t>
      </w:r>
      <w:r w:rsidR="009F32D7" w:rsidRPr="009F32D7">
        <w:rPr>
          <w:bCs/>
          <w:color w:val="000000"/>
        </w:rPr>
        <w:t>The Rise and Fall of miR-150 in the Mammary Gland”</w:t>
      </w:r>
    </w:p>
    <w:p w14:paraId="461DAAA9" w14:textId="77777777" w:rsidR="009F32D7" w:rsidRDefault="00073B09" w:rsidP="00073B09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>April 2013</w:t>
      </w:r>
      <w:r w:rsidR="009F32D7">
        <w:rPr>
          <w:bCs/>
          <w:color w:val="000000"/>
        </w:rPr>
        <w:tab/>
        <w:t>Endocrine Grand Rounds “</w:t>
      </w:r>
      <w:r w:rsidR="009F32D7" w:rsidRPr="009F32D7">
        <w:rPr>
          <w:bCs/>
          <w:color w:val="000000"/>
        </w:rPr>
        <w:t>Targeting Androgen Receptor Activity in Breast Cancer</w:t>
      </w:r>
      <w:r w:rsidR="00211B13">
        <w:rPr>
          <w:bCs/>
          <w:color w:val="000000"/>
        </w:rPr>
        <w:t>”</w:t>
      </w:r>
    </w:p>
    <w:p w14:paraId="7B28E065" w14:textId="77777777" w:rsidR="00211B13" w:rsidRDefault="00073B09" w:rsidP="00073B09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 xml:space="preserve">Sept 2013 </w:t>
      </w:r>
      <w:r w:rsidR="00EB2DEA">
        <w:rPr>
          <w:bCs/>
          <w:color w:val="000000"/>
        </w:rPr>
        <w:tab/>
        <w:t>Cancer B</w:t>
      </w:r>
      <w:r w:rsidR="00A06F30">
        <w:rPr>
          <w:bCs/>
          <w:color w:val="000000"/>
        </w:rPr>
        <w:t xml:space="preserve">iology Graduate Program Retreat "Targeting </w:t>
      </w:r>
      <w:r w:rsidR="00B0391D">
        <w:rPr>
          <w:bCs/>
          <w:color w:val="000000"/>
        </w:rPr>
        <w:t xml:space="preserve">AR </w:t>
      </w:r>
      <w:r w:rsidR="00EB2DEA" w:rsidRPr="00EB2DEA">
        <w:rPr>
          <w:bCs/>
          <w:color w:val="000000"/>
        </w:rPr>
        <w:t>in Breast Cancer</w:t>
      </w:r>
      <w:r w:rsidR="00211B13">
        <w:rPr>
          <w:bCs/>
          <w:color w:val="000000"/>
        </w:rPr>
        <w:t>”</w:t>
      </w:r>
    </w:p>
    <w:p w14:paraId="6A357C13" w14:textId="77777777" w:rsidR="00EB2DEA" w:rsidRPr="00EB2DEA" w:rsidRDefault="00073B09" w:rsidP="00073B09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>Dec 2013</w:t>
      </w:r>
      <w:r w:rsidR="00211B13">
        <w:rPr>
          <w:bCs/>
          <w:color w:val="000000"/>
        </w:rPr>
        <w:tab/>
        <w:t>Cancer Center Developmental Therapeutics Program Retreat- “</w:t>
      </w:r>
      <w:r w:rsidR="00211B13" w:rsidRPr="00EB2DEA">
        <w:rPr>
          <w:bCs/>
          <w:color w:val="000000"/>
        </w:rPr>
        <w:t>Targeting the Androgen Receptor in Breast Cancer - Preclinical Studies to Clinical Trials</w:t>
      </w:r>
      <w:r w:rsidR="00211B13">
        <w:rPr>
          <w:bCs/>
          <w:color w:val="000000"/>
        </w:rPr>
        <w:t>”</w:t>
      </w:r>
    </w:p>
    <w:p w14:paraId="20E5C8A2" w14:textId="77777777" w:rsidR="00211B13" w:rsidRDefault="00073B09" w:rsidP="00073B09">
      <w:pPr>
        <w:ind w:left="1440" w:hanging="1440"/>
      </w:pPr>
      <w:r>
        <w:rPr>
          <w:bCs/>
          <w:color w:val="000000"/>
        </w:rPr>
        <w:lastRenderedPageBreak/>
        <w:t xml:space="preserve">March 2014 </w:t>
      </w:r>
      <w:r w:rsidR="00211B13">
        <w:rPr>
          <w:bCs/>
          <w:color w:val="000000"/>
        </w:rPr>
        <w:tab/>
        <w:t xml:space="preserve">Cancer Center Hormone Related Malignancies Retreat </w:t>
      </w:r>
      <w:proofErr w:type="gramStart"/>
      <w:r w:rsidR="00211B13">
        <w:rPr>
          <w:bCs/>
          <w:color w:val="000000"/>
        </w:rPr>
        <w:t>–“</w:t>
      </w:r>
      <w:proofErr w:type="gramEnd"/>
      <w:r w:rsidR="00211B13" w:rsidRPr="00211B13">
        <w:t xml:space="preserve">Mechanisms of </w:t>
      </w:r>
      <w:proofErr w:type="spellStart"/>
      <w:r w:rsidR="00211B13" w:rsidRPr="00211B13">
        <w:t>Anoikis</w:t>
      </w:r>
      <w:proofErr w:type="spellEnd"/>
      <w:r w:rsidR="00211B13" w:rsidRPr="00211B13">
        <w:t xml:space="preserve"> Resistance During Breast and Ovarian Cancer Progression</w:t>
      </w:r>
      <w:r w:rsidR="00211B13">
        <w:t>”</w:t>
      </w:r>
    </w:p>
    <w:p w14:paraId="2A4EBFA0" w14:textId="77777777" w:rsidR="00B0391D" w:rsidRDefault="00073B09" w:rsidP="00073B09">
      <w:pPr>
        <w:ind w:left="1440" w:hanging="1440"/>
      </w:pPr>
      <w:bookmarkStart w:id="17" w:name="_Hlk68967407"/>
      <w:proofErr w:type="gramStart"/>
      <w:r>
        <w:t>April  2015</w:t>
      </w:r>
      <w:proofErr w:type="gramEnd"/>
      <w:r w:rsidR="00B0391D">
        <w:tab/>
      </w:r>
      <w:r w:rsidR="000076FB">
        <w:t>DW King Endowed Lectureship</w:t>
      </w:r>
      <w:r w:rsidR="00B0391D">
        <w:t>– “Targeting the Androgen Receptor in Breast Cancer”</w:t>
      </w:r>
    </w:p>
    <w:p w14:paraId="2A1A2F9F" w14:textId="77777777" w:rsidR="005026BA" w:rsidRDefault="00073B09" w:rsidP="00073B09">
      <w:pPr>
        <w:ind w:left="1530" w:hanging="1530"/>
      </w:pPr>
      <w:proofErr w:type="gramStart"/>
      <w:r>
        <w:t>Nov  2015</w:t>
      </w:r>
      <w:proofErr w:type="gramEnd"/>
      <w:r>
        <w:t xml:space="preserve">      </w:t>
      </w:r>
      <w:r w:rsidR="005026BA">
        <w:t xml:space="preserve">Cancer Biology Graduate Program Annual Retreat </w:t>
      </w:r>
      <w:r w:rsidR="00031664">
        <w:t>–“When Projects Collide</w:t>
      </w:r>
      <w:r w:rsidR="00AD2C67">
        <w:t>”</w:t>
      </w:r>
    </w:p>
    <w:p w14:paraId="49A1C013" w14:textId="77777777" w:rsidR="006E1DC5" w:rsidRDefault="00073B09" w:rsidP="005026BA">
      <w:pPr>
        <w:ind w:left="2160" w:hanging="2160"/>
      </w:pPr>
      <w:proofErr w:type="gramStart"/>
      <w:r>
        <w:t>Feb  2016</w:t>
      </w:r>
      <w:proofErr w:type="gramEnd"/>
      <w:r>
        <w:t xml:space="preserve">       </w:t>
      </w:r>
      <w:r w:rsidR="006E1DC5">
        <w:rPr>
          <w:rStyle w:val="apple-style-span"/>
          <w:color w:val="000000"/>
        </w:rPr>
        <w:t>DOM Research and Innovation Conference</w:t>
      </w:r>
      <w:r w:rsidR="00CA1524">
        <w:rPr>
          <w:rStyle w:val="apple-style-span"/>
          <w:color w:val="000000"/>
        </w:rPr>
        <w:t xml:space="preserve">- </w:t>
      </w:r>
      <w:r w:rsidR="00CA1524" w:rsidRPr="00B423F0">
        <w:t>“</w:t>
      </w:r>
      <w:r w:rsidR="00CA1524">
        <w:t>Reflections on AR in breast cancer”</w:t>
      </w:r>
    </w:p>
    <w:p w14:paraId="5D528685" w14:textId="77777777" w:rsidR="00841DBC" w:rsidRPr="00073B09" w:rsidRDefault="00073B09" w:rsidP="00073B0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Pr="00073B09">
        <w:rPr>
          <w:rFonts w:ascii="Times New Roman" w:hAnsi="Times New Roman"/>
        </w:rPr>
        <w:t xml:space="preserve"> </w:t>
      </w:r>
      <w:r w:rsidR="00841DBC" w:rsidRPr="00073B09">
        <w:rPr>
          <w:rFonts w:ascii="Times New Roman" w:hAnsi="Times New Roman"/>
        </w:rPr>
        <w:t>2016</w:t>
      </w:r>
      <w:r w:rsidR="00841DBC" w:rsidRPr="00073B09">
        <w:rPr>
          <w:rFonts w:ascii="Times New Roman" w:hAnsi="Times New Roman"/>
        </w:rPr>
        <w:tab/>
      </w:r>
      <w:r w:rsidR="003079C3">
        <w:rPr>
          <w:rFonts w:ascii="Times New Roman" w:hAnsi="Times New Roman"/>
        </w:rPr>
        <w:t xml:space="preserve">UCCC </w:t>
      </w:r>
      <w:r w:rsidR="00841DBC" w:rsidRPr="00073B09">
        <w:rPr>
          <w:rFonts w:ascii="Times New Roman" w:hAnsi="Times New Roman"/>
        </w:rPr>
        <w:t>Hormone Related Malignancy Seminar “</w:t>
      </w:r>
      <w:r w:rsidR="00B423F0" w:rsidRPr="00073B09">
        <w:rPr>
          <w:rFonts w:ascii="Times New Roman" w:hAnsi="Times New Roman"/>
        </w:rPr>
        <w:t>Reflections on AR in breast cancer”</w:t>
      </w:r>
    </w:p>
    <w:p w14:paraId="41FF928E" w14:textId="77777777" w:rsidR="00F571E3" w:rsidRPr="00073B09" w:rsidRDefault="00073B09" w:rsidP="00073B0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Oct 2016</w:t>
      </w:r>
      <w:r w:rsidR="00F571E3" w:rsidRPr="00073B09">
        <w:rPr>
          <w:rFonts w:ascii="Times New Roman" w:hAnsi="Times New Roman"/>
        </w:rPr>
        <w:tab/>
        <w:t>Cancer Biology Graduate Program Retreat</w:t>
      </w:r>
    </w:p>
    <w:p w14:paraId="04A61D31" w14:textId="77777777" w:rsidR="00F571E3" w:rsidRPr="00073B09" w:rsidRDefault="00073B09" w:rsidP="00073B0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Dec</w:t>
      </w:r>
      <w:r w:rsidRPr="00073B09">
        <w:rPr>
          <w:rFonts w:ascii="Times New Roman" w:hAnsi="Times New Roman"/>
        </w:rPr>
        <w:t xml:space="preserve"> </w:t>
      </w:r>
      <w:r w:rsidR="00F571E3" w:rsidRPr="00073B09">
        <w:rPr>
          <w:rFonts w:ascii="Times New Roman" w:hAnsi="Times New Roman"/>
        </w:rPr>
        <w:t>2016</w:t>
      </w:r>
      <w:r w:rsidR="00F571E3" w:rsidRPr="00073B09">
        <w:rPr>
          <w:rFonts w:ascii="Times New Roman" w:hAnsi="Times New Roman"/>
        </w:rPr>
        <w:tab/>
        <w:t>Molecular Biology Graduate Program Seminar Series</w:t>
      </w:r>
    </w:p>
    <w:p w14:paraId="73BA9ED7" w14:textId="77777777" w:rsidR="006E136D" w:rsidRPr="00073B09" w:rsidRDefault="00073B09" w:rsidP="00073B0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Mar 2017</w:t>
      </w:r>
      <w:r w:rsidR="006E136D" w:rsidRPr="00073B09">
        <w:rPr>
          <w:rFonts w:ascii="Times New Roman" w:hAnsi="Times New Roman"/>
        </w:rPr>
        <w:tab/>
        <w:t>Tumor Immunology Research in Progress</w:t>
      </w:r>
    </w:p>
    <w:p w14:paraId="596C873B" w14:textId="77777777" w:rsidR="006E136D" w:rsidRPr="00073B09" w:rsidRDefault="00073B09" w:rsidP="00073B09">
      <w:pPr>
        <w:ind w:left="1440" w:hanging="1440"/>
        <w:rPr>
          <w:rFonts w:ascii="Times New Roman" w:hAnsi="Times New Roman"/>
        </w:rPr>
      </w:pPr>
      <w:r w:rsidRPr="00073B09">
        <w:rPr>
          <w:rFonts w:ascii="Times New Roman" w:hAnsi="Times New Roman"/>
        </w:rPr>
        <w:t xml:space="preserve">Oct 2017  </w:t>
      </w:r>
      <w:r w:rsidR="006E136D" w:rsidRPr="00073B09">
        <w:rPr>
          <w:rFonts w:ascii="Times New Roman" w:hAnsi="Times New Roman"/>
        </w:rPr>
        <w:tab/>
        <w:t>RNA Bioscience Initiative Grants Symposium</w:t>
      </w:r>
    </w:p>
    <w:p w14:paraId="338CB648" w14:textId="77777777" w:rsidR="001E5110" w:rsidRPr="00073B09" w:rsidRDefault="00073B09" w:rsidP="00073B09">
      <w:pPr>
        <w:ind w:left="1440" w:hanging="1440"/>
        <w:rPr>
          <w:rFonts w:ascii="Times New Roman" w:hAnsi="Times New Roman"/>
        </w:rPr>
      </w:pPr>
      <w:r w:rsidRPr="00073B09">
        <w:rPr>
          <w:rFonts w:ascii="Times New Roman" w:hAnsi="Times New Roman"/>
        </w:rPr>
        <w:t>Nov 2017</w:t>
      </w:r>
      <w:r w:rsidR="006E1DC5" w:rsidRPr="00073B09">
        <w:rPr>
          <w:rFonts w:ascii="Times New Roman" w:hAnsi="Times New Roman"/>
        </w:rPr>
        <w:tab/>
        <w:t>OB/GYN Seminar Series</w:t>
      </w:r>
      <w:r w:rsidR="00D64B21" w:rsidRPr="00073B09">
        <w:rPr>
          <w:rFonts w:ascii="Times New Roman" w:hAnsi="Times New Roman"/>
        </w:rPr>
        <w:t>- “TNBC Hijack Mechanisms of Fetal Tolerance”</w:t>
      </w:r>
    </w:p>
    <w:p w14:paraId="3839A573" w14:textId="77777777" w:rsidR="001E5110" w:rsidRPr="00073B09" w:rsidRDefault="00073B09" w:rsidP="00073B09">
      <w:pPr>
        <w:ind w:left="1440" w:hanging="1440"/>
        <w:rPr>
          <w:rFonts w:ascii="Times New Roman" w:hAnsi="Times New Roman"/>
        </w:rPr>
      </w:pPr>
      <w:r w:rsidRPr="00073B09">
        <w:rPr>
          <w:rFonts w:ascii="Times New Roman" w:hAnsi="Times New Roman"/>
        </w:rPr>
        <w:t>Oct 2018</w:t>
      </w:r>
      <w:r w:rsidR="001E5110" w:rsidRPr="00073B09">
        <w:rPr>
          <w:rFonts w:ascii="Times New Roman" w:hAnsi="Times New Roman"/>
        </w:rPr>
        <w:tab/>
        <w:t xml:space="preserve">Molecular Biology Graduate Program Retreat Talk </w:t>
      </w:r>
      <w:r w:rsidR="00A51EDA" w:rsidRPr="00073B09">
        <w:rPr>
          <w:rFonts w:ascii="Times New Roman" w:hAnsi="Times New Roman"/>
        </w:rPr>
        <w:t>– miRNA Facilitate Immune Evasion</w:t>
      </w:r>
    </w:p>
    <w:p w14:paraId="168CF696" w14:textId="77777777" w:rsidR="00010856" w:rsidRPr="00073B09" w:rsidRDefault="00073B09" w:rsidP="00073B09">
      <w:pPr>
        <w:ind w:left="1440" w:hanging="1440"/>
        <w:rPr>
          <w:rFonts w:ascii="Times New Roman" w:hAnsi="Times New Roman"/>
        </w:rPr>
      </w:pPr>
      <w:proofErr w:type="gramStart"/>
      <w:r w:rsidRPr="00073B09">
        <w:rPr>
          <w:rFonts w:ascii="Times New Roman" w:hAnsi="Times New Roman"/>
        </w:rPr>
        <w:t>Feb  2019</w:t>
      </w:r>
      <w:proofErr w:type="gramEnd"/>
      <w:r w:rsidR="00010856" w:rsidRPr="00073B09">
        <w:rPr>
          <w:rFonts w:ascii="Times New Roman" w:hAnsi="Times New Roman"/>
        </w:rPr>
        <w:tab/>
        <w:t>Pathology Grand Rounds</w:t>
      </w:r>
      <w:r w:rsidR="00B33753" w:rsidRPr="00073B09">
        <w:rPr>
          <w:rFonts w:ascii="Times New Roman" w:hAnsi="Times New Roman"/>
        </w:rPr>
        <w:t xml:space="preserve"> “Androgen Receptors in Breast Cancer-what have we learned?”</w:t>
      </w:r>
    </w:p>
    <w:p w14:paraId="38DC88BF" w14:textId="77777777" w:rsidR="00BE2581" w:rsidRDefault="00073B09" w:rsidP="00E373ED">
      <w:pPr>
        <w:ind w:left="1440" w:hanging="1440"/>
        <w:rPr>
          <w:rFonts w:ascii="Times New Roman" w:hAnsi="Times New Roman"/>
          <w:szCs w:val="24"/>
        </w:rPr>
      </w:pPr>
      <w:bookmarkStart w:id="18" w:name="_Hlk60823270"/>
      <w:r w:rsidRPr="00073B09">
        <w:rPr>
          <w:rFonts w:ascii="Times New Roman" w:hAnsi="Times New Roman"/>
        </w:rPr>
        <w:t xml:space="preserve">April </w:t>
      </w:r>
      <w:r w:rsidR="00010856" w:rsidRPr="00073B09">
        <w:rPr>
          <w:rFonts w:ascii="Times New Roman" w:hAnsi="Times New Roman"/>
        </w:rPr>
        <w:t>2019</w:t>
      </w:r>
      <w:r w:rsidR="00010856" w:rsidRPr="00073B09">
        <w:rPr>
          <w:rFonts w:ascii="Times New Roman" w:hAnsi="Times New Roman"/>
        </w:rPr>
        <w:tab/>
        <w:t>Endocrine Division Research Conference</w:t>
      </w:r>
      <w:r w:rsidR="00B33753" w:rsidRPr="00073B09">
        <w:rPr>
          <w:rFonts w:ascii="Times New Roman" w:hAnsi="Times New Roman"/>
        </w:rPr>
        <w:t xml:space="preserve">- “Estrogen Receptor Mutations in “Castrate </w:t>
      </w:r>
      <w:r w:rsidR="00B33753" w:rsidRPr="00073B09">
        <w:rPr>
          <w:rFonts w:ascii="Times New Roman" w:hAnsi="Times New Roman"/>
          <w:szCs w:val="24"/>
        </w:rPr>
        <w:t>Resistant Breast Cancer” – a role for androgen receptors?”</w:t>
      </w:r>
    </w:p>
    <w:p w14:paraId="658F7AA7" w14:textId="05CCC2DF" w:rsidR="00DC30E1" w:rsidRDefault="00403488" w:rsidP="00DC30E1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 2020</w:t>
      </w:r>
      <w:r w:rsidR="00DC30E1">
        <w:rPr>
          <w:rFonts w:ascii="Times New Roman" w:hAnsi="Times New Roman"/>
          <w:color w:val="201F1E"/>
          <w:szCs w:val="24"/>
          <w:shd w:val="clear" w:color="auto" w:fill="FFFFFF"/>
        </w:rPr>
        <w:t xml:space="preserve"> </w:t>
      </w:r>
      <w:r w:rsidR="00DC30E1">
        <w:rPr>
          <w:rFonts w:ascii="Times New Roman" w:hAnsi="Times New Roman"/>
          <w:color w:val="201F1E"/>
          <w:szCs w:val="24"/>
          <w:shd w:val="clear" w:color="auto" w:fill="FFFFFF"/>
        </w:rPr>
        <w:tab/>
      </w:r>
      <w:r w:rsidR="00DC30E1" w:rsidRPr="00073B09">
        <w:rPr>
          <w:rFonts w:ascii="Times New Roman" w:hAnsi="Times New Roman"/>
          <w:color w:val="201F1E"/>
          <w:szCs w:val="24"/>
          <w:shd w:val="clear" w:color="auto" w:fill="FFFFFF"/>
        </w:rPr>
        <w:t>Advances in Breast Cancer: Updates from S</w:t>
      </w:r>
      <w:r w:rsidR="00DC30E1">
        <w:rPr>
          <w:rFonts w:ascii="Times New Roman" w:hAnsi="Times New Roman"/>
          <w:color w:val="201F1E"/>
          <w:szCs w:val="24"/>
          <w:shd w:val="clear" w:color="auto" w:fill="FFFFFF"/>
        </w:rPr>
        <w:t xml:space="preserve">an Antonio and ESMO" conference CME for Colorado community caregivers </w:t>
      </w:r>
      <w:r w:rsidR="00DC30E1">
        <w:rPr>
          <w:rFonts w:ascii="Times New Roman" w:hAnsi="Times New Roman"/>
          <w:szCs w:val="24"/>
        </w:rPr>
        <w:t>Horizon CME</w:t>
      </w:r>
    </w:p>
    <w:p w14:paraId="3C2EF8FA" w14:textId="57DB8701" w:rsidR="00B626C2" w:rsidRPr="00475688" w:rsidRDefault="00B626C2" w:rsidP="00B626C2">
      <w:pPr>
        <w:ind w:left="1440" w:hanging="1440"/>
        <w:rPr>
          <w:rFonts w:ascii="Times New Roman" w:hAnsi="Times New Roman"/>
          <w:szCs w:val="24"/>
        </w:rPr>
      </w:pPr>
      <w:r w:rsidRPr="00475688">
        <w:rPr>
          <w:rFonts w:ascii="Times New Roman" w:hAnsi="Times New Roman"/>
          <w:color w:val="000000"/>
          <w:szCs w:val="24"/>
          <w:bdr w:val="none" w:sz="0" w:space="0" w:color="auto" w:frame="1"/>
        </w:rPr>
        <w:t>Mar 2021</w:t>
      </w:r>
      <w:r w:rsidRPr="00475688">
        <w:rPr>
          <w:rFonts w:ascii="Times New Roman" w:hAnsi="Times New Roman"/>
          <w:color w:val="000000"/>
          <w:szCs w:val="24"/>
          <w:bdr w:val="none" w:sz="0" w:space="0" w:color="auto" w:frame="1"/>
        </w:rPr>
        <w:tab/>
        <w:t>Virtual</w:t>
      </w:r>
      <w:r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</w:t>
      </w:r>
      <w:r w:rsidRPr="00475688">
        <w:rPr>
          <w:rStyle w:val="markq3fbis8sj"/>
          <w:rFonts w:ascii="Times New Roman" w:hAnsi="Times New Roman"/>
          <w:color w:val="000000"/>
          <w:szCs w:val="24"/>
          <w:bdr w:val="none" w:sz="0" w:space="0" w:color="auto" w:frame="1"/>
        </w:rPr>
        <w:t>Gates</w:t>
      </w:r>
      <w:r w:rsidRPr="00475688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Center for Regenerative Medicine</w:t>
      </w:r>
      <w:r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Member </w:t>
      </w:r>
      <w:r w:rsidRPr="00475688">
        <w:rPr>
          <w:rStyle w:val="xxxxmarkaale46ll2"/>
          <w:rFonts w:ascii="Times New Roman" w:hAnsi="Times New Roman"/>
          <w:color w:val="000000"/>
          <w:szCs w:val="24"/>
          <w:bdr w:val="none" w:sz="0" w:space="0" w:color="auto" w:frame="1"/>
        </w:rPr>
        <w:t>Seminar</w:t>
      </w:r>
      <w:r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</w:t>
      </w:r>
      <w:r w:rsidRPr="00475688">
        <w:rPr>
          <w:rFonts w:ascii="Times New Roman" w:hAnsi="Times New Roman"/>
          <w:color w:val="000000"/>
          <w:szCs w:val="24"/>
          <w:bdr w:val="none" w:sz="0" w:space="0" w:color="auto" w:frame="1"/>
        </w:rPr>
        <w:t>Series</w:t>
      </w:r>
    </w:p>
    <w:p w14:paraId="1B5CA5FA" w14:textId="77777777" w:rsidR="00B626C2" w:rsidRPr="00DC30E1" w:rsidRDefault="00B626C2" w:rsidP="000B0059">
      <w:pPr>
        <w:rPr>
          <w:rFonts w:ascii="Times New Roman" w:hAnsi="Times New Roman"/>
          <w:color w:val="201F1E"/>
          <w:szCs w:val="24"/>
          <w:shd w:val="clear" w:color="auto" w:fill="FFFFFF"/>
        </w:rPr>
      </w:pPr>
    </w:p>
    <w:bookmarkEnd w:id="17"/>
    <w:bookmarkEnd w:id="18"/>
    <w:p w14:paraId="0E88C14C" w14:textId="77777777" w:rsidR="00BE2581" w:rsidRPr="00073B09" w:rsidRDefault="00BE2581" w:rsidP="00BE2581">
      <w:pPr>
        <w:widowControl w:val="0"/>
        <w:rPr>
          <w:rFonts w:ascii="Times New Roman" w:hAnsi="Times New Roman"/>
          <w:b/>
          <w:szCs w:val="24"/>
          <w:u w:val="single"/>
        </w:rPr>
      </w:pPr>
      <w:r w:rsidRPr="00073B09">
        <w:rPr>
          <w:rFonts w:ascii="Times New Roman" w:hAnsi="Times New Roman"/>
          <w:b/>
          <w:szCs w:val="24"/>
          <w:u w:val="single"/>
        </w:rPr>
        <w:t>Press/Community engagements:</w:t>
      </w:r>
    </w:p>
    <w:p w14:paraId="2F6C3EE0" w14:textId="77777777" w:rsidR="00BE2581" w:rsidRPr="00073B09" w:rsidRDefault="00BE2581" w:rsidP="00BE2581">
      <w:pPr>
        <w:widowControl w:val="0"/>
        <w:rPr>
          <w:rFonts w:ascii="Times New Roman" w:hAnsi="Times New Roman"/>
          <w:b/>
          <w:szCs w:val="24"/>
          <w:u w:val="single"/>
        </w:rPr>
      </w:pPr>
      <w:r w:rsidRPr="00073B09">
        <w:rPr>
          <w:rFonts w:ascii="Times New Roman" w:hAnsi="Times New Roman"/>
          <w:bCs/>
        </w:rPr>
        <w:t>2013</w:t>
      </w:r>
      <w:r w:rsidRPr="00073B09">
        <w:rPr>
          <w:rFonts w:ascii="Times New Roman" w:hAnsi="Times New Roman"/>
          <w:bCs/>
        </w:rPr>
        <w:tab/>
      </w:r>
      <w:r w:rsidR="002C1054" w:rsidRPr="00073B09">
        <w:rPr>
          <w:rFonts w:ascii="Times New Roman" w:hAnsi="Times New Roman"/>
          <w:bCs/>
        </w:rPr>
        <w:tab/>
      </w:r>
      <w:r w:rsidRPr="00073B09">
        <w:rPr>
          <w:rFonts w:ascii="Times New Roman" w:hAnsi="Times New Roman"/>
          <w:bCs/>
        </w:rPr>
        <w:t>University of Texas at El Paso 3</w:t>
      </w:r>
      <w:r w:rsidRPr="00073B09">
        <w:rPr>
          <w:rFonts w:ascii="Times New Roman" w:hAnsi="Times New Roman"/>
          <w:bCs/>
          <w:vertAlign w:val="superscript"/>
        </w:rPr>
        <w:t>rd</w:t>
      </w:r>
      <w:r w:rsidRPr="00073B09">
        <w:rPr>
          <w:rFonts w:ascii="Times New Roman" w:hAnsi="Times New Roman"/>
          <w:bCs/>
        </w:rPr>
        <w:t xml:space="preserve"> Annual Careers in STEM Forum</w:t>
      </w:r>
    </w:p>
    <w:p w14:paraId="66B4EF0A" w14:textId="77777777" w:rsidR="002C1054" w:rsidRDefault="00BE2581" w:rsidP="002C1054">
      <w:pPr>
        <w:widowControl w:val="0"/>
        <w:ind w:left="720" w:hanging="72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>2014</w:t>
      </w:r>
      <w:r w:rsidRPr="00504DF4">
        <w:rPr>
          <w:rFonts w:ascii="Times New Roman" w:hAnsi="Times New Roman"/>
          <w:lang w:val="en"/>
        </w:rPr>
        <w:tab/>
      </w:r>
      <w:r w:rsidR="002C1054">
        <w:rPr>
          <w:rFonts w:ascii="Times New Roman" w:hAnsi="Times New Roman"/>
          <w:lang w:val="en"/>
        </w:rPr>
        <w:tab/>
      </w:r>
      <w:r w:rsidRPr="00504DF4">
        <w:rPr>
          <w:rFonts w:ascii="Times New Roman" w:hAnsi="Times New Roman"/>
          <w:lang w:val="en"/>
        </w:rPr>
        <w:t xml:space="preserve">Tour of Richer Lab for Les Garrison, melanoma </w:t>
      </w:r>
      <w:r w:rsidR="002C1054">
        <w:rPr>
          <w:rFonts w:ascii="Times New Roman" w:hAnsi="Times New Roman"/>
          <w:lang w:val="en"/>
        </w:rPr>
        <w:t>survivor and wife,</w:t>
      </w:r>
      <w:r w:rsidR="001231B0">
        <w:rPr>
          <w:rFonts w:ascii="Times New Roman" w:hAnsi="Times New Roman"/>
          <w:lang w:val="en"/>
        </w:rPr>
        <w:t xml:space="preserve"> </w:t>
      </w:r>
      <w:r w:rsidRPr="00504DF4">
        <w:rPr>
          <w:rFonts w:ascii="Times New Roman" w:hAnsi="Times New Roman"/>
          <w:lang w:val="en"/>
        </w:rPr>
        <w:t xml:space="preserve">breast cancer </w:t>
      </w:r>
      <w:r w:rsidR="002C1054">
        <w:rPr>
          <w:rFonts w:ascii="Times New Roman" w:hAnsi="Times New Roman"/>
          <w:lang w:val="en"/>
        </w:rPr>
        <w:t>survivor.</w:t>
      </w:r>
    </w:p>
    <w:p w14:paraId="46434067" w14:textId="77777777" w:rsidR="002C1054" w:rsidRDefault="00BE2581" w:rsidP="002C1054">
      <w:pPr>
        <w:widowControl w:val="0"/>
        <w:ind w:left="1440" w:hanging="144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>2014    </w:t>
      </w:r>
      <w:r w:rsidR="002C1054">
        <w:rPr>
          <w:rFonts w:ascii="Times New Roman" w:hAnsi="Times New Roman"/>
          <w:lang w:val="en"/>
        </w:rPr>
        <w:tab/>
      </w:r>
      <w:r w:rsidRPr="00504DF4">
        <w:rPr>
          <w:rFonts w:ascii="Times New Roman" w:hAnsi="Times New Roman"/>
          <w:lang w:val="en"/>
        </w:rPr>
        <w:t>Video representing UCCC Breast Cancer Program for “Plant Select” regarding Carolyn’s Hop</w:t>
      </w:r>
      <w:r w:rsidRPr="008D741A">
        <w:rPr>
          <w:rFonts w:ascii="Times New Roman" w:hAnsi="Times New Roman"/>
          <w:lang w:val="en"/>
        </w:rPr>
        <w:t xml:space="preserve">e flower to raise funds for breast cancer research </w:t>
      </w:r>
      <w:hyperlink r:id="rId9" w:history="1">
        <w:r w:rsidR="002C1054" w:rsidRPr="008D741A">
          <w:rPr>
            <w:rStyle w:val="Hyperlink"/>
            <w:rFonts w:ascii="Times New Roman" w:hAnsi="Times New Roman"/>
            <w:color w:val="auto"/>
            <w:lang w:val="en"/>
          </w:rPr>
          <w:t>http://plantselect.org/2014/02/carolyns-hope/</w:t>
        </w:r>
      </w:hyperlink>
    </w:p>
    <w:p w14:paraId="1D0A8D3B" w14:textId="77777777" w:rsidR="002C1054" w:rsidRDefault="00BE2581" w:rsidP="002C1054">
      <w:pPr>
        <w:widowControl w:val="0"/>
        <w:ind w:left="1440" w:hanging="144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>2014    </w:t>
      </w:r>
      <w:r w:rsidR="002C1054">
        <w:rPr>
          <w:rFonts w:ascii="Times New Roman" w:hAnsi="Times New Roman"/>
          <w:lang w:val="en"/>
        </w:rPr>
        <w:tab/>
      </w:r>
      <w:r w:rsidRPr="00504DF4">
        <w:rPr>
          <w:rFonts w:ascii="Times New Roman" w:hAnsi="Times New Roman"/>
          <w:lang w:val="en"/>
        </w:rPr>
        <w:t xml:space="preserve">Cocktails for a Cure </w:t>
      </w:r>
      <w:r w:rsidR="002C1054">
        <w:rPr>
          <w:rFonts w:ascii="Times New Roman" w:hAnsi="Times New Roman"/>
          <w:lang w:val="en"/>
        </w:rPr>
        <w:t>video</w:t>
      </w:r>
      <w:r w:rsidRPr="00504DF4">
        <w:rPr>
          <w:rFonts w:ascii="Times New Roman" w:hAnsi="Times New Roman"/>
          <w:lang w:val="en"/>
        </w:rPr>
        <w:t>- represented UCCC Breast Cancer Program with oncologist, Jennifer Diamond.</w:t>
      </w:r>
      <w:r w:rsidRPr="00A51EDA">
        <w:rPr>
          <w:rFonts w:ascii="Times New Roman" w:hAnsi="Times New Roman"/>
          <w:lang w:val="en"/>
        </w:rPr>
        <w:t xml:space="preserve"> </w:t>
      </w:r>
      <w:hyperlink r:id="rId10" w:history="1">
        <w:r w:rsidR="00A51EDA" w:rsidRPr="008D741A">
          <w:rPr>
            <w:rStyle w:val="Hyperlink"/>
            <w:rFonts w:ascii="Times New Roman" w:hAnsi="Times New Roman"/>
            <w:color w:val="auto"/>
            <w:lang w:val="en"/>
          </w:rPr>
          <w:t>https://www.youtube.com/watch?v=likSW7wSSAA&amp;feature=youtube</w:t>
        </w:r>
      </w:hyperlink>
    </w:p>
    <w:p w14:paraId="38D8D3CB" w14:textId="77777777" w:rsidR="002C1054" w:rsidRDefault="00BE2581" w:rsidP="002C1054">
      <w:pPr>
        <w:widowControl w:val="0"/>
        <w:ind w:left="1440" w:hanging="144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>2014</w:t>
      </w:r>
      <w:r w:rsidRPr="00504DF4">
        <w:rPr>
          <w:rFonts w:ascii="Times New Roman" w:hAnsi="Times New Roman"/>
          <w:lang w:val="en"/>
        </w:rPr>
        <w:tab/>
        <w:t>Colorado – Wyoming High School A</w:t>
      </w:r>
      <w:r w:rsidR="007806BC">
        <w:rPr>
          <w:rFonts w:ascii="Times New Roman" w:hAnsi="Times New Roman"/>
          <w:lang w:val="en"/>
        </w:rPr>
        <w:t xml:space="preserve">cademy. </w:t>
      </w:r>
      <w:r w:rsidRPr="00504DF4">
        <w:rPr>
          <w:rStyle w:val="Emphasis"/>
          <w:rFonts w:ascii="Times New Roman" w:hAnsi="Times New Roman"/>
          <w:bCs/>
          <w:lang w:val="en"/>
        </w:rPr>
        <w:t>“Hormones – Flies, Sex, Aging and Cancer”</w:t>
      </w:r>
    </w:p>
    <w:p w14:paraId="7141F7E6" w14:textId="77777777" w:rsidR="002C1054" w:rsidRPr="008D741A" w:rsidRDefault="00BE2581" w:rsidP="002C1054">
      <w:pPr>
        <w:widowControl w:val="0"/>
        <w:ind w:left="1440" w:hanging="144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>2014</w:t>
      </w:r>
      <w:r w:rsidRPr="00504DF4">
        <w:rPr>
          <w:rFonts w:ascii="Times New Roman" w:hAnsi="Times New Roman"/>
          <w:lang w:val="en"/>
        </w:rPr>
        <w:tab/>
      </w:r>
      <w:hyperlink r:id="rId11" w:history="1">
        <w:r w:rsidR="002C1054" w:rsidRPr="008D741A">
          <w:rPr>
            <w:rStyle w:val="Hyperlink"/>
            <w:rFonts w:ascii="Times New Roman" w:hAnsi="Times New Roman"/>
            <w:color w:val="auto"/>
            <w:u w:val="none"/>
            <w:lang w:val="en"/>
          </w:rPr>
          <w:t>http://medicalresearch.com/cancer-_-oncology/breast-cancer/triple-negative-breast-cancer-tryptophan-degradation-pathway-promotes-metastatic-phenotypes/988</w:t>
        </w:r>
        <w:r w:rsidR="002C1054" w:rsidRPr="008D741A">
          <w:rPr>
            <w:rStyle w:val="Hyperlink"/>
            <w:rFonts w:ascii="Times New Roman" w:hAnsi="Times New Roman"/>
            <w:color w:val="auto"/>
            <w:lang w:val="en"/>
          </w:rPr>
          <w:t>1/</w:t>
        </w:r>
      </w:hyperlink>
    </w:p>
    <w:p w14:paraId="0AD014A4" w14:textId="77777777" w:rsidR="00BE2581" w:rsidRPr="00504DF4" w:rsidRDefault="00BE2581" w:rsidP="002C1054">
      <w:pPr>
        <w:widowControl w:val="0"/>
        <w:ind w:left="1440" w:hanging="144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 xml:space="preserve">2014/2015  </w:t>
      </w:r>
      <w:r w:rsidR="002C1054">
        <w:rPr>
          <w:rFonts w:ascii="Times New Roman" w:hAnsi="Times New Roman"/>
          <w:lang w:val="en"/>
        </w:rPr>
        <w:tab/>
      </w:r>
      <w:r w:rsidRPr="00504DF4">
        <w:rPr>
          <w:rFonts w:ascii="Times New Roman" w:hAnsi="Times New Roman"/>
          <w:lang w:val="en"/>
        </w:rPr>
        <w:t>Highlighted in The Department of Defense Breast Cancer Research Program (BCRP) program booklet featured work in the "In the Clinical Pipeline" section.</w:t>
      </w:r>
    </w:p>
    <w:p w14:paraId="6BB48236" w14:textId="77777777" w:rsidR="00BE2581" w:rsidRPr="00504DF4" w:rsidRDefault="00BE2581" w:rsidP="002C1054">
      <w:pPr>
        <w:widowControl w:val="0"/>
        <w:ind w:left="1440" w:hanging="144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 xml:space="preserve">2013-2016 </w:t>
      </w:r>
      <w:r w:rsidR="002C1054">
        <w:rPr>
          <w:rFonts w:ascii="Times New Roman" w:hAnsi="Times New Roman"/>
          <w:lang w:val="en"/>
        </w:rPr>
        <w:tab/>
      </w:r>
      <w:r w:rsidRPr="00504DF4">
        <w:rPr>
          <w:rFonts w:ascii="Times New Roman" w:hAnsi="Times New Roman"/>
          <w:lang w:val="en"/>
        </w:rPr>
        <w:t>Interactive visits to 2-4 grader classes for presentations on “Scientific Method and how to grow bacteria” and “Life Cycles.”  Bill Roberts Elementary School, Denver, CO</w:t>
      </w:r>
    </w:p>
    <w:p w14:paraId="06F43906" w14:textId="77777777" w:rsidR="00BE2581" w:rsidRDefault="00BE2581" w:rsidP="00BE2581">
      <w:pPr>
        <w:widowControl w:val="0"/>
        <w:rPr>
          <w:rFonts w:ascii="Times New Roman" w:hAnsi="Times New Roman"/>
          <w:lang w:val="en"/>
        </w:rPr>
      </w:pPr>
      <w:r w:rsidRPr="00504DF4">
        <w:rPr>
          <w:rFonts w:ascii="Times New Roman" w:hAnsi="Times New Roman"/>
          <w:lang w:val="en"/>
        </w:rPr>
        <w:t xml:space="preserve">2016 </w:t>
      </w:r>
      <w:r w:rsidR="002C1054">
        <w:rPr>
          <w:rFonts w:ascii="Times New Roman" w:hAnsi="Times New Roman"/>
          <w:lang w:val="en"/>
        </w:rPr>
        <w:tab/>
      </w:r>
      <w:r w:rsidR="002C1054">
        <w:rPr>
          <w:rFonts w:ascii="Times New Roman" w:hAnsi="Times New Roman"/>
          <w:lang w:val="en"/>
        </w:rPr>
        <w:tab/>
      </w:r>
      <w:r w:rsidRPr="00504DF4">
        <w:rPr>
          <w:rFonts w:ascii="Times New Roman" w:hAnsi="Times New Roman"/>
          <w:lang w:val="en"/>
        </w:rPr>
        <w:t>Tour of Lab for ACS and the Denver Broncos Executives July, 2016</w:t>
      </w:r>
    </w:p>
    <w:p w14:paraId="623C41C4" w14:textId="77777777" w:rsidR="006F2931" w:rsidRPr="00504DF4" w:rsidRDefault="006F2931" w:rsidP="00BE2581">
      <w:pPr>
        <w:widowControl w:val="0"/>
        <w:rPr>
          <w:rFonts w:ascii="Times New Roman" w:hAnsi="Times New Roman"/>
          <w:bCs/>
          <w:i/>
          <w:iCs/>
          <w:lang w:val="en"/>
        </w:rPr>
      </w:pPr>
      <w:r>
        <w:rPr>
          <w:rFonts w:ascii="Times New Roman" w:hAnsi="Times New Roman"/>
          <w:lang w:val="en"/>
        </w:rPr>
        <w:t>2016</w:t>
      </w:r>
      <w:r>
        <w:rPr>
          <w:rFonts w:ascii="Times New Roman" w:hAnsi="Times New Roman"/>
          <w:lang w:val="en"/>
        </w:rPr>
        <w:tab/>
      </w:r>
      <w:r>
        <w:rPr>
          <w:rFonts w:ascii="Times New Roman" w:hAnsi="Times New Roman"/>
          <w:lang w:val="en"/>
        </w:rPr>
        <w:tab/>
        <w:t>The Endocrine Society Hill Day on Capitol Hill, Washington DC</w:t>
      </w:r>
    </w:p>
    <w:p w14:paraId="3CB3EAF3" w14:textId="77777777" w:rsidR="00BE2581" w:rsidRDefault="00BE2581" w:rsidP="002C1054">
      <w:pPr>
        <w:ind w:left="1440" w:hanging="1440"/>
        <w:rPr>
          <w:rFonts w:ascii="Times New Roman" w:hAnsi="Times New Roman"/>
          <w:szCs w:val="24"/>
        </w:rPr>
      </w:pPr>
      <w:r w:rsidRPr="00504DF4">
        <w:rPr>
          <w:rFonts w:ascii="Times New Roman" w:hAnsi="Times New Roman"/>
          <w:lang w:val="en"/>
        </w:rPr>
        <w:t xml:space="preserve">2016 </w:t>
      </w:r>
      <w:r w:rsidR="002C1054">
        <w:rPr>
          <w:rFonts w:ascii="Times New Roman" w:hAnsi="Times New Roman"/>
          <w:lang w:val="en"/>
        </w:rPr>
        <w:tab/>
      </w:r>
      <w:r w:rsidRPr="004A31E5">
        <w:rPr>
          <w:rFonts w:ascii="Times New Roman" w:hAnsi="Times New Roman"/>
          <w:szCs w:val="24"/>
        </w:rPr>
        <w:t>Colorado-Wyoming Junior Academy of Science</w:t>
      </w:r>
      <w:r>
        <w:rPr>
          <w:rFonts w:ascii="Times New Roman" w:hAnsi="Times New Roman"/>
          <w:szCs w:val="24"/>
        </w:rPr>
        <w:t xml:space="preserve"> </w:t>
      </w:r>
      <w:r w:rsidRPr="004A31E5">
        <w:rPr>
          <w:rFonts w:ascii="Times New Roman" w:hAnsi="Times New Roman"/>
          <w:szCs w:val="24"/>
        </w:rPr>
        <w:t>“MEDICINE AND SCIENCE” 29</w:t>
      </w:r>
      <w:r w:rsidRPr="004A31E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Symposium. Lecture on “</w:t>
      </w:r>
      <w:r w:rsidRPr="004A31E5">
        <w:rPr>
          <w:rFonts w:ascii="Times New Roman" w:hAnsi="Times New Roman"/>
          <w:szCs w:val="24"/>
        </w:rPr>
        <w:t>Steroid Hormones and Women’s Cancers</w:t>
      </w:r>
      <w:r>
        <w:rPr>
          <w:rFonts w:ascii="Times New Roman" w:hAnsi="Times New Roman"/>
          <w:szCs w:val="24"/>
        </w:rPr>
        <w:t>.”</w:t>
      </w:r>
    </w:p>
    <w:p w14:paraId="5D493196" w14:textId="77777777" w:rsidR="00BE2581" w:rsidRDefault="00BE2581" w:rsidP="00BE258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2017 </w:t>
      </w:r>
      <w:r w:rsidR="002C1054">
        <w:rPr>
          <w:rFonts w:ascii="Times New Roman" w:hAnsi="Times New Roman"/>
          <w:szCs w:val="24"/>
        </w:rPr>
        <w:tab/>
      </w:r>
      <w:r w:rsidR="002C105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May </w:t>
      </w:r>
      <w:r w:rsidRPr="00EA2B5E">
        <w:rPr>
          <w:rFonts w:ascii="Times New Roman" w:hAnsi="Times New Roman"/>
          <w:szCs w:val="24"/>
        </w:rPr>
        <w:t>Advances in Breast Cancer Research</w:t>
      </w:r>
      <w:r>
        <w:rPr>
          <w:rFonts w:ascii="Times New Roman" w:hAnsi="Times New Roman"/>
          <w:szCs w:val="24"/>
        </w:rPr>
        <w:t xml:space="preserve"> Symposium Komen a</w:t>
      </w:r>
      <w:r w:rsidR="002C1054">
        <w:rPr>
          <w:rFonts w:ascii="Times New Roman" w:hAnsi="Times New Roman"/>
          <w:szCs w:val="24"/>
        </w:rPr>
        <w:t>nd GTM –organizer/</w:t>
      </w:r>
      <w:r>
        <w:rPr>
          <w:rFonts w:ascii="Times New Roman" w:hAnsi="Times New Roman"/>
          <w:szCs w:val="24"/>
        </w:rPr>
        <w:t xml:space="preserve">tour host </w:t>
      </w:r>
    </w:p>
    <w:p w14:paraId="5C002201" w14:textId="77777777" w:rsidR="00897BA3" w:rsidRDefault="001231B0" w:rsidP="001231B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2017/18</w:t>
      </w:r>
      <w:r>
        <w:rPr>
          <w:rFonts w:ascii="Times New Roman" w:hAnsi="Times New Roman"/>
          <w:bCs/>
          <w:szCs w:val="24"/>
        </w:rPr>
        <w:tab/>
      </w:r>
      <w:r w:rsidR="00BE2581" w:rsidRPr="002C1054">
        <w:rPr>
          <w:rFonts w:ascii="Times New Roman" w:hAnsi="Times New Roman"/>
          <w:bCs/>
          <w:szCs w:val="24"/>
        </w:rPr>
        <w:t>Sept Tour for A</w:t>
      </w:r>
      <w:r>
        <w:rPr>
          <w:rFonts w:ascii="Times New Roman" w:hAnsi="Times New Roman"/>
          <w:bCs/>
          <w:szCs w:val="24"/>
        </w:rPr>
        <w:t xml:space="preserve">merican Cancer Society </w:t>
      </w:r>
      <w:r w:rsidR="00BE2581" w:rsidRPr="002C1054">
        <w:rPr>
          <w:rFonts w:ascii="Times New Roman" w:hAnsi="Times New Roman"/>
          <w:bCs/>
          <w:szCs w:val="24"/>
        </w:rPr>
        <w:t xml:space="preserve">donor Rob Kinas </w:t>
      </w:r>
    </w:p>
    <w:p w14:paraId="0C256A64" w14:textId="77777777" w:rsidR="002C1054" w:rsidRDefault="002C1054" w:rsidP="002C1054">
      <w:pPr>
        <w:ind w:left="1440" w:hanging="1440"/>
        <w:rPr>
          <w:rFonts w:ascii="Times New Roman" w:hAnsi="Times New Roman"/>
          <w:color w:val="212121"/>
        </w:rPr>
      </w:pPr>
      <w:r>
        <w:rPr>
          <w:rFonts w:ascii="Times New Roman" w:hAnsi="Times New Roman"/>
          <w:bCs/>
          <w:szCs w:val="24"/>
        </w:rPr>
        <w:t>2017/18/19</w:t>
      </w:r>
      <w:r>
        <w:rPr>
          <w:rFonts w:ascii="Times New Roman" w:hAnsi="Times New Roman"/>
          <w:bCs/>
          <w:szCs w:val="24"/>
        </w:rPr>
        <w:tab/>
      </w:r>
      <w:r w:rsidR="00A51EDA">
        <w:rPr>
          <w:rFonts w:ascii="Times New Roman" w:hAnsi="Times New Roman"/>
          <w:color w:val="212121"/>
        </w:rPr>
        <w:t xml:space="preserve"> Learn About Cancer Day (LACD) </w:t>
      </w:r>
      <w:r w:rsidRPr="002C1054">
        <w:rPr>
          <w:rFonts w:ascii="Times New Roman" w:hAnsi="Times New Roman"/>
          <w:color w:val="212121"/>
        </w:rPr>
        <w:t>high school students from Denver metro area</w:t>
      </w:r>
    </w:p>
    <w:p w14:paraId="126F32A2" w14:textId="77777777" w:rsidR="006E09D9" w:rsidRDefault="006E09D9" w:rsidP="002C1054">
      <w:pPr>
        <w:ind w:left="1440" w:hanging="144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2019 summer</w:t>
      </w:r>
      <w:r>
        <w:rPr>
          <w:rFonts w:ascii="Times New Roman" w:hAnsi="Times New Roman"/>
          <w:color w:val="212121"/>
        </w:rPr>
        <w:tab/>
        <w:t>Career Panel for High School STEM Students from Denver Colorado in Camp</w:t>
      </w:r>
    </w:p>
    <w:p w14:paraId="4EF61C16" w14:textId="5733F722" w:rsidR="00E373ED" w:rsidRDefault="00E373ED" w:rsidP="002C1054">
      <w:pPr>
        <w:ind w:left="1440" w:hanging="144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2020</w:t>
      </w:r>
      <w:r w:rsidR="00D26B37">
        <w:rPr>
          <w:rFonts w:ascii="Times New Roman" w:hAnsi="Times New Roman"/>
          <w:color w:val="212121"/>
        </w:rPr>
        <w:t xml:space="preserve"> Feb</w:t>
      </w:r>
      <w:r>
        <w:rPr>
          <w:rFonts w:ascii="Times New Roman" w:hAnsi="Times New Roman"/>
          <w:color w:val="212121"/>
        </w:rPr>
        <w:tab/>
        <w:t>ACS Presentation for Volunteers – where do the dollars for research go in Colorado?</w:t>
      </w:r>
    </w:p>
    <w:p w14:paraId="7F9CAF96" w14:textId="4A07B35B" w:rsidR="001D30E7" w:rsidRDefault="001D30E7" w:rsidP="002C1054">
      <w:pPr>
        <w:ind w:left="1440" w:hanging="144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2020 Sept </w:t>
      </w:r>
      <w:r>
        <w:rPr>
          <w:rFonts w:ascii="Times New Roman" w:hAnsi="Times New Roman"/>
          <w:color w:val="212121"/>
        </w:rPr>
        <w:tab/>
        <w:t xml:space="preserve">Host of ACS </w:t>
      </w:r>
      <w:r w:rsidR="000B1A60">
        <w:rPr>
          <w:rFonts w:ascii="Times New Roman" w:hAnsi="Times New Roman"/>
          <w:color w:val="212121"/>
        </w:rPr>
        <w:t xml:space="preserve">IRG </w:t>
      </w:r>
      <w:r>
        <w:rPr>
          <w:rFonts w:ascii="Times New Roman" w:hAnsi="Times New Roman"/>
          <w:color w:val="212121"/>
        </w:rPr>
        <w:t>Grantee Presentations to donors</w:t>
      </w:r>
      <w:r w:rsidR="000B1A60">
        <w:rPr>
          <w:rFonts w:ascii="Times New Roman" w:hAnsi="Times New Roman"/>
          <w:color w:val="212121"/>
        </w:rPr>
        <w:t>, volunteers and patient advocates</w:t>
      </w:r>
      <w:r w:rsidR="00704703">
        <w:rPr>
          <w:rFonts w:ascii="Times New Roman" w:hAnsi="Times New Roman"/>
          <w:color w:val="212121"/>
        </w:rPr>
        <w:t>- via zoom</w:t>
      </w:r>
    </w:p>
    <w:p w14:paraId="247885FF" w14:textId="70F78F20" w:rsidR="000B0059" w:rsidRPr="000B0059" w:rsidRDefault="000B0059" w:rsidP="000B0059">
      <w:pPr>
        <w:ind w:left="1440" w:hanging="1440"/>
        <w:rPr>
          <w:rFonts w:ascii="Times New Roman" w:hAnsi="Times New Roman"/>
          <w:color w:val="201F1E"/>
          <w:szCs w:val="24"/>
          <w:shd w:val="clear" w:color="auto" w:fill="FFFFFF"/>
        </w:rPr>
      </w:pPr>
      <w:r>
        <w:rPr>
          <w:rFonts w:ascii="Times New Roman" w:hAnsi="Times New Roman"/>
          <w:color w:val="212121"/>
        </w:rPr>
        <w:t xml:space="preserve">2021 May 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szCs w:val="24"/>
        </w:rPr>
        <w:t xml:space="preserve">ACS </w:t>
      </w:r>
      <w:proofErr w:type="spellStart"/>
      <w:r>
        <w:rPr>
          <w:rFonts w:ascii="Times New Roman" w:hAnsi="Times New Roman"/>
          <w:szCs w:val="24"/>
        </w:rPr>
        <w:t>ReseaHERs</w:t>
      </w:r>
      <w:proofErr w:type="spellEnd"/>
      <w:r>
        <w:rPr>
          <w:rFonts w:ascii="Times New Roman" w:hAnsi="Times New Roman"/>
          <w:szCs w:val="24"/>
        </w:rPr>
        <w:t xml:space="preserve"> presentation to the Denver Board of Directors and </w:t>
      </w:r>
      <w:r>
        <w:rPr>
          <w:rFonts w:ascii="Times New Roman" w:hAnsi="Times New Roman"/>
          <w:color w:val="212121"/>
        </w:rPr>
        <w:t>Raised $3,700</w:t>
      </w:r>
    </w:p>
    <w:p w14:paraId="6A5396DA" w14:textId="744B95B5" w:rsidR="00EB2DEA" w:rsidRPr="009F32D7" w:rsidRDefault="00EB2DEA" w:rsidP="00EB2DEA">
      <w:pPr>
        <w:rPr>
          <w:bCs/>
          <w:color w:val="000000"/>
        </w:rPr>
      </w:pPr>
    </w:p>
    <w:p w14:paraId="23CF1AF0" w14:textId="74FAC4C5" w:rsidR="00FC4933" w:rsidRDefault="00E25C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</w:t>
      </w:r>
      <w:r w:rsidR="00F764A9">
        <w:rPr>
          <w:rFonts w:ascii="Times New Roman" w:hAnsi="Times New Roman"/>
          <w:b/>
        </w:rPr>
        <w:t xml:space="preserve"> </w:t>
      </w:r>
      <w:proofErr w:type="gramStart"/>
      <w:r w:rsidR="004616C6">
        <w:rPr>
          <w:rFonts w:ascii="Times New Roman" w:hAnsi="Times New Roman"/>
          <w:b/>
        </w:rPr>
        <w:t xml:space="preserve">AND </w:t>
      </w:r>
      <w:r w:rsidR="00F764A9">
        <w:rPr>
          <w:rFonts w:ascii="Times New Roman" w:hAnsi="Times New Roman"/>
          <w:b/>
        </w:rPr>
        <w:t xml:space="preserve"> MENTORING</w:t>
      </w:r>
      <w:proofErr w:type="gramEnd"/>
    </w:p>
    <w:p w14:paraId="5B4938AF" w14:textId="77777777" w:rsidR="00B2557C" w:rsidRDefault="00B2557C" w:rsidP="00B2557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1986-88</w:t>
      </w:r>
      <w:r>
        <w:rPr>
          <w:rFonts w:ascii="Times New Roman" w:hAnsi="Times New Roman"/>
        </w:rPr>
        <w:tab/>
        <w:t>Teaching Assistant Univ. of Texas</w:t>
      </w:r>
      <w:r w:rsidR="00B660E7">
        <w:rPr>
          <w:rFonts w:ascii="Times New Roman" w:hAnsi="Times New Roman"/>
        </w:rPr>
        <w:t xml:space="preserve"> at El Paso</w:t>
      </w:r>
      <w:r>
        <w:rPr>
          <w:rFonts w:ascii="Times New Roman" w:hAnsi="Times New Roman"/>
        </w:rPr>
        <w:t>: Topics in the Study of L</w:t>
      </w:r>
      <w:r w:rsidR="00D777ED">
        <w:rPr>
          <w:rFonts w:ascii="Times New Roman" w:hAnsi="Times New Roman"/>
        </w:rPr>
        <w:t xml:space="preserve">ife, Anatomy and Physiology, </w:t>
      </w:r>
      <w:r>
        <w:rPr>
          <w:rFonts w:ascii="Times New Roman" w:hAnsi="Times New Roman"/>
        </w:rPr>
        <w:t xml:space="preserve">Electron Microscopy Techniques, Molecular Cell Biology </w:t>
      </w:r>
    </w:p>
    <w:p w14:paraId="23108710" w14:textId="77777777" w:rsidR="00B2557C" w:rsidRDefault="00B2557C" w:rsidP="00B2557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1990-92</w:t>
      </w:r>
      <w:r>
        <w:rPr>
          <w:rFonts w:ascii="Times New Roman" w:hAnsi="Times New Roman"/>
        </w:rPr>
        <w:tab/>
      </w:r>
      <w:r w:rsidR="00285559">
        <w:rPr>
          <w:rFonts w:ascii="Times New Roman" w:hAnsi="Times New Roman"/>
        </w:rPr>
        <w:t xml:space="preserve">College of Veterinary Medicine and Biomedical Sciences, </w:t>
      </w:r>
      <w:smartTag w:uri="urn:schemas-microsoft-com:office:smarttags" w:element="PlaceName">
        <w:r w:rsidR="00285559">
          <w:rPr>
            <w:rFonts w:ascii="Times New Roman" w:hAnsi="Times New Roman"/>
          </w:rPr>
          <w:t>Colorado</w:t>
        </w:r>
      </w:smartTag>
      <w:r w:rsidR="00285559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285559">
          <w:rPr>
            <w:rFonts w:ascii="Times New Roman" w:hAnsi="Times New Roman"/>
          </w:rPr>
          <w:t>State</w:t>
        </w:r>
      </w:smartTag>
      <w:r w:rsidR="00285559">
        <w:rPr>
          <w:rFonts w:ascii="Times New Roman" w:hAnsi="Times New Roman"/>
        </w:rPr>
        <w:t xml:space="preserve"> University </w:t>
      </w:r>
      <w:r>
        <w:rPr>
          <w:rFonts w:ascii="Times New Roman" w:hAnsi="Times New Roman"/>
        </w:rPr>
        <w:t>Biology of Disease Agents – 3 Parasitology Lecture</w:t>
      </w:r>
      <w:r w:rsidR="006A3FDE">
        <w:rPr>
          <w:rFonts w:ascii="Times New Roman" w:hAnsi="Times New Roman"/>
        </w:rPr>
        <w:t>s and labs</w:t>
      </w:r>
      <w:r>
        <w:rPr>
          <w:rFonts w:ascii="Times New Roman" w:hAnsi="Times New Roman"/>
        </w:rPr>
        <w:t xml:space="preserve">. </w:t>
      </w:r>
    </w:p>
    <w:p w14:paraId="4C1A4375" w14:textId="77777777" w:rsidR="00B2557C" w:rsidRDefault="00B2557C" w:rsidP="00B2557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2000-2005</w:t>
      </w:r>
      <w:r>
        <w:rPr>
          <w:rFonts w:ascii="Times New Roman" w:hAnsi="Times New Roman"/>
        </w:rPr>
        <w:tab/>
        <w:t>CLSC 7500 UCHSC Practical Application of Molecular and Cell Biology: Techniques for the Clinical Investigator. Lecture on Transcription Factors and Cancer.</w:t>
      </w:r>
    </w:p>
    <w:p w14:paraId="269AC6C2" w14:textId="77777777" w:rsidR="00B2557C" w:rsidRDefault="00B2557C" w:rsidP="00B2557C">
      <w:pPr>
        <w:rPr>
          <w:rFonts w:ascii="Times New Roman" w:hAnsi="Times New Roman"/>
        </w:rPr>
      </w:pPr>
      <w:r>
        <w:rPr>
          <w:rFonts w:ascii="Times New Roman" w:hAnsi="Times New Roman"/>
        </w:rPr>
        <w:t>1999-2003</w:t>
      </w:r>
      <w:r>
        <w:rPr>
          <w:rFonts w:ascii="Times New Roman" w:hAnsi="Times New Roman"/>
        </w:rPr>
        <w:tab/>
        <w:t>Med 6626</w:t>
      </w:r>
      <w:r w:rsidR="00B66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Molecular Biology of Cancer UCHSC, Hormone </w:t>
      </w:r>
      <w:r w:rsidR="00A476CE">
        <w:rPr>
          <w:rFonts w:ascii="Times New Roman" w:hAnsi="Times New Roman"/>
        </w:rPr>
        <w:t>Dependent</w:t>
      </w:r>
      <w:r>
        <w:rPr>
          <w:rFonts w:ascii="Times New Roman" w:hAnsi="Times New Roman"/>
        </w:rPr>
        <w:t xml:space="preserve"> Cancers Lecture</w:t>
      </w:r>
    </w:p>
    <w:p w14:paraId="1AC7BF7E" w14:textId="77777777" w:rsidR="003834C4" w:rsidRPr="00653AD1" w:rsidRDefault="00B2557C" w:rsidP="00653AD1">
      <w:pPr>
        <w:rPr>
          <w:rFonts w:ascii="Times New Roman" w:hAnsi="Times New Roman"/>
        </w:rPr>
      </w:pPr>
      <w:r w:rsidRPr="004612DF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 Spring</w:t>
      </w:r>
      <w:r>
        <w:rPr>
          <w:rFonts w:ascii="Times New Roman" w:hAnsi="Times New Roman"/>
        </w:rPr>
        <w:tab/>
        <w:t xml:space="preserve">CANB 7600 Cancer Biology Lecture on Hormonal Therapy for Breast Cancer </w:t>
      </w:r>
    </w:p>
    <w:p w14:paraId="7C0A1565" w14:textId="77777777" w:rsidR="008267A1" w:rsidRDefault="008267A1" w:rsidP="00D720D1">
      <w:pPr>
        <w:ind w:left="1440" w:hanging="1440"/>
        <w:rPr>
          <w:rFonts w:ascii="Times New Roman" w:hAnsi="Times New Roman"/>
        </w:rPr>
      </w:pPr>
      <w:r w:rsidRPr="008267A1">
        <w:rPr>
          <w:rFonts w:ascii="Times New Roman" w:hAnsi="Times New Roman"/>
        </w:rPr>
        <w:t>2009-</w:t>
      </w:r>
      <w:r w:rsidR="00AF02A6">
        <w:rPr>
          <w:rFonts w:ascii="Times New Roman" w:hAnsi="Times New Roman"/>
        </w:rPr>
        <w:t>2015</w:t>
      </w:r>
      <w:r w:rsidRPr="008267A1">
        <w:rPr>
          <w:rFonts w:ascii="Times New Roman" w:hAnsi="Times New Roman"/>
        </w:rPr>
        <w:t xml:space="preserve"> </w:t>
      </w:r>
      <w:r w:rsidRPr="008267A1">
        <w:rPr>
          <w:rFonts w:ascii="Times New Roman" w:hAnsi="Times New Roman"/>
        </w:rPr>
        <w:tab/>
      </w:r>
      <w:r w:rsidR="004C3300" w:rsidRPr="00D312CB">
        <w:rPr>
          <w:rFonts w:ascii="Times New Roman" w:hAnsi="Times New Roman"/>
        </w:rPr>
        <w:t xml:space="preserve">CANB 7600 </w:t>
      </w:r>
      <w:r w:rsidR="00D720D1" w:rsidRPr="00D312CB">
        <w:rPr>
          <w:rFonts w:ascii="Times New Roman" w:hAnsi="Times New Roman"/>
        </w:rPr>
        <w:t>Course Director,</w:t>
      </w:r>
      <w:r w:rsidR="00D720D1">
        <w:rPr>
          <w:rFonts w:ascii="Times New Roman" w:hAnsi="Times New Roman"/>
        </w:rPr>
        <w:t xml:space="preserve"> </w:t>
      </w:r>
      <w:r w:rsidRPr="00975FAF">
        <w:rPr>
          <w:rFonts w:ascii="Times New Roman" w:hAnsi="Times New Roman"/>
        </w:rPr>
        <w:t xml:space="preserve">Cancer Biology Graduate Course </w:t>
      </w:r>
      <w:r w:rsidR="00A15BC0">
        <w:rPr>
          <w:rFonts w:ascii="Times New Roman" w:hAnsi="Times New Roman"/>
        </w:rPr>
        <w:t>each spring MWF (C</w:t>
      </w:r>
      <w:r w:rsidR="00D720D1">
        <w:rPr>
          <w:rFonts w:ascii="Times New Roman" w:hAnsi="Times New Roman"/>
        </w:rPr>
        <w:t>reated syllabu</w:t>
      </w:r>
      <w:r w:rsidR="00A15BC0">
        <w:rPr>
          <w:rFonts w:ascii="Times New Roman" w:hAnsi="Times New Roman"/>
        </w:rPr>
        <w:t>s for this team taught class/teach two lectures and w/ co-director, create &amp;</w:t>
      </w:r>
      <w:r w:rsidR="00D720D1">
        <w:rPr>
          <w:rFonts w:ascii="Times New Roman" w:hAnsi="Times New Roman"/>
        </w:rPr>
        <w:t xml:space="preserve"> grade exams).</w:t>
      </w:r>
    </w:p>
    <w:p w14:paraId="29E3AE9E" w14:textId="77777777" w:rsidR="004C3300" w:rsidRDefault="004C3300" w:rsidP="00D720D1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  <w:t>CANB 7680 Grant writing class for Cancer Biology Graduate Students</w:t>
      </w:r>
    </w:p>
    <w:p w14:paraId="1EAE9EAB" w14:textId="4ABED3F4" w:rsidR="00653AD1" w:rsidRDefault="00653AD1" w:rsidP="00D720D1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2010-2018</w:t>
      </w:r>
      <w:r w:rsidRPr="00DC7300">
        <w:rPr>
          <w:rFonts w:ascii="Times New Roman" w:hAnsi="Times New Roman"/>
          <w:szCs w:val="24"/>
        </w:rPr>
        <w:t xml:space="preserve"> </w:t>
      </w:r>
      <w:r w:rsidRPr="00DC7300">
        <w:rPr>
          <w:rFonts w:ascii="Times New Roman" w:hAnsi="Times New Roman"/>
          <w:szCs w:val="24"/>
        </w:rPr>
        <w:tab/>
        <w:t xml:space="preserve">IDPT 5004 -Disease and Defense Course </w:t>
      </w:r>
      <w:r>
        <w:rPr>
          <w:rFonts w:ascii="Times New Roman" w:hAnsi="Times New Roman"/>
          <w:szCs w:val="24"/>
        </w:rPr>
        <w:t>for medical students –Lecture on Metastasi</w:t>
      </w:r>
      <w:r w:rsidR="00B626C2">
        <w:rPr>
          <w:rFonts w:ascii="Times New Roman" w:hAnsi="Times New Roman"/>
          <w:szCs w:val="24"/>
        </w:rPr>
        <w:t>s</w:t>
      </w:r>
    </w:p>
    <w:p w14:paraId="15D623D7" w14:textId="0DC9BB2D" w:rsidR="00B626C2" w:rsidRPr="0091111A" w:rsidRDefault="00B626C2" w:rsidP="00D720D1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>Faculty facilitator for two CANB journal clubs</w:t>
      </w:r>
    </w:p>
    <w:p w14:paraId="2C09D399" w14:textId="77777777" w:rsidR="008834E1" w:rsidRDefault="008834E1" w:rsidP="008834E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u w:val="single"/>
        </w:rPr>
        <w:t>Students Trained</w:t>
      </w:r>
      <w:r w:rsidR="00623170">
        <w:rPr>
          <w:rFonts w:ascii="Times New Roman" w:hAnsi="Times New Roman"/>
          <w:b/>
          <w:i/>
        </w:rPr>
        <w:t xml:space="preserve"> </w:t>
      </w:r>
      <w:r w:rsidR="00623170" w:rsidRPr="00B63BE7">
        <w:rPr>
          <w:rFonts w:ascii="Times New Roman" w:hAnsi="Times New Roman"/>
          <w:b/>
        </w:rPr>
        <w:t>(</w:t>
      </w:r>
      <w:r w:rsidR="00B63BE7" w:rsidRPr="00AD162D">
        <w:rPr>
          <w:rFonts w:ascii="Times New Roman" w:hAnsi="Times New Roman"/>
          <w:b/>
          <w:bCs/>
        </w:rPr>
        <w:t>6</w:t>
      </w:r>
      <w:r w:rsidR="00623170" w:rsidRPr="00AD162D">
        <w:rPr>
          <w:rFonts w:ascii="Times New Roman" w:hAnsi="Times New Roman"/>
          <w:b/>
          <w:bCs/>
        </w:rPr>
        <w:t xml:space="preserve"> obtained</w:t>
      </w:r>
      <w:r w:rsidR="00623170" w:rsidRPr="00AD162D">
        <w:rPr>
          <w:rFonts w:ascii="Times New Roman" w:hAnsi="Times New Roman"/>
          <w:b/>
          <w:bCs/>
          <w:i/>
        </w:rPr>
        <w:t xml:space="preserve"> </w:t>
      </w:r>
      <w:r w:rsidR="00623170" w:rsidRPr="00AD162D">
        <w:rPr>
          <w:rFonts w:ascii="Times New Roman" w:hAnsi="Times New Roman"/>
          <w:b/>
          <w:bCs/>
          <w:szCs w:val="24"/>
        </w:rPr>
        <w:t>doctorate degrees in Richer Lab</w:t>
      </w:r>
      <w:r w:rsidR="00F764A9" w:rsidRPr="00AD162D">
        <w:rPr>
          <w:rFonts w:ascii="Times New Roman" w:hAnsi="Times New Roman"/>
          <w:b/>
          <w:bCs/>
          <w:szCs w:val="24"/>
        </w:rPr>
        <w:t>, 5</w:t>
      </w:r>
      <w:r w:rsidR="00012B65" w:rsidRPr="00AD162D">
        <w:rPr>
          <w:rFonts w:ascii="Times New Roman" w:hAnsi="Times New Roman"/>
          <w:b/>
          <w:bCs/>
          <w:szCs w:val="24"/>
        </w:rPr>
        <w:t xml:space="preserve"> held NCI F31 or F99/K00</w:t>
      </w:r>
      <w:r w:rsidR="00623170">
        <w:rPr>
          <w:rFonts w:ascii="Times New Roman" w:hAnsi="Times New Roman"/>
          <w:szCs w:val="24"/>
        </w:rPr>
        <w:t>)</w:t>
      </w:r>
    </w:p>
    <w:p w14:paraId="10076762" w14:textId="39DB9081" w:rsidR="008834E1" w:rsidRDefault="008834E1" w:rsidP="00E74343">
      <w:pPr>
        <w:ind w:left="1440" w:hanging="1440"/>
      </w:pPr>
      <w:r>
        <w:rPr>
          <w:rFonts w:ascii="Times New Roman" w:hAnsi="Times New Roman"/>
        </w:rPr>
        <w:t xml:space="preserve">2008-2012 </w:t>
      </w:r>
      <w:r>
        <w:rPr>
          <w:rFonts w:ascii="Times New Roman" w:hAnsi="Times New Roman"/>
        </w:rPr>
        <w:tab/>
      </w:r>
      <w:r w:rsidRPr="002C371A">
        <w:rPr>
          <w:rFonts w:ascii="Times New Roman" w:hAnsi="Times New Roman"/>
        </w:rPr>
        <w:t>Erin Nicole Howe</w:t>
      </w:r>
      <w:r>
        <w:rPr>
          <w:rFonts w:ascii="Times New Roman" w:hAnsi="Times New Roman"/>
        </w:rPr>
        <w:t>, Ph.D. –</w:t>
      </w:r>
      <w:r w:rsidR="00D568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Cancer Biology Grad</w:t>
      </w:r>
      <w:r w:rsidR="00D568C5">
        <w:rPr>
          <w:rFonts w:ascii="Times New Roman" w:hAnsi="Times New Roman"/>
        </w:rPr>
        <w:t xml:space="preserve">uate Program </w:t>
      </w:r>
      <w:r w:rsidR="00E74343" w:rsidRPr="006E337E">
        <w:rPr>
          <w:rFonts w:ascii="Times New Roman" w:hAnsi="Times New Roman"/>
          <w:sz w:val="22"/>
          <w:szCs w:val="22"/>
        </w:rPr>
        <w:t xml:space="preserve">Recipient, </w:t>
      </w:r>
      <w:r w:rsidR="00392CC6">
        <w:rPr>
          <w:rFonts w:ascii="Times New Roman" w:hAnsi="Times New Roman"/>
          <w:sz w:val="22"/>
          <w:szCs w:val="22"/>
        </w:rPr>
        <w:t xml:space="preserve">NIH NCI </w:t>
      </w:r>
      <w:r w:rsidR="00E74343" w:rsidRPr="00392CC6">
        <w:rPr>
          <w:rFonts w:ascii="Times New Roman" w:hAnsi="Times New Roman"/>
          <w:szCs w:val="24"/>
        </w:rPr>
        <w:t xml:space="preserve">NRSA Pre-doctoral fellowship. </w:t>
      </w:r>
      <w:r w:rsidR="00FD0F34">
        <w:rPr>
          <w:rFonts w:ascii="Times New Roman" w:hAnsi="Times New Roman"/>
        </w:rPr>
        <w:t xml:space="preserve">Currently </w:t>
      </w:r>
      <w:r w:rsidR="00FD1C14">
        <w:t xml:space="preserve">fellow </w:t>
      </w:r>
      <w:r w:rsidR="00D777ED">
        <w:t>Notre Dame</w:t>
      </w:r>
      <w:r w:rsidR="00E1644D">
        <w:t xml:space="preserve"> 1F32CA210583-01, </w:t>
      </w:r>
      <w:proofErr w:type="spellStart"/>
      <w:r w:rsidR="00E1644D">
        <w:t>METAvivor</w:t>
      </w:r>
      <w:proofErr w:type="spellEnd"/>
      <w:r w:rsidR="00E1644D">
        <w:t xml:space="preserve"> 2020.</w:t>
      </w:r>
    </w:p>
    <w:p w14:paraId="0715C311" w14:textId="77777777" w:rsidR="00AF4CE2" w:rsidRDefault="00841DBC" w:rsidP="00AF4CE2">
      <w:pPr>
        <w:pStyle w:val="NormalWeb"/>
        <w:ind w:left="1440" w:hanging="1440"/>
      </w:pPr>
      <w:bookmarkStart w:id="19" w:name="_Hlk68967592"/>
      <w:r>
        <w:t xml:space="preserve">2012-2016 </w:t>
      </w:r>
      <w:r w:rsidR="00AD2C67">
        <w:tab/>
        <w:t>Valerie Barton</w:t>
      </w:r>
      <w:r w:rsidR="00D568C5">
        <w:t>, Ph.D.</w:t>
      </w:r>
      <w:r w:rsidR="00AD2C67">
        <w:t xml:space="preserve">- </w:t>
      </w:r>
      <w:r w:rsidR="00D568C5">
        <w:t xml:space="preserve">Cancer Biology Graduate Program, </w:t>
      </w:r>
      <w:r w:rsidR="00AD2C67">
        <w:t>recipient of NIH NCI NRSA</w:t>
      </w:r>
      <w:r w:rsidR="00421766">
        <w:t xml:space="preserve"> F31 CA192807-02</w:t>
      </w:r>
      <w:r w:rsidR="00AD2C67">
        <w:t xml:space="preserve"> </w:t>
      </w:r>
      <w:r w:rsidR="00421766" w:rsidRPr="00421766">
        <w:t xml:space="preserve">Project Title: Targeting Androgen Receptor Pathway in a Subset of Triple Negative Breast Cancer </w:t>
      </w:r>
      <w:r w:rsidR="00AD2C67">
        <w:t xml:space="preserve">Thesis Defense, March </w:t>
      </w:r>
      <w:r w:rsidR="00B502C7">
        <w:t xml:space="preserve">24, </w:t>
      </w:r>
      <w:r w:rsidR="00AD2C67">
        <w:t>2016</w:t>
      </w:r>
      <w:r w:rsidR="00AF4CE2">
        <w:t>. Now at</w:t>
      </w:r>
      <w:r w:rsidR="00AF4CE2" w:rsidRPr="00AF4CE2">
        <w:t xml:space="preserve"> Essen Bioscience, Ann Arbor Michigan as </w:t>
      </w:r>
      <w:r w:rsidR="00AF4CE2">
        <w:t>Applications and Chemotaxis Scientist. </w:t>
      </w:r>
    </w:p>
    <w:p w14:paraId="68E919F2" w14:textId="77777777" w:rsidR="00D568C5" w:rsidRDefault="00D568C5" w:rsidP="00AF4CE2">
      <w:pPr>
        <w:pStyle w:val="NormalWeb"/>
        <w:ind w:left="1440" w:hanging="1440"/>
      </w:pPr>
      <w:r>
        <w:t xml:space="preserve">2011-2016 </w:t>
      </w:r>
      <w:r>
        <w:tab/>
        <w:t>Richard Heinz, Ph.D. -</w:t>
      </w:r>
      <w:r w:rsidRPr="00D568C5">
        <w:t xml:space="preserve"> </w:t>
      </w:r>
      <w:r>
        <w:t>Cancer Biology Graduate Program, recipient of Colorado Clinical and Translational Sciences Institute (CCTSI) TL1 training grant.</w:t>
      </w:r>
      <w:r w:rsidR="00052244">
        <w:t xml:space="preserve"> Accepted postdoctoral position </w:t>
      </w:r>
      <w:r w:rsidR="00110BC3">
        <w:t xml:space="preserve">with Dr. Ben Spike </w:t>
      </w:r>
      <w:r w:rsidR="00052244">
        <w:t>at the Huntsman Cancer Institute, Salt Lake City, UT</w:t>
      </w:r>
    </w:p>
    <w:p w14:paraId="519550A6" w14:textId="59E3CB72" w:rsidR="00321406" w:rsidRDefault="00321406" w:rsidP="00321406">
      <w:pPr>
        <w:ind w:left="1440" w:hanging="1440"/>
      </w:pPr>
      <w:r>
        <w:t>2012-2017</w:t>
      </w:r>
      <w:r>
        <w:tab/>
        <w:t>Thomas Rogers, Ph.D. –Cancer Biology Graduate program -</w:t>
      </w:r>
      <w:r w:rsidR="00415841" w:rsidRPr="00415841">
        <w:rPr>
          <w:rFonts w:ascii="Times New Roman" w:hAnsi="Times New Roman"/>
        </w:rPr>
        <w:t xml:space="preserve"> </w:t>
      </w:r>
      <w:r w:rsidR="00415841" w:rsidRPr="00C75F2B">
        <w:rPr>
          <w:rFonts w:ascii="Times New Roman" w:hAnsi="Times New Roman"/>
        </w:rPr>
        <w:t>NIH NCI</w:t>
      </w:r>
      <w:r w:rsidR="00415841" w:rsidRPr="00B423F0">
        <w:rPr>
          <w:rFonts w:ascii="Times New Roman" w:hAnsi="Times New Roman"/>
          <w:b/>
        </w:rPr>
        <w:t xml:space="preserve"> </w:t>
      </w:r>
      <w:r w:rsidR="00415841" w:rsidRPr="00B423F0">
        <w:rPr>
          <w:rFonts w:ascii="Times New Roman" w:hAnsi="Times New Roman"/>
        </w:rPr>
        <w:t xml:space="preserve">Ruth L. </w:t>
      </w:r>
      <w:proofErr w:type="spellStart"/>
      <w:r w:rsidR="00415841" w:rsidRPr="00B423F0">
        <w:rPr>
          <w:rFonts w:ascii="Times New Roman" w:hAnsi="Times New Roman"/>
        </w:rPr>
        <w:t>Kirschstein</w:t>
      </w:r>
      <w:proofErr w:type="spellEnd"/>
      <w:r w:rsidR="00415841" w:rsidRPr="00B423F0">
        <w:rPr>
          <w:rFonts w:ascii="Times New Roman" w:hAnsi="Times New Roman"/>
        </w:rPr>
        <w:t xml:space="preserve"> National Research Service Award (NRSA) Individual Predoctoral Fellowship</w:t>
      </w:r>
      <w:r w:rsidR="00415841">
        <w:rPr>
          <w:rFonts w:ascii="Times New Roman" w:hAnsi="Times New Roman"/>
        </w:rPr>
        <w:t xml:space="preserve"> </w:t>
      </w:r>
      <w:r w:rsidR="00415841" w:rsidRPr="00421766">
        <w:t>1F3</w:t>
      </w:r>
      <w:r w:rsidR="00415841">
        <w:t>1CA203394 then 1F99/K00</w:t>
      </w:r>
      <w:r>
        <w:t xml:space="preserve"> </w:t>
      </w:r>
      <w:r w:rsidR="00415841" w:rsidRPr="0083563C">
        <w:t>CA212230</w:t>
      </w:r>
      <w:r w:rsidR="00415841">
        <w:t xml:space="preserve"> </w:t>
      </w:r>
      <w:r w:rsidRPr="0083563C">
        <w:t>Pre</w:t>
      </w:r>
      <w:r>
        <w:t>-</w:t>
      </w:r>
      <w:r w:rsidRPr="0083563C">
        <w:t>doctoral to Postdoctoral Fellow Transition Award</w:t>
      </w:r>
      <w:r w:rsidR="006303BC">
        <w:t>.</w:t>
      </w:r>
      <w:r w:rsidR="00013EEA">
        <w:t xml:space="preserve"> Current position: postdoc </w:t>
      </w:r>
      <w:r>
        <w:t xml:space="preserve">with Dr. Ralph </w:t>
      </w:r>
      <w:proofErr w:type="spellStart"/>
      <w:r>
        <w:t>DeBeradinis</w:t>
      </w:r>
      <w:proofErr w:type="spellEnd"/>
      <w:r>
        <w:t>, UT Southwestern Medical Center, Dallas, TX</w:t>
      </w:r>
    </w:p>
    <w:p w14:paraId="6843D42F" w14:textId="20BE7E8E" w:rsidR="00A96713" w:rsidRDefault="002519B1" w:rsidP="00A96713">
      <w:pPr>
        <w:ind w:left="1440" w:hanging="1440"/>
      </w:pPr>
      <w:r>
        <w:rPr>
          <w:rFonts w:ascii="Times New Roman" w:hAnsi="Times New Roman"/>
        </w:rPr>
        <w:t>2013-2018</w:t>
      </w:r>
      <w:r w:rsidR="00A96713">
        <w:rPr>
          <w:rFonts w:ascii="Times New Roman" w:hAnsi="Times New Roman"/>
        </w:rPr>
        <w:t xml:space="preserve">   </w:t>
      </w:r>
      <w:r w:rsidR="00CB0BB0">
        <w:rPr>
          <w:rFonts w:ascii="Times New Roman" w:hAnsi="Times New Roman"/>
        </w:rPr>
        <w:tab/>
      </w:r>
      <w:r w:rsidR="006303BC">
        <w:rPr>
          <w:rFonts w:ascii="Times New Roman" w:hAnsi="Times New Roman"/>
        </w:rPr>
        <w:t xml:space="preserve">Lisa Greene, Ph.D. </w:t>
      </w:r>
      <w:r w:rsidR="00A96713">
        <w:t>Cancer Biology Graduate Program</w:t>
      </w:r>
      <w:r w:rsidR="00A96713" w:rsidRPr="00C75F2B">
        <w:rPr>
          <w:rFonts w:ascii="Times New Roman" w:hAnsi="Times New Roman"/>
        </w:rPr>
        <w:t xml:space="preserve"> </w:t>
      </w:r>
      <w:r w:rsidR="00A96713">
        <w:rPr>
          <w:rFonts w:ascii="Times New Roman" w:hAnsi="Times New Roman"/>
        </w:rPr>
        <w:t xml:space="preserve">C. Werner and Kitty </w:t>
      </w:r>
      <w:proofErr w:type="spellStart"/>
      <w:r w:rsidR="00A96713">
        <w:rPr>
          <w:rFonts w:ascii="Times New Roman" w:hAnsi="Times New Roman"/>
        </w:rPr>
        <w:t>Hirs</w:t>
      </w:r>
      <w:proofErr w:type="spellEnd"/>
      <w:r w:rsidR="00A96713">
        <w:rPr>
          <w:rFonts w:ascii="Times New Roman" w:hAnsi="Times New Roman"/>
        </w:rPr>
        <w:t xml:space="preserve"> Merit Award</w:t>
      </w:r>
      <w:r w:rsidR="00A96713" w:rsidRPr="00C75F2B">
        <w:rPr>
          <w:rFonts w:ascii="Times New Roman" w:hAnsi="Times New Roman"/>
        </w:rPr>
        <w:t xml:space="preserve"> NIH NCI</w:t>
      </w:r>
      <w:r w:rsidR="00A96713" w:rsidRPr="008D2552">
        <w:rPr>
          <w:rFonts w:ascii="Times New Roman" w:hAnsi="Times New Roman"/>
          <w:b/>
        </w:rPr>
        <w:t xml:space="preserve"> </w:t>
      </w:r>
      <w:r w:rsidR="00A96713">
        <w:rPr>
          <w:rFonts w:ascii="Times New Roman" w:hAnsi="Times New Roman"/>
        </w:rPr>
        <w:t>NRSA</w:t>
      </w:r>
      <w:r w:rsidR="00A96713">
        <w:t xml:space="preserve"> F31 CA203486-01A1. Now in Medical School Feinberg School of Medicine, Northwestern University Chicago IL</w:t>
      </w:r>
    </w:p>
    <w:p w14:paraId="0D2FEDC9" w14:textId="5241714F" w:rsidR="00A96713" w:rsidRDefault="00A96713" w:rsidP="00D46A2E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2014-2018</w:t>
      </w:r>
      <w:r>
        <w:rPr>
          <w:rFonts w:ascii="Times New Roman" w:hAnsi="Times New Roman"/>
          <w:szCs w:val="24"/>
        </w:rPr>
        <w:tab/>
        <w:t>Lynelle Smith medical student, Univ of Colorado, Mentored Scholarly Activity –research track</w:t>
      </w:r>
      <w:r w:rsidR="00D46A2E">
        <w:rPr>
          <w:rFonts w:ascii="Times New Roman" w:hAnsi="Times New Roman"/>
          <w:szCs w:val="24"/>
        </w:rPr>
        <w:t>, now a</w:t>
      </w:r>
      <w:r w:rsidR="00A77837">
        <w:rPr>
          <w:rFonts w:ascii="Times New Roman" w:hAnsi="Times New Roman"/>
          <w:szCs w:val="24"/>
        </w:rPr>
        <w:t xml:space="preserve"> Chief R</w:t>
      </w:r>
      <w:r w:rsidR="00D46A2E">
        <w:rPr>
          <w:rFonts w:ascii="Times New Roman" w:hAnsi="Times New Roman"/>
          <w:szCs w:val="24"/>
        </w:rPr>
        <w:t>esident in Pathology</w:t>
      </w:r>
    </w:p>
    <w:p w14:paraId="02C20247" w14:textId="3C0A4C0B" w:rsidR="00A96713" w:rsidRDefault="00A96713" w:rsidP="00A967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</w:t>
      </w:r>
      <w:r w:rsidR="00CC5AB0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r w:rsidR="001A3ABB">
        <w:rPr>
          <w:rFonts w:ascii="Times New Roman" w:hAnsi="Times New Roman"/>
          <w:szCs w:val="24"/>
        </w:rPr>
        <w:t>Elaina Lawson medical student</w:t>
      </w:r>
      <w:r>
        <w:rPr>
          <w:rFonts w:ascii="Times New Roman" w:hAnsi="Times New Roman"/>
          <w:szCs w:val="24"/>
        </w:rPr>
        <w:t xml:space="preserve"> Univ of CO,</w:t>
      </w:r>
      <w:r w:rsidR="001A3ABB">
        <w:rPr>
          <w:rFonts w:ascii="Times New Roman" w:hAnsi="Times New Roman"/>
          <w:szCs w:val="24"/>
        </w:rPr>
        <w:t xml:space="preserve"> Mentored Scholarly Activity –research track</w:t>
      </w:r>
    </w:p>
    <w:p w14:paraId="67DE117E" w14:textId="694CFDA8" w:rsidR="00B63BE7" w:rsidRPr="00DB5077" w:rsidRDefault="00B63BE7" w:rsidP="00DB5077">
      <w:pPr>
        <w:ind w:left="1440" w:hanging="1440"/>
        <w:rPr>
          <w:rFonts w:ascii="Times New Roman" w:hAnsi="Times New Roman"/>
          <w:iCs/>
          <w:color w:val="000000"/>
          <w:szCs w:val="24"/>
        </w:rPr>
      </w:pPr>
      <w:r>
        <w:t>2015-2020</w:t>
      </w:r>
      <w:r>
        <w:tab/>
        <w:t xml:space="preserve">Emmanuel Rosas, Mol Biology Graduate Program – </w:t>
      </w:r>
      <w:r w:rsidRPr="00DD11C5">
        <w:t>R01 diversity supp</w:t>
      </w:r>
      <w:r w:rsidR="00F764A9">
        <w:t xml:space="preserve">, now </w:t>
      </w:r>
      <w:r w:rsidR="00A80053" w:rsidRPr="00DB5077">
        <w:rPr>
          <w:rFonts w:cs="Times"/>
          <w:szCs w:val="24"/>
        </w:rPr>
        <w:t>NIH IRACDA fellow</w:t>
      </w:r>
      <w:r w:rsidR="00A80053">
        <w:rPr>
          <w:rFonts w:cs="Times"/>
          <w:szCs w:val="24"/>
        </w:rPr>
        <w:t>,</w:t>
      </w:r>
      <w:r w:rsidR="00F764A9">
        <w:t xml:space="preserve"> University of </w:t>
      </w:r>
      <w:r w:rsidRPr="00DB5077">
        <w:rPr>
          <w:rFonts w:cs="Times"/>
          <w:szCs w:val="24"/>
        </w:rPr>
        <w:t xml:space="preserve">New Mexico </w:t>
      </w:r>
      <w:r w:rsidR="00F764A9" w:rsidRPr="00DB5077">
        <w:rPr>
          <w:rFonts w:cs="Times"/>
          <w:szCs w:val="24"/>
        </w:rPr>
        <w:t xml:space="preserve">w/ </w:t>
      </w:r>
      <w:r w:rsidR="00F764A9" w:rsidRPr="00DB5077">
        <w:rPr>
          <w:rFonts w:cs="Times"/>
          <w:iCs/>
          <w:color w:val="000000"/>
          <w:szCs w:val="24"/>
        </w:rPr>
        <w:t xml:space="preserve">Distinguished Professor </w:t>
      </w:r>
      <w:r w:rsidR="00DB5077" w:rsidRPr="00DB5077">
        <w:rPr>
          <w:rFonts w:cs="Times"/>
          <w:iCs/>
          <w:color w:val="000000"/>
          <w:szCs w:val="24"/>
        </w:rPr>
        <w:t xml:space="preserve">and </w:t>
      </w:r>
      <w:r w:rsidR="00F764A9" w:rsidRPr="00DB5077">
        <w:rPr>
          <w:rFonts w:cs="Times"/>
          <w:iCs/>
          <w:color w:val="000000"/>
          <w:szCs w:val="24"/>
        </w:rPr>
        <w:t>Chief of Molecular Medicine</w:t>
      </w:r>
      <w:r w:rsidR="00DB5077" w:rsidRPr="00DB5077">
        <w:rPr>
          <w:rFonts w:cs="Times"/>
          <w:iCs/>
          <w:color w:val="000000"/>
          <w:szCs w:val="24"/>
        </w:rPr>
        <w:t xml:space="preserve"> Eric </w:t>
      </w:r>
      <w:proofErr w:type="spellStart"/>
      <w:r w:rsidR="00DB5077" w:rsidRPr="00DB5077">
        <w:rPr>
          <w:rFonts w:cs="Times"/>
          <w:iCs/>
          <w:color w:val="000000"/>
          <w:szCs w:val="24"/>
        </w:rPr>
        <w:t>Prossnitz</w:t>
      </w:r>
      <w:proofErr w:type="spellEnd"/>
      <w:r w:rsidR="00DB5077" w:rsidRPr="00DB5077">
        <w:rPr>
          <w:rFonts w:cs="Times"/>
          <w:iCs/>
          <w:color w:val="000000"/>
          <w:szCs w:val="24"/>
        </w:rPr>
        <w:t>, PhD</w:t>
      </w:r>
    </w:p>
    <w:bookmarkEnd w:id="19"/>
    <w:p w14:paraId="4D51F55A" w14:textId="4F5E94C9" w:rsidR="008834E1" w:rsidRPr="00012CF7" w:rsidRDefault="008834E1" w:rsidP="008834E1">
      <w:pPr>
        <w:autoSpaceDE w:val="0"/>
        <w:autoSpaceDN w:val="0"/>
        <w:adjustRightInd w:val="0"/>
        <w:rPr>
          <w:rFonts w:ascii="Times New Roman" w:hAnsi="Times New Roman"/>
          <w:b/>
          <w:i/>
          <w:szCs w:val="24"/>
        </w:rPr>
      </w:pPr>
      <w:r w:rsidRPr="008834E1">
        <w:rPr>
          <w:rFonts w:ascii="Times New Roman" w:hAnsi="Times New Roman"/>
          <w:b/>
          <w:i/>
          <w:szCs w:val="24"/>
          <w:u w:val="single"/>
        </w:rPr>
        <w:t>Fellows Trained</w:t>
      </w:r>
      <w:r w:rsidR="00CC5AB0">
        <w:rPr>
          <w:rFonts w:ascii="Times New Roman" w:hAnsi="Times New Roman"/>
          <w:b/>
          <w:i/>
          <w:szCs w:val="24"/>
          <w:u w:val="single"/>
        </w:rPr>
        <w:t xml:space="preserve"> in lab</w:t>
      </w:r>
      <w:r w:rsidRPr="00012CF7">
        <w:rPr>
          <w:rFonts w:ascii="Times New Roman" w:hAnsi="Times New Roman"/>
          <w:b/>
          <w:i/>
          <w:szCs w:val="24"/>
        </w:rPr>
        <w:t>:</w:t>
      </w:r>
      <w:r w:rsidR="00623170">
        <w:rPr>
          <w:rFonts w:ascii="Times New Roman" w:hAnsi="Times New Roman"/>
          <w:b/>
          <w:i/>
          <w:szCs w:val="24"/>
        </w:rPr>
        <w:t xml:space="preserve"> </w:t>
      </w:r>
      <w:r w:rsidR="00623170" w:rsidRPr="00623170">
        <w:rPr>
          <w:rFonts w:ascii="Times New Roman" w:hAnsi="Times New Roman"/>
          <w:szCs w:val="24"/>
        </w:rPr>
        <w:t>(</w:t>
      </w:r>
      <w:r w:rsidR="00704703">
        <w:rPr>
          <w:rFonts w:ascii="Times New Roman" w:hAnsi="Times New Roman"/>
          <w:szCs w:val="24"/>
        </w:rPr>
        <w:t>8</w:t>
      </w:r>
      <w:r w:rsidR="00623170" w:rsidRPr="00623170">
        <w:rPr>
          <w:rFonts w:ascii="Times New Roman" w:hAnsi="Times New Roman"/>
          <w:szCs w:val="24"/>
        </w:rPr>
        <w:t xml:space="preserve"> postdoctoral fellows have completed training in the Richer Lab)</w:t>
      </w:r>
    </w:p>
    <w:p w14:paraId="5C3E61B9" w14:textId="77777777" w:rsidR="008834E1" w:rsidRPr="00A77837" w:rsidRDefault="008834E1" w:rsidP="00E74343">
      <w:pPr>
        <w:ind w:left="1440" w:hanging="1440"/>
        <w:rPr>
          <w:rFonts w:ascii="Times New Roman" w:hAnsi="Times New Roman"/>
        </w:rPr>
      </w:pPr>
      <w:r w:rsidRPr="00A77837">
        <w:rPr>
          <w:rFonts w:ascii="Times New Roman" w:hAnsi="Times New Roman"/>
        </w:rPr>
        <w:t xml:space="preserve">2009-2010  </w:t>
      </w:r>
      <w:r w:rsidRPr="00A77837">
        <w:rPr>
          <w:rFonts w:ascii="Times New Roman" w:hAnsi="Times New Roman"/>
        </w:rPr>
        <w:tab/>
        <w:t>Irina Dimitrova, M.D. NIH</w:t>
      </w:r>
      <w:r w:rsidR="00013EEA" w:rsidRPr="00A77837">
        <w:rPr>
          <w:rFonts w:ascii="Times New Roman" w:hAnsi="Times New Roman"/>
        </w:rPr>
        <w:t xml:space="preserve"> WRHR Training Scholar and Gyn/</w:t>
      </w:r>
      <w:proofErr w:type="spellStart"/>
      <w:r w:rsidR="00013EEA" w:rsidRPr="00A77837">
        <w:rPr>
          <w:rFonts w:ascii="Times New Roman" w:hAnsi="Times New Roman"/>
        </w:rPr>
        <w:t>Onc</w:t>
      </w:r>
      <w:proofErr w:type="spellEnd"/>
      <w:r w:rsidR="00013EEA" w:rsidRPr="00A77837">
        <w:rPr>
          <w:rFonts w:ascii="Times New Roman" w:hAnsi="Times New Roman"/>
        </w:rPr>
        <w:t xml:space="preserve"> </w:t>
      </w:r>
      <w:r w:rsidRPr="00A77837">
        <w:rPr>
          <w:rFonts w:ascii="Times New Roman" w:hAnsi="Times New Roman"/>
        </w:rPr>
        <w:t>Fellow</w:t>
      </w:r>
      <w:r w:rsidR="00D777ED" w:rsidRPr="00A77837">
        <w:rPr>
          <w:rFonts w:ascii="Times New Roman" w:hAnsi="Times New Roman"/>
        </w:rPr>
        <w:t>,</w:t>
      </w:r>
      <w:r w:rsidR="00013EEA" w:rsidRPr="00A77837">
        <w:rPr>
          <w:rFonts w:ascii="Times New Roman" w:hAnsi="Times New Roman"/>
        </w:rPr>
        <w:t xml:space="preserve"> practice</w:t>
      </w:r>
      <w:r w:rsidR="00E74343" w:rsidRPr="00A77837">
        <w:rPr>
          <w:rFonts w:ascii="Times New Roman" w:hAnsi="Times New Roman"/>
        </w:rPr>
        <w:t xml:space="preserve"> Seattle, WA</w:t>
      </w:r>
    </w:p>
    <w:p w14:paraId="6037E2DA" w14:textId="77777777" w:rsidR="008834E1" w:rsidRPr="00A77837" w:rsidRDefault="008834E1" w:rsidP="008834E1">
      <w:pPr>
        <w:ind w:left="1440" w:hanging="1440"/>
        <w:rPr>
          <w:rFonts w:ascii="Times New Roman" w:hAnsi="Times New Roman"/>
        </w:rPr>
      </w:pPr>
      <w:r w:rsidRPr="00A77837">
        <w:rPr>
          <w:rFonts w:ascii="Times New Roman" w:hAnsi="Times New Roman"/>
        </w:rPr>
        <w:t>2008-2012</w:t>
      </w:r>
      <w:r w:rsidRPr="00A77837">
        <w:rPr>
          <w:rFonts w:ascii="Times New Roman" w:hAnsi="Times New Roman"/>
        </w:rPr>
        <w:tab/>
        <w:t>Dawn Cochrane, Ph.D. Current position:  Research Associate with David Huntsman, MD, BC Cancer Agency, Vancouver, BC</w:t>
      </w:r>
    </w:p>
    <w:p w14:paraId="5B06AD92" w14:textId="626B47DA" w:rsidR="00D568C5" w:rsidRPr="00A77837" w:rsidRDefault="008834E1" w:rsidP="00A6528C">
      <w:pPr>
        <w:ind w:left="1440" w:hanging="1440"/>
        <w:rPr>
          <w:rFonts w:ascii="Times New Roman" w:hAnsi="Times New Roman"/>
          <w:szCs w:val="24"/>
        </w:rPr>
      </w:pPr>
      <w:r w:rsidRPr="00A77837">
        <w:rPr>
          <w:rFonts w:ascii="Times New Roman" w:hAnsi="Times New Roman"/>
        </w:rPr>
        <w:t xml:space="preserve">2009-2013 </w:t>
      </w:r>
      <w:r w:rsidRPr="00A77837">
        <w:rPr>
          <w:rFonts w:ascii="Times New Roman" w:hAnsi="Times New Roman"/>
        </w:rPr>
        <w:tab/>
        <w:t>Diana Cittelly, Ph.D.</w:t>
      </w:r>
      <w:r w:rsidR="00013EEA" w:rsidRPr="00A77837">
        <w:rPr>
          <w:rFonts w:ascii="Times New Roman" w:hAnsi="Times New Roman"/>
          <w:szCs w:val="24"/>
        </w:rPr>
        <w:t xml:space="preserve"> Assistant Professor, </w:t>
      </w:r>
      <w:r w:rsidR="00E74343" w:rsidRPr="00A77837">
        <w:rPr>
          <w:rFonts w:ascii="Times New Roman" w:hAnsi="Times New Roman"/>
        </w:rPr>
        <w:t>DOD Post-do</w:t>
      </w:r>
      <w:r w:rsidR="00013EEA" w:rsidRPr="00A77837">
        <w:rPr>
          <w:rFonts w:ascii="Times New Roman" w:hAnsi="Times New Roman"/>
        </w:rPr>
        <w:t>ctoral Fellowship while in lab</w:t>
      </w:r>
      <w:r w:rsidR="00A63F0C" w:rsidRPr="00A77837">
        <w:rPr>
          <w:rFonts w:ascii="Times New Roman" w:hAnsi="Times New Roman"/>
        </w:rPr>
        <w:t xml:space="preserve">, then </w:t>
      </w:r>
      <w:bookmarkStart w:id="20" w:name="_Hlk58153529"/>
      <w:r w:rsidR="00013EEA" w:rsidRPr="00A77837">
        <w:rPr>
          <w:rFonts w:ascii="Times New Roman" w:hAnsi="Times New Roman"/>
          <w:szCs w:val="24"/>
        </w:rPr>
        <w:t>K22</w:t>
      </w:r>
      <w:bookmarkEnd w:id="20"/>
      <w:r w:rsidR="00013EEA" w:rsidRPr="00A77837">
        <w:rPr>
          <w:rFonts w:ascii="Times New Roman" w:hAnsi="Times New Roman"/>
          <w:szCs w:val="24"/>
        </w:rPr>
        <w:t>CA181250</w:t>
      </w:r>
      <w:r w:rsidR="00A6528C" w:rsidRPr="00A77837">
        <w:rPr>
          <w:rFonts w:ascii="Times New Roman" w:hAnsi="Times New Roman"/>
          <w:szCs w:val="24"/>
        </w:rPr>
        <w:t>, now tenure track</w:t>
      </w:r>
      <w:r w:rsidR="00012B65" w:rsidRPr="00A77837">
        <w:rPr>
          <w:rFonts w:ascii="Times New Roman" w:hAnsi="Times New Roman"/>
          <w:szCs w:val="24"/>
        </w:rPr>
        <w:t xml:space="preserve"> Assistant Prof</w:t>
      </w:r>
      <w:r w:rsidR="003D1390" w:rsidRPr="00A77837">
        <w:rPr>
          <w:rFonts w:ascii="Times New Roman" w:hAnsi="Times New Roman"/>
          <w:szCs w:val="24"/>
        </w:rPr>
        <w:t xml:space="preserve">, </w:t>
      </w:r>
      <w:r w:rsidR="00FE51C6" w:rsidRPr="00A77837">
        <w:rPr>
          <w:rFonts w:ascii="Times New Roman" w:hAnsi="Times New Roman"/>
        </w:rPr>
        <w:t>R</w:t>
      </w:r>
      <w:r w:rsidR="00A63F0C" w:rsidRPr="00A77837">
        <w:rPr>
          <w:rFonts w:ascii="Times New Roman" w:hAnsi="Times New Roman"/>
        </w:rPr>
        <w:t>0</w:t>
      </w:r>
      <w:r w:rsidR="00FE51C6" w:rsidRPr="00A77837">
        <w:rPr>
          <w:rFonts w:ascii="Times New Roman" w:hAnsi="Times New Roman"/>
        </w:rPr>
        <w:t>1/R37 MERIT Award Funded</w:t>
      </w:r>
    </w:p>
    <w:p w14:paraId="2A3D94DB" w14:textId="77777777" w:rsidR="00D568C5" w:rsidRPr="00A77837" w:rsidRDefault="00D568C5" w:rsidP="00D568C5">
      <w:pPr>
        <w:ind w:left="1440" w:hanging="1440"/>
        <w:rPr>
          <w:rFonts w:ascii="Times New Roman" w:hAnsi="Times New Roman"/>
          <w:szCs w:val="24"/>
        </w:rPr>
      </w:pPr>
      <w:bookmarkStart w:id="21" w:name="_Hlk68967509"/>
      <w:r w:rsidRPr="00A77837">
        <w:rPr>
          <w:rFonts w:ascii="Times New Roman" w:hAnsi="Times New Roman"/>
          <w:szCs w:val="24"/>
        </w:rPr>
        <w:t>20</w:t>
      </w:r>
      <w:r w:rsidR="0012196C" w:rsidRPr="00A77837">
        <w:rPr>
          <w:rFonts w:ascii="Times New Roman" w:hAnsi="Times New Roman"/>
          <w:szCs w:val="24"/>
        </w:rPr>
        <w:t>11-2016</w:t>
      </w:r>
      <w:r w:rsidR="0012196C" w:rsidRPr="00A77837">
        <w:rPr>
          <w:rFonts w:ascii="Times New Roman" w:hAnsi="Times New Roman"/>
          <w:szCs w:val="24"/>
        </w:rPr>
        <w:tab/>
        <w:t xml:space="preserve">Nicholas D’Amato, Ph.D. doctorate training at Duke, obtained </w:t>
      </w:r>
      <w:r w:rsidRPr="00A77837">
        <w:rPr>
          <w:rFonts w:ascii="Times New Roman" w:hAnsi="Times New Roman"/>
          <w:szCs w:val="24"/>
        </w:rPr>
        <w:t>ACS Postdoctoral Fell</w:t>
      </w:r>
      <w:r w:rsidR="0012196C" w:rsidRPr="00A77837">
        <w:rPr>
          <w:rFonts w:ascii="Times New Roman" w:hAnsi="Times New Roman"/>
          <w:szCs w:val="24"/>
        </w:rPr>
        <w:t>owship</w:t>
      </w:r>
      <w:r w:rsidR="00052244" w:rsidRPr="00A77837">
        <w:rPr>
          <w:rFonts w:ascii="Times New Roman" w:hAnsi="Times New Roman"/>
          <w:szCs w:val="24"/>
        </w:rPr>
        <w:t xml:space="preserve">, </w:t>
      </w:r>
      <w:r w:rsidR="00273EEA" w:rsidRPr="00A77837">
        <w:rPr>
          <w:rFonts w:ascii="Times New Roman" w:hAnsi="Times New Roman"/>
          <w:szCs w:val="24"/>
        </w:rPr>
        <w:t xml:space="preserve">now </w:t>
      </w:r>
      <w:r w:rsidR="00052244" w:rsidRPr="00A77837">
        <w:rPr>
          <w:rFonts w:ascii="Times New Roman" w:hAnsi="Times New Roman"/>
          <w:szCs w:val="24"/>
        </w:rPr>
        <w:t>Medical Scientist Liaison with Astra Zeneca.</w:t>
      </w:r>
    </w:p>
    <w:p w14:paraId="17844EBB" w14:textId="77777777" w:rsidR="005312C2" w:rsidRPr="00A77837" w:rsidRDefault="0012196C" w:rsidP="005312C2">
      <w:pPr>
        <w:ind w:left="1440" w:hanging="1440"/>
        <w:rPr>
          <w:rFonts w:ascii="Times New Roman" w:hAnsi="Times New Roman"/>
          <w:szCs w:val="24"/>
        </w:rPr>
      </w:pPr>
      <w:r w:rsidRPr="00A77837">
        <w:rPr>
          <w:rFonts w:ascii="Times New Roman" w:hAnsi="Times New Roman"/>
          <w:szCs w:val="24"/>
        </w:rPr>
        <w:t>2013-2017</w:t>
      </w:r>
      <w:r w:rsidRPr="00A77837">
        <w:rPr>
          <w:rFonts w:ascii="Times New Roman" w:hAnsi="Times New Roman"/>
          <w:szCs w:val="24"/>
        </w:rPr>
        <w:tab/>
        <w:t xml:space="preserve">Michael Gordon, Ph.D., from UCLA </w:t>
      </w:r>
      <w:r w:rsidRPr="00A77837">
        <w:rPr>
          <w:rFonts w:ascii="Times New Roman" w:hAnsi="Times New Roman"/>
        </w:rPr>
        <w:t xml:space="preserve">Keck School of Medicine, obtained RNA Biosciences </w:t>
      </w:r>
      <w:r w:rsidR="00AD3726" w:rsidRPr="00A77837">
        <w:rPr>
          <w:rFonts w:ascii="Times New Roman" w:hAnsi="Times New Roman"/>
        </w:rPr>
        <w:t xml:space="preserve">Research Initiative Grant </w:t>
      </w:r>
      <w:r w:rsidRPr="00A77837">
        <w:rPr>
          <w:rFonts w:ascii="Times New Roman" w:hAnsi="Times New Roman"/>
        </w:rPr>
        <w:t xml:space="preserve">while in my lab, </w:t>
      </w:r>
      <w:r w:rsidR="00FE51C6" w:rsidRPr="00A77837">
        <w:rPr>
          <w:rFonts w:ascii="Times New Roman" w:hAnsi="Times New Roman"/>
          <w:szCs w:val="24"/>
        </w:rPr>
        <w:t xml:space="preserve">now </w:t>
      </w:r>
      <w:r w:rsidRPr="00A77837">
        <w:rPr>
          <w:rFonts w:ascii="Times New Roman" w:hAnsi="Times New Roman"/>
          <w:szCs w:val="24"/>
        </w:rPr>
        <w:t xml:space="preserve">Medical Scientist Liaison with </w:t>
      </w:r>
      <w:proofErr w:type="spellStart"/>
      <w:r w:rsidRPr="00A77837">
        <w:rPr>
          <w:rFonts w:ascii="Times New Roman" w:hAnsi="Times New Roman"/>
          <w:szCs w:val="24"/>
        </w:rPr>
        <w:t>Abbvie</w:t>
      </w:r>
      <w:proofErr w:type="spellEnd"/>
      <w:r w:rsidRPr="00A77837">
        <w:rPr>
          <w:rFonts w:ascii="Times New Roman" w:hAnsi="Times New Roman"/>
          <w:szCs w:val="24"/>
        </w:rPr>
        <w:t xml:space="preserve">. </w:t>
      </w:r>
    </w:p>
    <w:p w14:paraId="49CD261D" w14:textId="77777777" w:rsidR="00A96713" w:rsidRPr="00A77837" w:rsidRDefault="00A96713" w:rsidP="00D568C5">
      <w:pPr>
        <w:ind w:left="1440" w:hanging="1440"/>
        <w:rPr>
          <w:rFonts w:ascii="Times New Roman" w:hAnsi="Times New Roman"/>
          <w:color w:val="333333"/>
          <w:lang w:val="en"/>
        </w:rPr>
      </w:pPr>
      <w:r w:rsidRPr="00A77837">
        <w:rPr>
          <w:rFonts w:ascii="Times New Roman" w:hAnsi="Times New Roman"/>
        </w:rPr>
        <w:t>2017-</w:t>
      </w:r>
      <w:r w:rsidR="005312C2" w:rsidRPr="00A77837">
        <w:rPr>
          <w:rFonts w:ascii="Times New Roman" w:hAnsi="Times New Roman"/>
        </w:rPr>
        <w:t>2018</w:t>
      </w:r>
      <w:r w:rsidRPr="00A77837">
        <w:rPr>
          <w:rFonts w:ascii="Times New Roman" w:hAnsi="Times New Roman"/>
        </w:rPr>
        <w:tab/>
        <w:t>Jordan Rees</w:t>
      </w:r>
      <w:r w:rsidR="005312C2" w:rsidRPr="00A77837">
        <w:rPr>
          <w:rFonts w:ascii="Times New Roman" w:hAnsi="Times New Roman"/>
        </w:rPr>
        <w:t>e, Post-doctoral fellow from</w:t>
      </w:r>
      <w:r w:rsidRPr="00A77837">
        <w:rPr>
          <w:rFonts w:ascii="Times New Roman" w:hAnsi="Times New Roman"/>
        </w:rPr>
        <w:t xml:space="preserve"> Ma</w:t>
      </w:r>
      <w:r w:rsidR="00115A03" w:rsidRPr="00A77837">
        <w:rPr>
          <w:rFonts w:ascii="Times New Roman" w:hAnsi="Times New Roman"/>
        </w:rPr>
        <w:t xml:space="preserve">yo Clinic with John Hawes, PhD, </w:t>
      </w:r>
      <w:r w:rsidR="00115A03" w:rsidRPr="00A77837">
        <w:rPr>
          <w:rFonts w:ascii="Times New Roman" w:hAnsi="Times New Roman"/>
          <w:color w:val="333333"/>
          <w:lang w:val="en"/>
        </w:rPr>
        <w:t xml:space="preserve">July 2018 took position as Assay Development Scientist at </w:t>
      </w:r>
      <w:proofErr w:type="spellStart"/>
      <w:r w:rsidR="00115A03" w:rsidRPr="00A77837">
        <w:rPr>
          <w:rFonts w:ascii="Times New Roman" w:hAnsi="Times New Roman"/>
          <w:color w:val="333333"/>
          <w:lang w:val="en"/>
        </w:rPr>
        <w:t>Biodesix</w:t>
      </w:r>
      <w:proofErr w:type="spellEnd"/>
      <w:r w:rsidR="00115A03" w:rsidRPr="00A77837">
        <w:rPr>
          <w:rFonts w:ascii="Times New Roman" w:hAnsi="Times New Roman"/>
          <w:color w:val="333333"/>
          <w:lang w:val="en"/>
        </w:rPr>
        <w:t>, Inc Boulder, Colorado</w:t>
      </w:r>
    </w:p>
    <w:p w14:paraId="5E3BF9A1" w14:textId="77777777" w:rsidR="005312C2" w:rsidRPr="00A77837" w:rsidRDefault="005312C2" w:rsidP="005312C2">
      <w:pPr>
        <w:ind w:left="1440" w:hanging="1440"/>
        <w:rPr>
          <w:rFonts w:ascii="Times New Roman" w:hAnsi="Times New Roman"/>
        </w:rPr>
      </w:pPr>
      <w:r w:rsidRPr="00A77837">
        <w:rPr>
          <w:rFonts w:ascii="Times New Roman" w:hAnsi="Times New Roman"/>
        </w:rPr>
        <w:t>2014-present</w:t>
      </w:r>
      <w:r w:rsidRPr="00A77837">
        <w:rPr>
          <w:rFonts w:ascii="Times New Roman" w:hAnsi="Times New Roman"/>
        </w:rPr>
        <w:tab/>
        <w:t>Jessica Christenson, Ph.D. Postdoctoral Fellow from City of Hope, Duarte, CA, T32 Cancer Biology Graduate Program Training Grant</w:t>
      </w:r>
      <w:r w:rsidR="009B2CD3" w:rsidRPr="00A77837">
        <w:rPr>
          <w:rFonts w:ascii="Times New Roman" w:hAnsi="Times New Roman"/>
        </w:rPr>
        <w:t xml:space="preserve">, ACS-IRG pilot project. </w:t>
      </w:r>
      <w:r w:rsidRPr="00A77837">
        <w:rPr>
          <w:rFonts w:ascii="Times New Roman" w:hAnsi="Times New Roman"/>
        </w:rPr>
        <w:t xml:space="preserve"> </w:t>
      </w:r>
      <w:r w:rsidR="009B2CD3" w:rsidRPr="00A77837">
        <w:rPr>
          <w:rFonts w:ascii="Times New Roman" w:hAnsi="Times New Roman"/>
        </w:rPr>
        <w:t>Promoted to Instructor</w:t>
      </w:r>
    </w:p>
    <w:p w14:paraId="3DE48030" w14:textId="0AF588BC" w:rsidR="007D1059" w:rsidRDefault="007D1059" w:rsidP="007D1059">
      <w:pPr>
        <w:autoSpaceDE w:val="0"/>
        <w:autoSpaceDN w:val="0"/>
        <w:adjustRightInd w:val="0"/>
        <w:rPr>
          <w:rFonts w:ascii="Times New Roman" w:hAnsi="Times New Roman"/>
        </w:rPr>
      </w:pPr>
      <w:r w:rsidRPr="00A77837">
        <w:rPr>
          <w:rFonts w:ascii="Times New Roman" w:hAnsi="Times New Roman"/>
        </w:rPr>
        <w:t>2018-2020</w:t>
      </w:r>
      <w:r w:rsidRPr="00A77837">
        <w:rPr>
          <w:rFonts w:ascii="Times New Roman" w:hAnsi="Times New Roman"/>
        </w:rPr>
        <w:tab/>
        <w:t xml:space="preserve">Toru Hanamura, MD, breast surgeon from Japan </w:t>
      </w:r>
    </w:p>
    <w:p w14:paraId="1448DC90" w14:textId="77777777" w:rsidR="008C09AA" w:rsidRPr="00711550" w:rsidRDefault="00704703" w:rsidP="008C09AA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704703">
        <w:rPr>
          <w:rFonts w:ascii="Times New Roman" w:hAnsi="Times New Roman"/>
        </w:rPr>
        <w:t>2021-2022</w:t>
      </w:r>
      <w:r w:rsidRPr="00704703">
        <w:rPr>
          <w:rFonts w:ascii="Times New Roman" w:hAnsi="Times New Roman"/>
        </w:rPr>
        <w:tab/>
        <w:t xml:space="preserve">Dr. Natalia Fernández, </w:t>
      </w:r>
      <w:r w:rsidR="008C09AA" w:rsidRPr="00711550">
        <w:rPr>
          <w:rFonts w:ascii="Times New Roman" w:hAnsi="Times New Roman"/>
          <w:szCs w:val="24"/>
        </w:rPr>
        <w:t>PhD postdoctoral fellow from Buenos Aires, Argentina</w:t>
      </w:r>
    </w:p>
    <w:p w14:paraId="088B3E69" w14:textId="57DA3CE7" w:rsidR="00704703" w:rsidRPr="00704703" w:rsidRDefault="00704703" w:rsidP="008C09AA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 w:rsidRPr="00704703">
        <w:rPr>
          <w:rFonts w:ascii="Times New Roman" w:hAnsi="Times New Roman"/>
        </w:rPr>
        <w:t xml:space="preserve">recipient of the </w:t>
      </w:r>
      <w:proofErr w:type="spellStart"/>
      <w:r w:rsidRPr="00704703">
        <w:rPr>
          <w:rFonts w:ascii="Times New Roman" w:hAnsi="Times New Roman"/>
          <w:color w:val="000000"/>
          <w:shd w:val="clear" w:color="auto" w:fill="FFFFFF"/>
        </w:rPr>
        <w:t>Yamagiwa</w:t>
      </w:r>
      <w:proofErr w:type="spellEnd"/>
      <w:r w:rsidRPr="00704703">
        <w:rPr>
          <w:rFonts w:ascii="Times New Roman" w:hAnsi="Times New Roman"/>
          <w:color w:val="000000"/>
          <w:shd w:val="clear" w:color="auto" w:fill="FFFFFF"/>
        </w:rPr>
        <w:t>-Yoshida Memorial International Study Grant from the Union of International Cancer Control (UICC)</w:t>
      </w:r>
    </w:p>
    <w:bookmarkEnd w:id="21"/>
    <w:p w14:paraId="02167E18" w14:textId="77777777" w:rsidR="008834E1" w:rsidRDefault="008834E1" w:rsidP="004A2BDD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834E1">
        <w:rPr>
          <w:rFonts w:ascii="Times New Roman" w:hAnsi="Times New Roman"/>
          <w:b/>
          <w:i/>
          <w:u w:val="single"/>
        </w:rPr>
        <w:t>Current full-time</w:t>
      </w:r>
      <w:r w:rsidR="00214693">
        <w:rPr>
          <w:rFonts w:ascii="Times New Roman" w:hAnsi="Times New Roman"/>
          <w:b/>
          <w:i/>
          <w:u w:val="single"/>
        </w:rPr>
        <w:t xml:space="preserve"> trainees in lab</w:t>
      </w:r>
      <w:r>
        <w:rPr>
          <w:rFonts w:ascii="Times New Roman" w:hAnsi="Times New Roman"/>
          <w:b/>
          <w:i/>
        </w:rPr>
        <w:t>:</w:t>
      </w:r>
    </w:p>
    <w:p w14:paraId="1AEB85DE" w14:textId="15903B90" w:rsidR="00623170" w:rsidRPr="00DC30E1" w:rsidRDefault="005312C2" w:rsidP="005312C2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623170">
        <w:rPr>
          <w:rFonts w:ascii="Times New Roman" w:hAnsi="Times New Roman"/>
          <w:u w:val="single"/>
        </w:rPr>
        <w:lastRenderedPageBreak/>
        <w:t>Instructor</w:t>
      </w:r>
      <w:r w:rsidRPr="00AD162D">
        <w:rPr>
          <w:rFonts w:ascii="Times New Roman" w:hAnsi="Times New Roman"/>
        </w:rPr>
        <w:t>:</w:t>
      </w:r>
      <w:r w:rsidR="00FE51C6" w:rsidRPr="00AD162D">
        <w:rPr>
          <w:rFonts w:ascii="Times New Roman" w:hAnsi="Times New Roman"/>
        </w:rPr>
        <w:t xml:space="preserve"> </w:t>
      </w:r>
      <w:r w:rsidR="00DC30E1" w:rsidRPr="00AD162D">
        <w:rPr>
          <w:rFonts w:ascii="Times New Roman" w:hAnsi="Times New Roman"/>
        </w:rPr>
        <w:t xml:space="preserve"> </w:t>
      </w:r>
      <w:r w:rsidR="009B2CD3">
        <w:rPr>
          <w:rFonts w:ascii="Times New Roman" w:hAnsi="Times New Roman"/>
        </w:rPr>
        <w:t xml:space="preserve">Jessica </w:t>
      </w:r>
      <w:r w:rsidR="00C87D33">
        <w:rPr>
          <w:rFonts w:ascii="Times New Roman" w:hAnsi="Times New Roman"/>
        </w:rPr>
        <w:t xml:space="preserve">Christenson, PhD- </w:t>
      </w:r>
      <w:r w:rsidR="009B2CD3">
        <w:rPr>
          <w:rFonts w:ascii="Times New Roman" w:hAnsi="Times New Roman"/>
        </w:rPr>
        <w:t>Instructor</w:t>
      </w:r>
      <w:r w:rsidR="002E17DE">
        <w:rPr>
          <w:rFonts w:ascii="Times New Roman" w:hAnsi="Times New Roman"/>
        </w:rPr>
        <w:t>, ACS IRG</w:t>
      </w:r>
      <w:r w:rsidR="00E61891">
        <w:rPr>
          <w:rFonts w:ascii="Times New Roman" w:hAnsi="Times New Roman"/>
        </w:rPr>
        <w:t xml:space="preserve">, </w:t>
      </w:r>
      <w:proofErr w:type="spellStart"/>
      <w:r w:rsidR="00E61891">
        <w:rPr>
          <w:rFonts w:ascii="Times New Roman" w:hAnsi="Times New Roman"/>
        </w:rPr>
        <w:t>METAvivor</w:t>
      </w:r>
      <w:proofErr w:type="spellEnd"/>
      <w:r w:rsidR="00E61891">
        <w:rPr>
          <w:rFonts w:ascii="Times New Roman" w:hAnsi="Times New Roman"/>
        </w:rPr>
        <w:t xml:space="preserve"> Early Career Award 202</w:t>
      </w:r>
      <w:r w:rsidR="00704703">
        <w:rPr>
          <w:rFonts w:ascii="Times New Roman" w:hAnsi="Times New Roman"/>
        </w:rPr>
        <w:t>1-2023</w:t>
      </w:r>
    </w:p>
    <w:p w14:paraId="048DEA5A" w14:textId="77777777" w:rsidR="00324E6A" w:rsidRDefault="00013EEA" w:rsidP="00B46CA1">
      <w:pPr>
        <w:ind w:left="2160" w:hanging="2160"/>
        <w:rPr>
          <w:rFonts w:ascii="Times New Roman" w:hAnsi="Times New Roman"/>
        </w:rPr>
      </w:pPr>
      <w:r w:rsidRPr="00623170">
        <w:rPr>
          <w:rFonts w:ascii="Times New Roman" w:hAnsi="Times New Roman"/>
          <w:u w:val="single"/>
        </w:rPr>
        <w:t>Post</w:t>
      </w:r>
      <w:r w:rsidR="00C87D33">
        <w:rPr>
          <w:rFonts w:ascii="Times New Roman" w:hAnsi="Times New Roman"/>
          <w:u w:val="single"/>
        </w:rPr>
        <w:t>-</w:t>
      </w:r>
      <w:r w:rsidRPr="00623170">
        <w:rPr>
          <w:rFonts w:ascii="Times New Roman" w:hAnsi="Times New Roman"/>
          <w:u w:val="single"/>
        </w:rPr>
        <w:t>doc</w:t>
      </w:r>
      <w:r w:rsidR="00DC30E1">
        <w:rPr>
          <w:rFonts w:ascii="Times New Roman" w:hAnsi="Times New Roman"/>
          <w:u w:val="single"/>
        </w:rPr>
        <w:t>toral fellow</w:t>
      </w:r>
      <w:r w:rsidR="00324E6A">
        <w:rPr>
          <w:rFonts w:ascii="Times New Roman" w:hAnsi="Times New Roman"/>
          <w:u w:val="single"/>
        </w:rPr>
        <w:t>s</w:t>
      </w:r>
      <w:r w:rsidR="003E2812" w:rsidRPr="00A80053">
        <w:rPr>
          <w:rFonts w:ascii="Times New Roman" w:hAnsi="Times New Roman"/>
        </w:rPr>
        <w:t>:</w:t>
      </w:r>
      <w:r w:rsidR="00DC30E1" w:rsidRPr="00A80053">
        <w:rPr>
          <w:rFonts w:ascii="Times New Roman" w:hAnsi="Times New Roman"/>
        </w:rPr>
        <w:t xml:space="preserve"> </w:t>
      </w:r>
      <w:r w:rsidR="00A80053" w:rsidRPr="00A80053">
        <w:rPr>
          <w:rFonts w:ascii="Times New Roman" w:hAnsi="Times New Roman"/>
        </w:rPr>
        <w:t xml:space="preserve">  </w:t>
      </w:r>
    </w:p>
    <w:p w14:paraId="1003FC05" w14:textId="21A66B32" w:rsidR="005312C2" w:rsidRPr="00711550" w:rsidRDefault="00415841" w:rsidP="00B46CA1">
      <w:pPr>
        <w:ind w:left="2160" w:hanging="2160"/>
        <w:rPr>
          <w:rFonts w:ascii="Times New Roman" w:hAnsi="Times New Roman"/>
          <w:szCs w:val="24"/>
          <w:shd w:val="clear" w:color="auto" w:fill="FAF9F8"/>
        </w:rPr>
      </w:pPr>
      <w:r w:rsidRPr="00711550">
        <w:rPr>
          <w:rFonts w:ascii="Times New Roman" w:hAnsi="Times New Roman"/>
          <w:szCs w:val="24"/>
        </w:rPr>
        <w:t>2017-present</w:t>
      </w:r>
      <w:r w:rsidRPr="00711550">
        <w:rPr>
          <w:rFonts w:ascii="Times New Roman" w:hAnsi="Times New Roman"/>
          <w:szCs w:val="24"/>
        </w:rPr>
        <w:tab/>
        <w:t xml:space="preserve">Michelle </w:t>
      </w:r>
      <w:r w:rsidR="00A96713" w:rsidRPr="00711550">
        <w:rPr>
          <w:rFonts w:ascii="Times New Roman" w:hAnsi="Times New Roman"/>
          <w:szCs w:val="24"/>
        </w:rPr>
        <w:t>M.</w:t>
      </w:r>
      <w:r w:rsidR="00A1477F" w:rsidRPr="00711550">
        <w:rPr>
          <w:rFonts w:ascii="Times New Roman" w:hAnsi="Times New Roman"/>
          <w:szCs w:val="24"/>
        </w:rPr>
        <w:t xml:space="preserve"> </w:t>
      </w:r>
      <w:r w:rsidRPr="00711550">
        <w:rPr>
          <w:rFonts w:ascii="Times New Roman" w:hAnsi="Times New Roman"/>
          <w:szCs w:val="24"/>
        </w:rPr>
        <w:t>Williams,</w:t>
      </w:r>
      <w:r w:rsidR="00EF63D9" w:rsidRPr="00711550">
        <w:rPr>
          <w:rFonts w:ascii="Times New Roman" w:hAnsi="Times New Roman"/>
          <w:szCs w:val="24"/>
        </w:rPr>
        <w:t xml:space="preserve"> Ph.D. </w:t>
      </w:r>
      <w:r w:rsidR="00A1477F" w:rsidRPr="00711550">
        <w:rPr>
          <w:rFonts w:ascii="Times New Roman" w:hAnsi="Times New Roman"/>
          <w:szCs w:val="24"/>
        </w:rPr>
        <w:t xml:space="preserve">Awarded NCI </w:t>
      </w:r>
      <w:r w:rsidR="00A1477F" w:rsidRPr="00711550">
        <w:rPr>
          <w:rFonts w:ascii="Times New Roman" w:hAnsi="Times New Roman"/>
          <w:szCs w:val="24"/>
          <w:shd w:val="clear" w:color="auto" w:fill="FAF9F8"/>
        </w:rPr>
        <w:t>1F32</w:t>
      </w:r>
      <w:r w:rsidR="00A80053" w:rsidRPr="00711550">
        <w:rPr>
          <w:rFonts w:ascii="Times New Roman" w:hAnsi="Times New Roman"/>
          <w:szCs w:val="24"/>
          <w:shd w:val="clear" w:color="auto" w:fill="FAF9F8"/>
        </w:rPr>
        <w:t xml:space="preserve"> </w:t>
      </w:r>
      <w:r w:rsidR="00A1477F" w:rsidRPr="00711550">
        <w:rPr>
          <w:rFonts w:ascii="Times New Roman" w:hAnsi="Times New Roman"/>
          <w:szCs w:val="24"/>
          <w:shd w:val="clear" w:color="auto" w:fill="FAF9F8"/>
        </w:rPr>
        <w:t>CA239436-01A1</w:t>
      </w:r>
    </w:p>
    <w:p w14:paraId="086B3416" w14:textId="436CEFBE" w:rsidR="00324E6A" w:rsidRPr="00711550" w:rsidRDefault="00324E6A" w:rsidP="00B46CA1">
      <w:pPr>
        <w:ind w:left="2160" w:hanging="2160"/>
        <w:rPr>
          <w:rFonts w:ascii="Times New Roman" w:hAnsi="Times New Roman"/>
          <w:bCs/>
          <w:szCs w:val="24"/>
        </w:rPr>
      </w:pPr>
      <w:r w:rsidRPr="00711550">
        <w:rPr>
          <w:rFonts w:ascii="Times New Roman" w:hAnsi="Times New Roman"/>
          <w:szCs w:val="24"/>
          <w:shd w:val="clear" w:color="auto" w:fill="FAF9F8"/>
        </w:rPr>
        <w:t>2021-</w:t>
      </w:r>
      <w:r w:rsidR="004915EE">
        <w:rPr>
          <w:rFonts w:ascii="Times New Roman" w:hAnsi="Times New Roman"/>
          <w:szCs w:val="24"/>
          <w:shd w:val="clear" w:color="auto" w:fill="FAF9F8"/>
        </w:rPr>
        <w:t>present</w:t>
      </w:r>
      <w:r w:rsidR="004915EE">
        <w:rPr>
          <w:rFonts w:ascii="Times New Roman" w:hAnsi="Times New Roman"/>
          <w:szCs w:val="24"/>
          <w:shd w:val="clear" w:color="auto" w:fill="FAF9F8"/>
        </w:rPr>
        <w:tab/>
        <w:t>Lyndsey Crump, Ph.D.</w:t>
      </w:r>
      <w:r w:rsidRPr="00711550">
        <w:rPr>
          <w:rFonts w:ascii="Times New Roman" w:hAnsi="Times New Roman"/>
          <w:szCs w:val="24"/>
          <w:shd w:val="clear" w:color="auto" w:fill="FAF9F8"/>
        </w:rPr>
        <w:t xml:space="preserve"> </w:t>
      </w:r>
      <w:r w:rsidRPr="00711550">
        <w:rPr>
          <w:rFonts w:ascii="Times New Roman" w:hAnsi="Times New Roman"/>
          <w:bCs/>
          <w:szCs w:val="24"/>
        </w:rPr>
        <w:t>F31CA236140-01</w:t>
      </w:r>
    </w:p>
    <w:p w14:paraId="03E806A4" w14:textId="77777777" w:rsidR="00013EEA" w:rsidRPr="00A549EF" w:rsidRDefault="00FE51C6" w:rsidP="00711550">
      <w:pPr>
        <w:rPr>
          <w:b/>
          <w:u w:val="single"/>
        </w:rPr>
      </w:pPr>
      <w:r w:rsidRPr="00623170">
        <w:rPr>
          <w:u w:val="single"/>
        </w:rPr>
        <w:t xml:space="preserve">Graduate </w:t>
      </w:r>
      <w:r w:rsidR="00013EEA" w:rsidRPr="00623170">
        <w:rPr>
          <w:u w:val="single"/>
        </w:rPr>
        <w:t>Students</w:t>
      </w:r>
      <w:r w:rsidR="00013EEA" w:rsidRPr="00623170">
        <w:t>:</w:t>
      </w:r>
    </w:p>
    <w:p w14:paraId="7753653E" w14:textId="32A41343" w:rsidR="00013EEA" w:rsidRDefault="00013EEA" w:rsidP="00013EEA">
      <w:pPr>
        <w:ind w:left="1440" w:hanging="1440"/>
        <w:rPr>
          <w:rFonts w:ascii="Times New Roman" w:hAnsi="Times New Roman"/>
          <w:color w:val="201F1E"/>
          <w:szCs w:val="24"/>
          <w:shd w:val="clear" w:color="auto" w:fill="FFFFFF"/>
        </w:rPr>
      </w:pPr>
      <w:r>
        <w:t>2017</w:t>
      </w:r>
      <w:r w:rsidR="00816FAA">
        <w:t>-present</w:t>
      </w:r>
      <w:r>
        <w:t xml:space="preserve"> </w:t>
      </w:r>
      <w:r>
        <w:tab/>
        <w:t>Kathleen O’Neil</w:t>
      </w:r>
      <w:r w:rsidR="007A615E">
        <w:t>l</w:t>
      </w:r>
      <w:r>
        <w:t xml:space="preserve">, doctoral candidate </w:t>
      </w:r>
      <w:r w:rsidR="006E1DC5">
        <w:t xml:space="preserve">Cancer Biology </w:t>
      </w:r>
      <w:r>
        <w:t>Graduate Program</w:t>
      </w:r>
      <w:r w:rsidR="00DD11C5">
        <w:t xml:space="preserve">, </w:t>
      </w:r>
      <w:r w:rsidR="00DD11C5" w:rsidRPr="00DD11C5">
        <w:rPr>
          <w:rFonts w:ascii="Times New Roman" w:hAnsi="Times New Roman"/>
          <w:szCs w:val="24"/>
        </w:rPr>
        <w:t xml:space="preserve">NCI </w:t>
      </w:r>
      <w:r w:rsidR="00DD11C5" w:rsidRPr="00DD11C5">
        <w:rPr>
          <w:rFonts w:ascii="Times New Roman" w:hAnsi="Times New Roman"/>
          <w:color w:val="201F1E"/>
          <w:szCs w:val="24"/>
          <w:shd w:val="clear" w:color="auto" w:fill="FFFFFF"/>
        </w:rPr>
        <w:t>F99CA253742-01</w:t>
      </w:r>
    </w:p>
    <w:p w14:paraId="5B83CC00" w14:textId="78E2D85E" w:rsidR="003E2812" w:rsidRDefault="003E2812" w:rsidP="00013EEA">
      <w:pPr>
        <w:ind w:left="1440" w:hanging="1440"/>
      </w:pPr>
      <w:r>
        <w:rPr>
          <w:rFonts w:ascii="Times New Roman" w:hAnsi="Times New Roman"/>
          <w:color w:val="201F1E"/>
          <w:szCs w:val="24"/>
          <w:shd w:val="clear" w:color="auto" w:fill="FFFFFF"/>
        </w:rPr>
        <w:t xml:space="preserve">2021-present </w:t>
      </w:r>
      <w:r>
        <w:rPr>
          <w:rFonts w:ascii="Times New Roman" w:hAnsi="Times New Roman"/>
          <w:color w:val="201F1E"/>
          <w:szCs w:val="24"/>
          <w:shd w:val="clear" w:color="auto" w:fill="FFFFFF"/>
        </w:rPr>
        <w:tab/>
        <w:t>Li-Wei Kuo, first year CANB program doctoral candidate</w:t>
      </w:r>
    </w:p>
    <w:p w14:paraId="5B2F8402" w14:textId="77777777" w:rsidR="00F017D5" w:rsidRPr="00623170" w:rsidRDefault="0023405A" w:rsidP="00F017D5">
      <w:pPr>
        <w:rPr>
          <w:rFonts w:ascii="Times New Roman" w:hAnsi="Times New Roman"/>
          <w:b/>
          <w:i/>
          <w:u w:val="single"/>
        </w:rPr>
      </w:pPr>
      <w:r w:rsidRPr="00B23853">
        <w:rPr>
          <w:rFonts w:ascii="Times New Roman" w:hAnsi="Times New Roman"/>
          <w:b/>
          <w:i/>
          <w:u w:val="single"/>
        </w:rPr>
        <w:t>Rotating Graduate Students</w:t>
      </w:r>
      <w:r w:rsidR="00FA7A89" w:rsidRPr="00B23853">
        <w:rPr>
          <w:rFonts w:ascii="Times New Roman" w:hAnsi="Times New Roman"/>
          <w:b/>
          <w:i/>
          <w:u w:val="single"/>
        </w:rPr>
        <w:t xml:space="preserve"> from Cancer Biology and Molecular Biology G</w:t>
      </w:r>
      <w:r w:rsidR="00FA7A89" w:rsidRPr="00623170">
        <w:rPr>
          <w:rFonts w:ascii="Times New Roman" w:hAnsi="Times New Roman"/>
          <w:b/>
          <w:i/>
          <w:u w:val="single"/>
        </w:rPr>
        <w:t>raduate Programs</w:t>
      </w:r>
      <w:r w:rsidRPr="00623170">
        <w:rPr>
          <w:rFonts w:ascii="Times New Roman" w:hAnsi="Times New Roman"/>
          <w:b/>
          <w:i/>
          <w:u w:val="single"/>
        </w:rPr>
        <w:t>:</w:t>
      </w:r>
    </w:p>
    <w:p w14:paraId="48E839F6" w14:textId="5297E7BC" w:rsidR="00A413D1" w:rsidRPr="007D1059" w:rsidRDefault="00B46CA1" w:rsidP="00A413D1">
      <w:pPr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2021, Hanne Lind CANB; </w:t>
      </w:r>
      <w:r w:rsidR="00CC5AB0" w:rsidRPr="00CC5AB0">
        <w:rPr>
          <w:rFonts w:ascii="Times New Roman" w:hAnsi="Times New Roman"/>
          <w:iCs/>
        </w:rPr>
        <w:t>2020</w:t>
      </w:r>
      <w:r w:rsidR="00CC5AB0">
        <w:rPr>
          <w:rFonts w:ascii="Times New Roman" w:hAnsi="Times New Roman"/>
          <w:i/>
        </w:rPr>
        <w:t xml:space="preserve"> </w:t>
      </w:r>
      <w:r w:rsidR="00CC5AB0" w:rsidRPr="00CC5AB0">
        <w:rPr>
          <w:rFonts w:ascii="Times New Roman" w:hAnsi="Times New Roman"/>
          <w:iCs/>
        </w:rPr>
        <w:t>John Aleman, CANB</w:t>
      </w:r>
      <w:r w:rsidR="00CC5AB0">
        <w:rPr>
          <w:rFonts w:ascii="Times New Roman" w:hAnsi="Times New Roman"/>
          <w:i/>
        </w:rPr>
        <w:t xml:space="preserve">, </w:t>
      </w:r>
      <w:r w:rsidR="00E1644D" w:rsidRPr="00E1644D">
        <w:rPr>
          <w:rFonts w:ascii="Times New Roman" w:hAnsi="Times New Roman"/>
        </w:rPr>
        <w:t>Li-Wei Kuo CANB</w:t>
      </w:r>
      <w:r>
        <w:rPr>
          <w:rFonts w:ascii="Times New Roman" w:hAnsi="Times New Roman"/>
        </w:rPr>
        <w:t xml:space="preserve">; </w:t>
      </w:r>
      <w:r w:rsidR="00CA1524" w:rsidRPr="00B46CA1">
        <w:rPr>
          <w:rFonts w:ascii="Times New Roman" w:hAnsi="Times New Roman"/>
        </w:rPr>
        <w:t>2018-2019</w:t>
      </w:r>
      <w:r w:rsidR="007D1059" w:rsidRPr="00B46CA1">
        <w:rPr>
          <w:rFonts w:ascii="Times New Roman" w:hAnsi="Times New Roman"/>
        </w:rPr>
        <w:t xml:space="preserve"> </w:t>
      </w:r>
      <w:r w:rsidR="00CA1524" w:rsidRPr="00115A03">
        <w:rPr>
          <w:rFonts w:ascii="Times New Roman" w:hAnsi="Times New Roman"/>
        </w:rPr>
        <w:t>Claire Ihle</w:t>
      </w:r>
      <w:r>
        <w:rPr>
          <w:rFonts w:ascii="Times New Roman" w:hAnsi="Times New Roman"/>
          <w:i/>
        </w:rPr>
        <w:t>;</w:t>
      </w:r>
      <w:r w:rsidR="007D1059" w:rsidRPr="00B46CA1">
        <w:rPr>
          <w:rFonts w:ascii="Times New Roman" w:hAnsi="Times New Roman"/>
        </w:rPr>
        <w:t xml:space="preserve"> </w:t>
      </w:r>
      <w:r w:rsidR="00525035" w:rsidRPr="00B46CA1">
        <w:rPr>
          <w:rFonts w:ascii="Times New Roman" w:hAnsi="Times New Roman"/>
        </w:rPr>
        <w:t>2017-2018</w:t>
      </w:r>
      <w:r w:rsidR="007D1059" w:rsidRPr="00B46CA1">
        <w:rPr>
          <w:rFonts w:ascii="Times New Roman" w:hAnsi="Times New Roman"/>
        </w:rPr>
        <w:t xml:space="preserve"> </w:t>
      </w:r>
      <w:r w:rsidR="00525035" w:rsidRPr="00525035">
        <w:rPr>
          <w:rFonts w:ascii="Times New Roman" w:hAnsi="Times New Roman"/>
        </w:rPr>
        <w:t xml:space="preserve">Lucas Harrell, Alexandra </w:t>
      </w:r>
      <w:proofErr w:type="spellStart"/>
      <w:r w:rsidR="00525035" w:rsidRPr="00525035">
        <w:rPr>
          <w:rFonts w:ascii="Times New Roman" w:hAnsi="Times New Roman"/>
        </w:rPr>
        <w:t>McMellon</w:t>
      </w:r>
      <w:proofErr w:type="spellEnd"/>
      <w:r w:rsidR="007D1059">
        <w:rPr>
          <w:rFonts w:ascii="Times New Roman" w:hAnsi="Times New Roman"/>
          <w:i/>
        </w:rPr>
        <w:t xml:space="preserve">; </w:t>
      </w:r>
      <w:r w:rsidR="00C75F2B" w:rsidRPr="00C75F2B">
        <w:rPr>
          <w:rFonts w:ascii="Times New Roman" w:hAnsi="Times New Roman"/>
        </w:rPr>
        <w:t>2016-2017</w:t>
      </w:r>
      <w:r w:rsidR="007D1059">
        <w:rPr>
          <w:rFonts w:ascii="Times New Roman" w:hAnsi="Times New Roman"/>
        </w:rPr>
        <w:t xml:space="preserve"> </w:t>
      </w:r>
      <w:proofErr w:type="spellStart"/>
      <w:r w:rsidR="00C75F2B">
        <w:rPr>
          <w:rFonts w:ascii="Times New Roman" w:hAnsi="Times New Roman"/>
        </w:rPr>
        <w:t>Haydan</w:t>
      </w:r>
      <w:proofErr w:type="spellEnd"/>
      <w:r w:rsidR="00C75F2B">
        <w:rPr>
          <w:rFonts w:ascii="Times New Roman" w:hAnsi="Times New Roman"/>
        </w:rPr>
        <w:t xml:space="preserve"> Smith, Lauren Jillson</w:t>
      </w:r>
      <w:r w:rsidR="00110BC3">
        <w:rPr>
          <w:rFonts w:ascii="Times New Roman" w:hAnsi="Times New Roman"/>
        </w:rPr>
        <w:t xml:space="preserve">, </w:t>
      </w:r>
      <w:r w:rsidR="009F1A18">
        <w:rPr>
          <w:rFonts w:ascii="Times New Roman" w:hAnsi="Times New Roman"/>
        </w:rPr>
        <w:t xml:space="preserve">Emmanuel Rosas, </w:t>
      </w:r>
      <w:r w:rsidR="00110BC3">
        <w:rPr>
          <w:rFonts w:ascii="Times New Roman" w:hAnsi="Times New Roman"/>
        </w:rPr>
        <w:t>Justin Roberts</w:t>
      </w:r>
      <w:r w:rsidR="007D1059">
        <w:rPr>
          <w:rFonts w:ascii="Times New Roman" w:hAnsi="Times New Roman"/>
        </w:rPr>
        <w:t xml:space="preserve">, Kathleen O’Neil; </w:t>
      </w:r>
      <w:r w:rsidR="005026BA" w:rsidRPr="005026BA">
        <w:rPr>
          <w:rFonts w:ascii="Times New Roman" w:hAnsi="Times New Roman"/>
        </w:rPr>
        <w:t>2015</w:t>
      </w:r>
      <w:r w:rsidR="00285559">
        <w:rPr>
          <w:rFonts w:ascii="Times New Roman" w:hAnsi="Times New Roman"/>
        </w:rPr>
        <w:t>-2016</w:t>
      </w:r>
      <w:r w:rsidR="005026BA" w:rsidRPr="005026BA">
        <w:rPr>
          <w:rFonts w:ascii="Times New Roman" w:hAnsi="Times New Roman"/>
        </w:rPr>
        <w:t xml:space="preserve"> </w:t>
      </w:r>
      <w:r w:rsidR="005026BA">
        <w:rPr>
          <w:rFonts w:ascii="Times New Roman" w:hAnsi="Times New Roman"/>
        </w:rPr>
        <w:t xml:space="preserve">Amber Johnson, </w:t>
      </w:r>
      <w:r w:rsidR="00031664">
        <w:rPr>
          <w:rFonts w:ascii="Times New Roman" w:hAnsi="Times New Roman"/>
        </w:rPr>
        <w:t xml:space="preserve">Dan </w:t>
      </w:r>
      <w:proofErr w:type="spellStart"/>
      <w:r w:rsidR="00031664">
        <w:rPr>
          <w:rFonts w:ascii="Times New Roman" w:hAnsi="Times New Roman"/>
        </w:rPr>
        <w:t>Sisler</w:t>
      </w:r>
      <w:proofErr w:type="spellEnd"/>
      <w:r w:rsidR="004374A2">
        <w:rPr>
          <w:rFonts w:ascii="Times New Roman" w:hAnsi="Times New Roman"/>
        </w:rPr>
        <w:t>, Lyndsey Crump</w:t>
      </w:r>
      <w:r w:rsidR="007D1059">
        <w:rPr>
          <w:rFonts w:ascii="Times New Roman" w:hAnsi="Times New Roman"/>
          <w:i/>
        </w:rPr>
        <w:t xml:space="preserve">; </w:t>
      </w:r>
      <w:r w:rsidR="00211B13" w:rsidRPr="008267A1">
        <w:rPr>
          <w:rFonts w:ascii="Times New Roman" w:hAnsi="Times New Roman"/>
        </w:rPr>
        <w:t>2013-2014</w:t>
      </w:r>
      <w:r w:rsidR="006B7314">
        <w:rPr>
          <w:rFonts w:ascii="Times New Roman" w:hAnsi="Times New Roman"/>
          <w:i/>
        </w:rPr>
        <w:t xml:space="preserve">, </w:t>
      </w:r>
      <w:r w:rsidR="006B7314">
        <w:rPr>
          <w:rFonts w:ascii="Times New Roman" w:hAnsi="Times New Roman"/>
        </w:rPr>
        <w:t>A</w:t>
      </w:r>
      <w:r w:rsidR="002A697B">
        <w:rPr>
          <w:rFonts w:ascii="Times New Roman" w:hAnsi="Times New Roman"/>
        </w:rPr>
        <w:t xml:space="preserve">licia </w:t>
      </w:r>
      <w:proofErr w:type="spellStart"/>
      <w:r w:rsidR="002A697B">
        <w:rPr>
          <w:rFonts w:ascii="Times New Roman" w:hAnsi="Times New Roman"/>
        </w:rPr>
        <w:t>Chitrik</w:t>
      </w:r>
      <w:r w:rsidR="00AF02A6">
        <w:rPr>
          <w:rFonts w:ascii="Times New Roman" w:hAnsi="Times New Roman"/>
        </w:rPr>
        <w:t>ar</w:t>
      </w:r>
      <w:proofErr w:type="spellEnd"/>
      <w:r w:rsidR="00AF02A6">
        <w:rPr>
          <w:rFonts w:ascii="Times New Roman" w:hAnsi="Times New Roman"/>
        </w:rPr>
        <w:t xml:space="preserve">, Molly Kingsley, </w:t>
      </w:r>
      <w:r w:rsidR="00BA77D8" w:rsidRPr="00211B13">
        <w:rPr>
          <w:rFonts w:ascii="Times New Roman" w:hAnsi="Times New Roman"/>
        </w:rPr>
        <w:t>Lisa Green</w:t>
      </w:r>
      <w:r w:rsidR="00BA77D8">
        <w:rPr>
          <w:rFonts w:ascii="Times New Roman" w:hAnsi="Times New Roman"/>
        </w:rPr>
        <w:t>e</w:t>
      </w:r>
      <w:r w:rsidR="00BA77D8" w:rsidRPr="00211B13">
        <w:rPr>
          <w:rFonts w:ascii="Times New Roman" w:hAnsi="Times New Roman"/>
        </w:rPr>
        <w:t xml:space="preserve">, </w:t>
      </w:r>
      <w:r w:rsidR="00BA77D8">
        <w:rPr>
          <w:rFonts w:ascii="Times New Roman" w:hAnsi="Times New Roman"/>
        </w:rPr>
        <w:t>Michael Oliphant</w:t>
      </w:r>
      <w:r w:rsidR="007D1059">
        <w:rPr>
          <w:rFonts w:ascii="Times New Roman" w:hAnsi="Times New Roman"/>
          <w:i/>
        </w:rPr>
        <w:t xml:space="preserve">; </w:t>
      </w:r>
      <w:r w:rsidR="007D1059">
        <w:rPr>
          <w:rFonts w:ascii="Times New Roman" w:hAnsi="Times New Roman"/>
        </w:rPr>
        <w:t>2012-2013</w:t>
      </w:r>
      <w:r w:rsidR="00F308F5">
        <w:rPr>
          <w:rFonts w:ascii="Times New Roman" w:hAnsi="Times New Roman"/>
        </w:rPr>
        <w:t>Thomas Rogers</w:t>
      </w:r>
      <w:r w:rsidR="00285559">
        <w:rPr>
          <w:rFonts w:ascii="Times New Roman" w:hAnsi="Times New Roman"/>
          <w:i/>
        </w:rPr>
        <w:t xml:space="preserve">, </w:t>
      </w:r>
      <w:r w:rsidR="00306308">
        <w:rPr>
          <w:rFonts w:ascii="Times New Roman" w:hAnsi="Times New Roman"/>
        </w:rPr>
        <w:t>Erica Goddard, Rick Heinz</w:t>
      </w:r>
      <w:r w:rsidR="007D1059">
        <w:rPr>
          <w:rFonts w:ascii="Times New Roman" w:hAnsi="Times New Roman"/>
        </w:rPr>
        <w:t xml:space="preserve">; </w:t>
      </w:r>
      <w:r w:rsidR="002A6BAA" w:rsidRPr="002A6BAA">
        <w:rPr>
          <w:rFonts w:ascii="Times New Roman" w:hAnsi="Times New Roman"/>
        </w:rPr>
        <w:t>2011</w:t>
      </w:r>
      <w:r w:rsidR="007D1059">
        <w:rPr>
          <w:rFonts w:ascii="Times New Roman" w:hAnsi="Times New Roman"/>
        </w:rPr>
        <w:t xml:space="preserve">-2012; </w:t>
      </w:r>
      <w:r w:rsidR="00AF02A6">
        <w:rPr>
          <w:rFonts w:ascii="Times New Roman" w:hAnsi="Times New Roman"/>
        </w:rPr>
        <w:t xml:space="preserve">Marybeth </w:t>
      </w:r>
      <w:proofErr w:type="spellStart"/>
      <w:r w:rsidR="00AF02A6">
        <w:rPr>
          <w:rFonts w:ascii="Times New Roman" w:hAnsi="Times New Roman"/>
        </w:rPr>
        <w:t>Sechler</w:t>
      </w:r>
      <w:proofErr w:type="spellEnd"/>
      <w:r w:rsidR="002A6BAA">
        <w:rPr>
          <w:rFonts w:ascii="Times New Roman" w:hAnsi="Times New Roman"/>
        </w:rPr>
        <w:t>; Valerie Barton</w:t>
      </w:r>
      <w:r w:rsidR="007D1059">
        <w:rPr>
          <w:rFonts w:ascii="Times New Roman" w:hAnsi="Times New Roman"/>
          <w:i/>
        </w:rPr>
        <w:t xml:space="preserve">; </w:t>
      </w:r>
      <w:r w:rsidR="007D1059">
        <w:rPr>
          <w:rFonts w:ascii="Times New Roman" w:hAnsi="Times New Roman"/>
        </w:rPr>
        <w:t xml:space="preserve">2009-2010 </w:t>
      </w:r>
      <w:r w:rsidR="00CF7A04">
        <w:rPr>
          <w:rFonts w:ascii="Times New Roman" w:hAnsi="Times New Roman"/>
        </w:rPr>
        <w:t xml:space="preserve">Deepika </w:t>
      </w:r>
      <w:proofErr w:type="spellStart"/>
      <w:r w:rsidR="00CF7A04" w:rsidRPr="00CF7A04">
        <w:rPr>
          <w:rFonts w:ascii="Times New Roman" w:hAnsi="Times New Roman"/>
          <w:color w:val="000000"/>
          <w:szCs w:val="24"/>
        </w:rPr>
        <w:t>Neelakantan</w:t>
      </w:r>
      <w:proofErr w:type="spellEnd"/>
      <w:r w:rsidR="00CF7A04">
        <w:rPr>
          <w:rFonts w:ascii="Times New Roman" w:hAnsi="Times New Roman"/>
          <w:color w:val="000000"/>
          <w:szCs w:val="24"/>
        </w:rPr>
        <w:t xml:space="preserve">, </w:t>
      </w:r>
      <w:r w:rsidR="00857CC3">
        <w:rPr>
          <w:rFonts w:ascii="Times New Roman" w:hAnsi="Times New Roman"/>
        </w:rPr>
        <w:t xml:space="preserve">Emily </w:t>
      </w:r>
      <w:proofErr w:type="spellStart"/>
      <w:r w:rsidR="00857CC3">
        <w:rPr>
          <w:rFonts w:ascii="Times New Roman" w:hAnsi="Times New Roman"/>
        </w:rPr>
        <w:t>Kleczko</w:t>
      </w:r>
      <w:proofErr w:type="spellEnd"/>
      <w:r w:rsidR="00A413D1">
        <w:rPr>
          <w:rFonts w:ascii="Times New Roman" w:hAnsi="Times New Roman"/>
        </w:rPr>
        <w:t>, Erin McKinsey</w:t>
      </w:r>
      <w:r w:rsidR="00857CC3">
        <w:rPr>
          <w:rFonts w:ascii="Times New Roman" w:hAnsi="Times New Roman"/>
        </w:rPr>
        <w:t xml:space="preserve">, Christina </w:t>
      </w:r>
      <w:r w:rsidR="00AF02A6">
        <w:rPr>
          <w:rFonts w:ascii="Times New Roman" w:hAnsi="Times New Roman"/>
        </w:rPr>
        <w:t>Garlington</w:t>
      </w:r>
      <w:r w:rsidR="007D1059">
        <w:rPr>
          <w:rFonts w:ascii="Times New Roman" w:hAnsi="Times New Roman"/>
          <w:i/>
        </w:rPr>
        <w:t xml:space="preserve">; </w:t>
      </w:r>
      <w:r w:rsidR="007D1059">
        <w:rPr>
          <w:rFonts w:ascii="Times New Roman" w:hAnsi="Times New Roman"/>
        </w:rPr>
        <w:t xml:space="preserve">2007-2008 </w:t>
      </w:r>
      <w:r w:rsidR="00285559">
        <w:rPr>
          <w:rFonts w:ascii="Times New Roman" w:hAnsi="Times New Roman"/>
        </w:rPr>
        <w:t xml:space="preserve">Jennifer Symonds, </w:t>
      </w:r>
      <w:r w:rsidR="00AE5BB4">
        <w:rPr>
          <w:rFonts w:ascii="Times New Roman" w:hAnsi="Times New Roman"/>
        </w:rPr>
        <w:t>Trista</w:t>
      </w:r>
      <w:r w:rsidR="00A413D1" w:rsidRPr="002C371A">
        <w:rPr>
          <w:rFonts w:ascii="Times New Roman" w:hAnsi="Times New Roman"/>
          <w:szCs w:val="24"/>
        </w:rPr>
        <w:t xml:space="preserve"> </w:t>
      </w:r>
      <w:proofErr w:type="spellStart"/>
      <w:r w:rsidR="00A413D1" w:rsidRPr="002C371A">
        <w:rPr>
          <w:rFonts w:ascii="Times New Roman" w:hAnsi="Times New Roman"/>
          <w:szCs w:val="24"/>
        </w:rPr>
        <w:t>Hinz</w:t>
      </w:r>
      <w:proofErr w:type="spellEnd"/>
      <w:r w:rsidR="00A413D1">
        <w:rPr>
          <w:rFonts w:ascii="Times New Roman" w:hAnsi="Times New Roman"/>
          <w:szCs w:val="24"/>
        </w:rPr>
        <w:t xml:space="preserve"> </w:t>
      </w:r>
    </w:p>
    <w:p w14:paraId="3DFDDF26" w14:textId="77777777" w:rsidR="000D7B0D" w:rsidRDefault="00DA7E5A" w:rsidP="000D7B0D">
      <w:pPr>
        <w:rPr>
          <w:rFonts w:ascii="Times New Roman" w:hAnsi="Times New Roman"/>
          <w:b/>
          <w:i/>
          <w:u w:val="single"/>
        </w:rPr>
      </w:pPr>
      <w:r w:rsidRPr="00623170">
        <w:rPr>
          <w:rFonts w:ascii="Times New Roman" w:hAnsi="Times New Roman"/>
          <w:b/>
          <w:i/>
          <w:u w:val="single"/>
        </w:rPr>
        <w:t>Part-time trainees</w:t>
      </w:r>
      <w:r w:rsidR="005619C4" w:rsidRPr="00623170">
        <w:rPr>
          <w:rFonts w:ascii="Times New Roman" w:hAnsi="Times New Roman"/>
          <w:b/>
          <w:i/>
          <w:u w:val="single"/>
        </w:rPr>
        <w:t xml:space="preserve"> (summer </w:t>
      </w:r>
      <w:r w:rsidR="00A06F30" w:rsidRPr="00623170">
        <w:rPr>
          <w:rFonts w:ascii="Times New Roman" w:hAnsi="Times New Roman"/>
          <w:b/>
          <w:i/>
          <w:u w:val="single"/>
        </w:rPr>
        <w:t>programs)</w:t>
      </w:r>
      <w:r w:rsidR="00623170">
        <w:rPr>
          <w:rFonts w:ascii="Times New Roman" w:hAnsi="Times New Roman"/>
          <w:b/>
          <w:i/>
          <w:u w:val="single"/>
        </w:rPr>
        <w:t>:</w:t>
      </w:r>
    </w:p>
    <w:p w14:paraId="141CC5EA" w14:textId="1E928DFF" w:rsidR="00BB1304" w:rsidRPr="000D7B0D" w:rsidRDefault="00BB1304" w:rsidP="00B46CA1">
      <w:pPr>
        <w:ind w:left="1440" w:hanging="1440"/>
        <w:rPr>
          <w:rFonts w:ascii="Times New Roman" w:hAnsi="Times New Roman"/>
          <w:b/>
          <w:i/>
          <w:u w:val="single"/>
        </w:rPr>
      </w:pPr>
      <w:r w:rsidRPr="00BB1304">
        <w:rPr>
          <w:rFonts w:ascii="Times New Roman" w:hAnsi="Times New Roman"/>
        </w:rPr>
        <w:t>2019</w:t>
      </w:r>
      <w:r w:rsidR="00CC5AB0">
        <w:rPr>
          <w:rFonts w:ascii="Times New Roman" w:hAnsi="Times New Roman"/>
        </w:rPr>
        <w:t>-2020</w:t>
      </w:r>
      <w:r>
        <w:rPr>
          <w:rFonts w:ascii="Times New Roman" w:hAnsi="Times New Roman"/>
        </w:rPr>
        <w:tab/>
        <w:t xml:space="preserve">Nia </w:t>
      </w:r>
      <w:r w:rsidR="00944E18">
        <w:rPr>
          <w:rFonts w:ascii="Times New Roman" w:hAnsi="Times New Roman"/>
        </w:rPr>
        <w:t xml:space="preserve">Gwen </w:t>
      </w:r>
      <w:r>
        <w:rPr>
          <w:rFonts w:ascii="Times New Roman" w:hAnsi="Times New Roman"/>
        </w:rPr>
        <w:t>Hammond, Cell and Dev Bio Univ. CO Boulder</w:t>
      </w:r>
      <w:r w:rsidR="00AD12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RNA Bioscience Summer Fellow</w:t>
      </w:r>
      <w:r w:rsidR="00AD12B9">
        <w:rPr>
          <w:rFonts w:ascii="Times New Roman" w:hAnsi="Times New Roman"/>
        </w:rPr>
        <w:t>,</w:t>
      </w:r>
      <w:r w:rsidR="00B46CA1">
        <w:rPr>
          <w:rFonts w:ascii="Times New Roman" w:hAnsi="Times New Roman"/>
        </w:rPr>
        <w:t xml:space="preserve"> defended honors thesis research </w:t>
      </w:r>
      <w:r w:rsidR="00704703">
        <w:rPr>
          <w:rFonts w:ascii="Times New Roman" w:hAnsi="Times New Roman"/>
        </w:rPr>
        <w:t xml:space="preserve">on work in lab in </w:t>
      </w:r>
      <w:r w:rsidR="00B46CA1">
        <w:rPr>
          <w:rFonts w:ascii="Times New Roman" w:hAnsi="Times New Roman"/>
        </w:rPr>
        <w:t>2021</w:t>
      </w:r>
      <w:r w:rsidR="00704703">
        <w:rPr>
          <w:rFonts w:ascii="Times New Roman" w:hAnsi="Times New Roman"/>
        </w:rPr>
        <w:t xml:space="preserve">, now in graduate school at Northwestern </w:t>
      </w:r>
    </w:p>
    <w:p w14:paraId="2EE14D65" w14:textId="33E26C5A" w:rsidR="00FD0F34" w:rsidRDefault="00FD0F34" w:rsidP="007A615E">
      <w:pPr>
        <w:ind w:left="1440" w:hanging="1440"/>
        <w:rPr>
          <w:rFonts w:ascii="Times New Roman" w:hAnsi="Times New Roman"/>
        </w:rPr>
      </w:pPr>
      <w:r w:rsidRPr="00FD0F34">
        <w:rPr>
          <w:rFonts w:ascii="Times New Roman" w:hAnsi="Times New Roman"/>
        </w:rPr>
        <w:t>2018</w:t>
      </w:r>
      <w:r w:rsidR="007A615E">
        <w:rPr>
          <w:rFonts w:ascii="Times New Roman" w:hAnsi="Times New Roman"/>
        </w:rPr>
        <w:t>, 2019</w:t>
      </w:r>
      <w:r w:rsidR="007A615E">
        <w:rPr>
          <w:rFonts w:ascii="Times New Roman" w:hAnsi="Times New Roman"/>
        </w:rPr>
        <w:tab/>
      </w:r>
      <w:r w:rsidR="00CA1524">
        <w:rPr>
          <w:rFonts w:ascii="Times New Roman" w:hAnsi="Times New Roman"/>
        </w:rPr>
        <w:t>Sabri</w:t>
      </w:r>
      <w:r>
        <w:rPr>
          <w:rFonts w:ascii="Times New Roman" w:hAnsi="Times New Roman"/>
        </w:rPr>
        <w:t xml:space="preserve">na </w:t>
      </w:r>
      <w:r w:rsidR="007A615E">
        <w:rPr>
          <w:rFonts w:ascii="Times New Roman" w:hAnsi="Times New Roman"/>
        </w:rPr>
        <w:t>Hafee</w:t>
      </w:r>
      <w:r w:rsidR="00CA1524">
        <w:rPr>
          <w:rFonts w:ascii="Times New Roman" w:hAnsi="Times New Roman"/>
        </w:rPr>
        <w:t xml:space="preserve">z, </w:t>
      </w:r>
      <w:r w:rsidR="007A615E">
        <w:rPr>
          <w:rFonts w:ascii="Times New Roman" w:hAnsi="Times New Roman"/>
        </w:rPr>
        <w:t xml:space="preserve">Cell and Dev Bio Univ. CO Boulder </w:t>
      </w:r>
      <w:r w:rsidR="008C09AA">
        <w:rPr>
          <w:rFonts w:ascii="Times New Roman" w:hAnsi="Times New Roman"/>
        </w:rPr>
        <w:t xml:space="preserve">RNA Bioscience, </w:t>
      </w:r>
      <w:r w:rsidR="007A615E">
        <w:rPr>
          <w:rFonts w:ascii="Times New Roman" w:hAnsi="Times New Roman"/>
        </w:rPr>
        <w:t xml:space="preserve">Cancer Center </w:t>
      </w:r>
      <w:r w:rsidR="00CA1524">
        <w:rPr>
          <w:rFonts w:ascii="Times New Roman" w:hAnsi="Times New Roman"/>
        </w:rPr>
        <w:t>Summer Fellow</w:t>
      </w:r>
      <w:r w:rsidR="00B46CA1">
        <w:rPr>
          <w:rFonts w:ascii="Times New Roman" w:hAnsi="Times New Roman"/>
        </w:rPr>
        <w:t>, defended honors thesis research in my lab</w:t>
      </w:r>
      <w:r w:rsidR="00704703">
        <w:rPr>
          <w:rFonts w:ascii="Times New Roman" w:hAnsi="Times New Roman"/>
        </w:rPr>
        <w:t xml:space="preserve"> in 2021</w:t>
      </w:r>
      <w:r w:rsidR="008C09AA">
        <w:rPr>
          <w:rFonts w:ascii="Times New Roman" w:hAnsi="Times New Roman"/>
        </w:rPr>
        <w:t>, accepted to MSTP Stony Brook</w:t>
      </w:r>
      <w:r w:rsidR="00704703">
        <w:rPr>
          <w:rFonts w:ascii="Times New Roman" w:hAnsi="Times New Roman"/>
        </w:rPr>
        <w:t xml:space="preserve"> </w:t>
      </w:r>
    </w:p>
    <w:p w14:paraId="1462D5B0" w14:textId="244D32FF" w:rsidR="00CA1524" w:rsidRPr="00CA1524" w:rsidRDefault="00CA1524">
      <w:pPr>
        <w:rPr>
          <w:rFonts w:ascii="Times New Roman" w:hAnsi="Times New Roman"/>
        </w:rPr>
      </w:pPr>
      <w:r w:rsidRPr="00CA1524">
        <w:rPr>
          <w:rFonts w:ascii="Times New Roman" w:hAnsi="Times New Roman"/>
        </w:rPr>
        <w:t>2018</w:t>
      </w:r>
      <w:r w:rsidRPr="00CA1524">
        <w:rPr>
          <w:rFonts w:ascii="Times New Roman" w:hAnsi="Times New Roman"/>
        </w:rPr>
        <w:tab/>
      </w:r>
      <w:r w:rsidRPr="00CA1524">
        <w:rPr>
          <w:rFonts w:ascii="Times New Roman" w:hAnsi="Times New Roman"/>
        </w:rPr>
        <w:tab/>
      </w:r>
      <w:r w:rsidRPr="00CA1524">
        <w:rPr>
          <w:rFonts w:ascii="Times New Roman" w:hAnsi="Times New Roman"/>
          <w:color w:val="333333"/>
          <w:lang w:val="en"/>
        </w:rPr>
        <w:t>Yvonne Clarke</w:t>
      </w:r>
      <w:r w:rsidR="00B46CA1">
        <w:rPr>
          <w:rFonts w:ascii="Times New Roman" w:hAnsi="Times New Roman"/>
          <w:color w:val="333333"/>
          <w:lang w:val="en"/>
        </w:rPr>
        <w:t>-</w:t>
      </w:r>
      <w:r w:rsidRPr="00CA1524">
        <w:rPr>
          <w:rFonts w:ascii="Times New Roman" w:hAnsi="Times New Roman"/>
          <w:color w:val="333333"/>
          <w:lang w:val="en"/>
        </w:rPr>
        <w:t xml:space="preserve"> Center Summer Fellow from </w:t>
      </w:r>
      <w:r w:rsidR="009B2CD3">
        <w:rPr>
          <w:rFonts w:ascii="Times New Roman" w:hAnsi="Times New Roman"/>
          <w:color w:val="333333"/>
          <w:lang w:val="en"/>
        </w:rPr>
        <w:t>Colorado College</w:t>
      </w:r>
    </w:p>
    <w:p w14:paraId="2EAC8B0B" w14:textId="77777777" w:rsidR="00FA7A89" w:rsidRPr="00FA7A89" w:rsidRDefault="00FA7A89">
      <w:pPr>
        <w:rPr>
          <w:rFonts w:ascii="Times New Roman" w:hAnsi="Times New Roman"/>
        </w:rPr>
      </w:pPr>
      <w:r w:rsidRPr="00FA7A89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Paul Grew- Drake University undergraduate Cancer Center Summer Fellow</w:t>
      </w:r>
    </w:p>
    <w:p w14:paraId="2C5EF120" w14:textId="77777777" w:rsidR="009F1A18" w:rsidRPr="009F1A18" w:rsidRDefault="009F1A18">
      <w:pPr>
        <w:rPr>
          <w:rFonts w:ascii="Times New Roman" w:hAnsi="Times New Roman"/>
        </w:rPr>
      </w:pPr>
      <w:r w:rsidRPr="009F1A18">
        <w:rPr>
          <w:rFonts w:ascii="Times New Roman" w:hAnsi="Times New Roman"/>
        </w:rPr>
        <w:t>2016</w:t>
      </w:r>
      <w:r w:rsidRPr="009F1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Evelyn </w:t>
      </w:r>
      <w:proofErr w:type="spellStart"/>
      <w:r w:rsidR="005D440F">
        <w:rPr>
          <w:rFonts w:ascii="Times New Roman" w:hAnsi="Times New Roman"/>
        </w:rPr>
        <w:t>Jaewon</w:t>
      </w:r>
      <w:proofErr w:type="spellEnd"/>
      <w:r w:rsidR="005D440F">
        <w:rPr>
          <w:rFonts w:ascii="Times New Roman" w:hAnsi="Times New Roman"/>
        </w:rPr>
        <w:t xml:space="preserve"> Lee – </w:t>
      </w:r>
      <w:r w:rsidR="00FA7A89">
        <w:rPr>
          <w:rFonts w:ascii="Times New Roman" w:hAnsi="Times New Roman"/>
        </w:rPr>
        <w:t xml:space="preserve">Berkeley </w:t>
      </w:r>
      <w:r w:rsidR="005D440F">
        <w:rPr>
          <w:rFonts w:ascii="Times New Roman" w:hAnsi="Times New Roman"/>
        </w:rPr>
        <w:t>undergraduate C</w:t>
      </w:r>
      <w:r w:rsidR="00FA7A89">
        <w:rPr>
          <w:rFonts w:ascii="Times New Roman" w:hAnsi="Times New Roman"/>
        </w:rPr>
        <w:t xml:space="preserve">ancer Center Summer Fellow </w:t>
      </w:r>
    </w:p>
    <w:p w14:paraId="51552114" w14:textId="367C9EA0" w:rsidR="00FA7A89" w:rsidRPr="00013EEA" w:rsidRDefault="0085180F" w:rsidP="00FA7A89">
      <w:pPr>
        <w:rPr>
          <w:rFonts w:ascii="Times New Roman" w:hAnsi="Times New Roman"/>
        </w:rPr>
      </w:pPr>
      <w:r w:rsidRPr="0085180F"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3EEA">
        <w:rPr>
          <w:rFonts w:ascii="Times New Roman" w:hAnsi="Times New Roman"/>
        </w:rPr>
        <w:t xml:space="preserve">Bryce </w:t>
      </w:r>
      <w:r w:rsidR="00D769BE" w:rsidRPr="00013EEA">
        <w:rPr>
          <w:rFonts w:ascii="Times New Roman" w:hAnsi="Times New Roman"/>
        </w:rPr>
        <w:t xml:space="preserve">E. </w:t>
      </w:r>
      <w:proofErr w:type="spellStart"/>
      <w:r w:rsidRPr="00013EEA">
        <w:rPr>
          <w:rFonts w:ascii="Times New Roman" w:hAnsi="Times New Roman"/>
        </w:rPr>
        <w:t>deVen</w:t>
      </w:r>
      <w:r w:rsidR="00D769BE" w:rsidRPr="00013EEA">
        <w:rPr>
          <w:rFonts w:ascii="Times New Roman" w:hAnsi="Times New Roman"/>
        </w:rPr>
        <w:t>e</w:t>
      </w:r>
      <w:r w:rsidRPr="00013EEA">
        <w:rPr>
          <w:rFonts w:ascii="Times New Roman" w:hAnsi="Times New Roman"/>
        </w:rPr>
        <w:t>cia</w:t>
      </w:r>
      <w:proofErr w:type="spellEnd"/>
      <w:r w:rsidRPr="00013EEA">
        <w:rPr>
          <w:rFonts w:ascii="Times New Roman" w:hAnsi="Times New Roman"/>
        </w:rPr>
        <w:t>, Cancer</w:t>
      </w:r>
      <w:r w:rsidR="005026BA" w:rsidRPr="00013EEA">
        <w:rPr>
          <w:rFonts w:ascii="Times New Roman" w:hAnsi="Times New Roman"/>
        </w:rPr>
        <w:t xml:space="preserve"> Center Summer Fellow from Notre</w:t>
      </w:r>
      <w:r w:rsidR="00D769BE" w:rsidRPr="00013EEA">
        <w:rPr>
          <w:rFonts w:ascii="Times New Roman" w:hAnsi="Times New Roman"/>
        </w:rPr>
        <w:t xml:space="preserve"> Dame University</w:t>
      </w:r>
      <w:r w:rsidR="00FA7A89" w:rsidRPr="00013EEA">
        <w:rPr>
          <w:rFonts w:ascii="Times New Roman" w:hAnsi="Times New Roman"/>
        </w:rPr>
        <w:t xml:space="preserve">, </w:t>
      </w:r>
      <w:r w:rsidR="00704703">
        <w:rPr>
          <w:rFonts w:ascii="Times New Roman" w:hAnsi="Times New Roman"/>
        </w:rPr>
        <w:t>finished</w:t>
      </w:r>
    </w:p>
    <w:p w14:paraId="49E2EEE8" w14:textId="77777777" w:rsidR="00285559" w:rsidRPr="00013EEA" w:rsidRDefault="00285559" w:rsidP="00FA7A89">
      <w:pPr>
        <w:ind w:left="720" w:firstLine="720"/>
        <w:rPr>
          <w:rFonts w:ascii="Times New Roman" w:hAnsi="Times New Roman"/>
        </w:rPr>
      </w:pPr>
      <w:r w:rsidRPr="00013EEA">
        <w:rPr>
          <w:rFonts w:ascii="Times New Roman" w:hAnsi="Times New Roman"/>
        </w:rPr>
        <w:t xml:space="preserve">medical school </w:t>
      </w:r>
      <w:r w:rsidR="00B423F0" w:rsidRPr="00013EEA">
        <w:rPr>
          <w:rFonts w:ascii="Times New Roman" w:hAnsi="Times New Roman"/>
        </w:rPr>
        <w:t xml:space="preserve">University of </w:t>
      </w:r>
      <w:r w:rsidR="005D440F" w:rsidRPr="00013EEA">
        <w:rPr>
          <w:rFonts w:ascii="Times New Roman" w:hAnsi="Times New Roman"/>
        </w:rPr>
        <w:t>Wisconsin</w:t>
      </w:r>
    </w:p>
    <w:p w14:paraId="21F410AD" w14:textId="77777777" w:rsidR="00BA77D8" w:rsidRDefault="00BA77D8" w:rsidP="00BA77D8">
      <w:pPr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 w:rsidR="0085180F">
        <w:rPr>
          <w:rFonts w:ascii="Times New Roman" w:hAnsi="Times New Roman"/>
        </w:rPr>
        <w:tab/>
      </w:r>
      <w:r w:rsidR="0085180F">
        <w:rPr>
          <w:rFonts w:ascii="Times New Roman" w:hAnsi="Times New Roman"/>
        </w:rPr>
        <w:tab/>
      </w:r>
      <w:r>
        <w:rPr>
          <w:rFonts w:ascii="Times New Roman" w:hAnsi="Times New Roman"/>
        </w:rPr>
        <w:t>Julian Vann, Cancer Center Summer Fellow, High School Student in Ouray, CO</w:t>
      </w:r>
    </w:p>
    <w:p w14:paraId="2B3080E2" w14:textId="77777777" w:rsidR="0085180F" w:rsidRPr="00BA77D8" w:rsidRDefault="0085180F" w:rsidP="00633DB8">
      <w:pPr>
        <w:ind w:left="1440" w:hanging="1440"/>
        <w:rPr>
          <w:rFonts w:ascii="Times New Roman" w:hAnsi="Times New Roman"/>
        </w:rPr>
      </w:pPr>
      <w:r w:rsidRPr="00BA77D8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="00633DB8">
        <w:rPr>
          <w:rFonts w:ascii="Times New Roman" w:hAnsi="Times New Roman"/>
        </w:rPr>
        <w:t>Monica Rivera Torres, MAP/GEMS/</w:t>
      </w:r>
      <w:r>
        <w:rPr>
          <w:rFonts w:ascii="Times New Roman" w:hAnsi="Times New Roman"/>
        </w:rPr>
        <w:t>Endocrine Society Minority Scholar</w:t>
      </w:r>
      <w:r w:rsidR="00633DB8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Puerto Rico</w:t>
      </w:r>
    </w:p>
    <w:p w14:paraId="7ECD353D" w14:textId="27D78FBC" w:rsidR="00140AAC" w:rsidRDefault="00140AAC" w:rsidP="00FA7A89">
      <w:pPr>
        <w:ind w:left="1440" w:hanging="1440"/>
        <w:rPr>
          <w:rFonts w:ascii="Times New Roman" w:hAnsi="Times New Roman"/>
        </w:rPr>
      </w:pPr>
      <w:r w:rsidRPr="00140AAC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3, </w:t>
      </w:r>
      <w:r w:rsidR="00F35648">
        <w:rPr>
          <w:rFonts w:ascii="Times New Roman" w:hAnsi="Times New Roman"/>
        </w:rPr>
        <w:t>2014</w:t>
      </w:r>
      <w:r w:rsidR="000D7B0D">
        <w:rPr>
          <w:rFonts w:ascii="Times New Roman" w:hAnsi="Times New Roman"/>
        </w:rPr>
        <w:tab/>
      </w:r>
      <w:r w:rsidRPr="00A6528C">
        <w:rPr>
          <w:rFonts w:ascii="Times New Roman" w:hAnsi="Times New Roman"/>
        </w:rPr>
        <w:t xml:space="preserve">Hanne Lind, </w:t>
      </w:r>
      <w:r w:rsidR="00704703">
        <w:rPr>
          <w:rFonts w:ascii="Times New Roman" w:hAnsi="Times New Roman"/>
        </w:rPr>
        <w:t xml:space="preserve">finished BS </w:t>
      </w:r>
      <w:r w:rsidRPr="00A6528C">
        <w:rPr>
          <w:rFonts w:ascii="Times New Roman" w:hAnsi="Times New Roman"/>
        </w:rPr>
        <w:t>Univ of Michigan</w:t>
      </w:r>
      <w:r w:rsidR="00FA7A89" w:rsidRPr="00A6528C">
        <w:rPr>
          <w:rFonts w:ascii="Times New Roman" w:hAnsi="Times New Roman"/>
        </w:rPr>
        <w:t xml:space="preserve">, 2015 </w:t>
      </w:r>
      <w:r w:rsidR="00454100" w:rsidRPr="00A6528C">
        <w:rPr>
          <w:rFonts w:ascii="Times New Roman" w:hAnsi="Times New Roman"/>
        </w:rPr>
        <w:t>Oxford</w:t>
      </w:r>
      <w:r w:rsidR="00FA7A89" w:rsidRPr="00A6528C">
        <w:rPr>
          <w:rFonts w:ascii="Times New Roman" w:hAnsi="Times New Roman"/>
        </w:rPr>
        <w:t>, 2017</w:t>
      </w:r>
      <w:r w:rsidR="00013EEA" w:rsidRPr="00A6528C">
        <w:rPr>
          <w:rFonts w:ascii="Times New Roman" w:hAnsi="Times New Roman"/>
        </w:rPr>
        <w:t xml:space="preserve"> </w:t>
      </w:r>
      <w:r w:rsidR="00FA7A89" w:rsidRPr="00A6528C">
        <w:rPr>
          <w:rFonts w:ascii="Times New Roman" w:hAnsi="Times New Roman"/>
        </w:rPr>
        <w:t>Post-Bac at NIH</w:t>
      </w:r>
      <w:r w:rsidR="00704703">
        <w:rPr>
          <w:rFonts w:ascii="Times New Roman" w:hAnsi="Times New Roman"/>
        </w:rPr>
        <w:t xml:space="preserve"> now CANB graduate student at CU-AMC</w:t>
      </w:r>
    </w:p>
    <w:p w14:paraId="21806EE1" w14:textId="77777777" w:rsidR="00140AAC" w:rsidRPr="00140AAC" w:rsidRDefault="00F35648" w:rsidP="00140AA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AF02A6">
        <w:rPr>
          <w:rFonts w:ascii="Times New Roman" w:hAnsi="Times New Roman"/>
        </w:rPr>
        <w:t xml:space="preserve">Paola Perez, undergraduate </w:t>
      </w:r>
      <w:r w:rsidR="00140AAC">
        <w:rPr>
          <w:rFonts w:ascii="Times New Roman" w:hAnsi="Times New Roman"/>
        </w:rPr>
        <w:t>Puerto Rico- MAP and GEMS/ Endocrine Society Minority Scholar</w:t>
      </w:r>
    </w:p>
    <w:p w14:paraId="572A822E" w14:textId="5B2F088E" w:rsidR="0023405A" w:rsidRDefault="00F35648" w:rsidP="00FA39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="0023405A">
        <w:rPr>
          <w:rFonts w:ascii="Times New Roman" w:hAnsi="Times New Roman"/>
        </w:rPr>
        <w:tab/>
        <w:t>Anna Ballard, Cancer Center Summer Fellow</w:t>
      </w:r>
      <w:r w:rsidR="00AF02A6">
        <w:rPr>
          <w:rFonts w:ascii="Times New Roman" w:hAnsi="Times New Roman"/>
        </w:rPr>
        <w:t>,</w:t>
      </w:r>
      <w:r w:rsidR="00FA3959">
        <w:rPr>
          <w:rFonts w:ascii="Times New Roman" w:hAnsi="Times New Roman"/>
        </w:rPr>
        <w:t xml:space="preserve"> </w:t>
      </w:r>
      <w:r w:rsidR="00704703">
        <w:rPr>
          <w:rFonts w:ascii="Times New Roman" w:hAnsi="Times New Roman"/>
        </w:rPr>
        <w:t xml:space="preserve">completed </w:t>
      </w:r>
      <w:r w:rsidR="00FA3959">
        <w:rPr>
          <w:rFonts w:ascii="Times New Roman" w:hAnsi="Times New Roman"/>
        </w:rPr>
        <w:t>Genetics Graduate Program</w:t>
      </w:r>
      <w:r w:rsidR="00140AAC">
        <w:rPr>
          <w:rFonts w:ascii="Times New Roman" w:hAnsi="Times New Roman"/>
        </w:rPr>
        <w:t>,</w:t>
      </w:r>
      <w:r w:rsidR="00FA3959">
        <w:rPr>
          <w:rFonts w:ascii="Times New Roman" w:hAnsi="Times New Roman"/>
        </w:rPr>
        <w:t xml:space="preserve"> Washington University, St. Louis </w:t>
      </w:r>
    </w:p>
    <w:p w14:paraId="14D113C0" w14:textId="77777777" w:rsidR="0023405A" w:rsidRPr="0023405A" w:rsidRDefault="00F356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3405A">
        <w:rPr>
          <w:rFonts w:ascii="Times New Roman" w:hAnsi="Times New Roman"/>
        </w:rPr>
        <w:t>Brianne Henderson, GEMS/ Endocrine Society Student Minority Affairs Scholar</w:t>
      </w:r>
    </w:p>
    <w:p w14:paraId="33EF7BF3" w14:textId="77777777" w:rsidR="002C1EDD" w:rsidRPr="002C1EDD" w:rsidRDefault="00F35648" w:rsidP="00E31711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</w:t>
      </w:r>
      <w:r>
        <w:rPr>
          <w:rFonts w:ascii="Times New Roman" w:hAnsi="Times New Roman"/>
        </w:rPr>
        <w:tab/>
      </w:r>
      <w:r w:rsidR="002C1EDD" w:rsidRPr="00A6528C">
        <w:rPr>
          <w:rFonts w:ascii="Times New Roman" w:hAnsi="Times New Roman"/>
        </w:rPr>
        <w:t>Carlos</w:t>
      </w:r>
      <w:r w:rsidR="002A6BAA" w:rsidRPr="00A6528C">
        <w:rPr>
          <w:rFonts w:ascii="Times New Roman" w:hAnsi="Times New Roman"/>
        </w:rPr>
        <w:t xml:space="preserve"> Santos, MAP and GEMS/ Endocrine Society Student Minority Scholar</w:t>
      </w:r>
      <w:r w:rsidR="00E31711" w:rsidRPr="00A6528C">
        <w:rPr>
          <w:rFonts w:ascii="Times New Roman" w:hAnsi="Times New Roman"/>
        </w:rPr>
        <w:t xml:space="preserve">, won outstanding poster at </w:t>
      </w:r>
      <w:r w:rsidR="00E31711" w:rsidRPr="00A6528C">
        <w:t>ABRCMS, 2011</w:t>
      </w:r>
      <w:r w:rsidRPr="00A6528C">
        <w:t>, Current position</w:t>
      </w:r>
      <w:r w:rsidR="00BA77D8" w:rsidRPr="00A6528C">
        <w:t xml:space="preserve">: </w:t>
      </w:r>
      <w:r w:rsidRPr="00A6528C">
        <w:t xml:space="preserve"> </w:t>
      </w:r>
      <w:r w:rsidR="00BA77D8" w:rsidRPr="00A6528C">
        <w:t>M</w:t>
      </w:r>
      <w:r w:rsidR="006B7314">
        <w:t>D/PhD</w:t>
      </w:r>
      <w:r w:rsidR="005026BA" w:rsidRPr="00A6528C">
        <w:t xml:space="preserve"> program </w:t>
      </w:r>
      <w:r w:rsidR="00A549EF">
        <w:t>Univ of Minn</w:t>
      </w:r>
      <w:r w:rsidRPr="00A6528C">
        <w:t xml:space="preserve"> </w:t>
      </w:r>
      <w:r w:rsidR="005026BA" w:rsidRPr="00A6528C">
        <w:t>Medical School.</w:t>
      </w:r>
    </w:p>
    <w:p w14:paraId="0572F2E5" w14:textId="60DBF7E4" w:rsidR="003834C4" w:rsidRPr="00DA7E5A" w:rsidRDefault="0023405A" w:rsidP="003834C4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2009-2011</w:t>
      </w:r>
      <w:r w:rsidR="003834C4">
        <w:rPr>
          <w:rFonts w:ascii="Times New Roman" w:hAnsi="Times New Roman"/>
        </w:rPr>
        <w:t xml:space="preserve"> </w:t>
      </w:r>
      <w:r w:rsidR="003834C4">
        <w:rPr>
          <w:rFonts w:ascii="Times New Roman" w:hAnsi="Times New Roman"/>
        </w:rPr>
        <w:tab/>
      </w:r>
      <w:r w:rsidR="003834C4" w:rsidRPr="00A6528C">
        <w:rPr>
          <w:rFonts w:ascii="Times New Roman" w:hAnsi="Times New Roman"/>
        </w:rPr>
        <w:t>Conn</w:t>
      </w:r>
      <w:r w:rsidR="003D2C5B" w:rsidRPr="00A6528C">
        <w:rPr>
          <w:rFonts w:ascii="Times New Roman" w:hAnsi="Times New Roman"/>
        </w:rPr>
        <w:t xml:space="preserve">ie Liu, High School Student, </w:t>
      </w:r>
      <w:r w:rsidR="00392CC6" w:rsidRPr="00A6528C">
        <w:rPr>
          <w:rFonts w:ascii="Times New Roman" w:hAnsi="Times New Roman"/>
        </w:rPr>
        <w:t>Siemens’</w:t>
      </w:r>
      <w:r w:rsidR="003834C4" w:rsidRPr="00A6528C">
        <w:rPr>
          <w:rFonts w:ascii="Times New Roman" w:hAnsi="Times New Roman"/>
        </w:rPr>
        <w:t xml:space="preserve"> Science Fair</w:t>
      </w:r>
      <w:r w:rsidR="00F35648" w:rsidRPr="00A6528C">
        <w:rPr>
          <w:rFonts w:ascii="Times New Roman" w:hAnsi="Times New Roman"/>
        </w:rPr>
        <w:t xml:space="preserve"> National </w:t>
      </w:r>
      <w:r w:rsidR="00306308" w:rsidRPr="00A6528C">
        <w:rPr>
          <w:rFonts w:ascii="Times New Roman" w:hAnsi="Times New Roman"/>
        </w:rPr>
        <w:t>w</w:t>
      </w:r>
      <w:r w:rsidR="003834C4" w:rsidRPr="00A6528C">
        <w:rPr>
          <w:rFonts w:ascii="Times New Roman" w:hAnsi="Times New Roman"/>
        </w:rPr>
        <w:t>on $40,000 scholarship for h</w:t>
      </w:r>
      <w:r w:rsidR="00F35648" w:rsidRPr="00A6528C">
        <w:rPr>
          <w:rFonts w:ascii="Times New Roman" w:hAnsi="Times New Roman"/>
        </w:rPr>
        <w:t>er lab project and presentation</w:t>
      </w:r>
      <w:r w:rsidR="00454100" w:rsidRPr="00A6528C">
        <w:rPr>
          <w:rFonts w:ascii="Times New Roman" w:hAnsi="Times New Roman"/>
        </w:rPr>
        <w:t xml:space="preserve"> on ovarian cancer</w:t>
      </w:r>
      <w:r w:rsidR="00F35648" w:rsidRPr="00A6528C">
        <w:rPr>
          <w:rFonts w:ascii="Times New Roman" w:hAnsi="Times New Roman"/>
        </w:rPr>
        <w:t>,</w:t>
      </w:r>
      <w:r w:rsidR="005026BA" w:rsidRPr="00A6528C">
        <w:rPr>
          <w:rFonts w:ascii="Times New Roman" w:hAnsi="Times New Roman"/>
        </w:rPr>
        <w:t xml:space="preserve"> </w:t>
      </w:r>
      <w:r w:rsidR="0055540D" w:rsidRPr="00A6528C">
        <w:rPr>
          <w:rFonts w:ascii="Times New Roman" w:hAnsi="Times New Roman"/>
        </w:rPr>
        <w:t xml:space="preserve">also awarded </w:t>
      </w:r>
      <w:r w:rsidR="005026BA" w:rsidRPr="00A6528C">
        <w:rPr>
          <w:rFonts w:ascii="Times New Roman" w:hAnsi="Times New Roman"/>
        </w:rPr>
        <w:t xml:space="preserve">$20,000 </w:t>
      </w:r>
      <w:r w:rsidR="00306308" w:rsidRPr="00A6528C">
        <w:rPr>
          <w:rFonts w:ascii="Times New Roman" w:hAnsi="Times New Roman"/>
        </w:rPr>
        <w:t>Coca Cola Scholarship</w:t>
      </w:r>
      <w:r w:rsidR="009F2870" w:rsidRPr="00A6528C">
        <w:rPr>
          <w:rFonts w:ascii="Times New Roman" w:hAnsi="Times New Roman"/>
        </w:rPr>
        <w:t>.</w:t>
      </w:r>
      <w:r w:rsidR="009F2870" w:rsidRPr="00FA7A89">
        <w:rPr>
          <w:rFonts w:ascii="Times New Roman" w:hAnsi="Times New Roman"/>
          <w:b/>
        </w:rPr>
        <w:t xml:space="preserve"> </w:t>
      </w:r>
      <w:r w:rsidR="00454100" w:rsidRPr="00B652A6">
        <w:rPr>
          <w:rFonts w:ascii="Times New Roman" w:hAnsi="Times New Roman"/>
        </w:rPr>
        <w:t>Graduated from MIT with BS in Aerospace Engineering a</w:t>
      </w:r>
      <w:r w:rsidR="007965CA">
        <w:rPr>
          <w:rFonts w:ascii="Times New Roman" w:hAnsi="Times New Roman"/>
        </w:rPr>
        <w:t>nd minor in Mathematics, worked</w:t>
      </w:r>
      <w:r w:rsidR="00454100" w:rsidRPr="00B652A6">
        <w:rPr>
          <w:rFonts w:ascii="Times New Roman" w:hAnsi="Times New Roman"/>
        </w:rPr>
        <w:t xml:space="preserve"> at S</w:t>
      </w:r>
      <w:r w:rsidR="00A2626E" w:rsidRPr="00B652A6">
        <w:rPr>
          <w:rFonts w:ascii="Times New Roman" w:hAnsi="Times New Roman"/>
        </w:rPr>
        <w:t>p</w:t>
      </w:r>
      <w:r w:rsidR="0085180F" w:rsidRPr="00B652A6">
        <w:rPr>
          <w:rFonts w:ascii="Times New Roman" w:hAnsi="Times New Roman"/>
        </w:rPr>
        <w:t xml:space="preserve">aceX in LA then </w:t>
      </w:r>
      <w:r w:rsidR="00454100" w:rsidRPr="00B652A6">
        <w:rPr>
          <w:rFonts w:ascii="Times New Roman" w:hAnsi="Times New Roman"/>
        </w:rPr>
        <w:t xml:space="preserve">graduate school </w:t>
      </w:r>
      <w:r w:rsidR="00704703">
        <w:rPr>
          <w:rFonts w:ascii="Times New Roman" w:hAnsi="Times New Roman"/>
        </w:rPr>
        <w:t xml:space="preserve">MIT </w:t>
      </w:r>
      <w:r w:rsidR="00454100" w:rsidRPr="00B652A6">
        <w:rPr>
          <w:rFonts w:ascii="Times New Roman" w:hAnsi="Times New Roman"/>
        </w:rPr>
        <w:t>in Space Propulsion</w:t>
      </w:r>
      <w:r w:rsidR="0007378F" w:rsidRPr="00B652A6">
        <w:rPr>
          <w:rFonts w:ascii="Times New Roman" w:hAnsi="Times New Roman"/>
        </w:rPr>
        <w:t xml:space="preserve"> in Fall 2015</w:t>
      </w:r>
      <w:r w:rsidR="00454100" w:rsidRPr="00B652A6">
        <w:rPr>
          <w:rFonts w:ascii="Times New Roman" w:hAnsi="Times New Roman"/>
        </w:rPr>
        <w:t>.</w:t>
      </w:r>
      <w:r w:rsidR="00454100" w:rsidRPr="00FA7A89">
        <w:rPr>
          <w:rFonts w:ascii="Times New Roman" w:hAnsi="Times New Roman"/>
          <w:b/>
        </w:rPr>
        <w:t xml:space="preserve"> </w:t>
      </w:r>
    </w:p>
    <w:p w14:paraId="25DCF7F6" w14:textId="77777777" w:rsidR="005619C4" w:rsidRDefault="00F47400" w:rsidP="00F4740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proofErr w:type="spellStart"/>
      <w:r w:rsidR="00A413D1">
        <w:rPr>
          <w:rFonts w:ascii="Times New Roman" w:hAnsi="Times New Roman"/>
        </w:rPr>
        <w:t>Rosan</w:t>
      </w:r>
      <w:proofErr w:type="spellEnd"/>
      <w:r w:rsidR="00A413D1">
        <w:rPr>
          <w:rFonts w:ascii="Times New Roman" w:hAnsi="Times New Roman"/>
        </w:rPr>
        <w:t xml:space="preserve"> Nieves.</w:t>
      </w:r>
      <w:r w:rsidR="002A6B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Graduate Experience for Multicultural Students (</w:t>
      </w:r>
      <w:r w:rsidR="005619C4">
        <w:rPr>
          <w:rFonts w:ascii="Times New Roman" w:hAnsi="Times New Roman"/>
        </w:rPr>
        <w:t>GEMS</w:t>
      </w:r>
      <w:r>
        <w:rPr>
          <w:rFonts w:ascii="Times New Roman" w:hAnsi="Times New Roman"/>
        </w:rPr>
        <w:t>/</w:t>
      </w:r>
      <w:r w:rsidR="00E25CAA">
        <w:rPr>
          <w:rFonts w:ascii="Times New Roman" w:hAnsi="Times New Roman"/>
        </w:rPr>
        <w:t xml:space="preserve"> </w:t>
      </w:r>
      <w:r w:rsidR="005619C4">
        <w:rPr>
          <w:rFonts w:ascii="Times New Roman" w:hAnsi="Times New Roman"/>
        </w:rPr>
        <w:t xml:space="preserve">Endocrine Society Student </w:t>
      </w:r>
      <w:r>
        <w:rPr>
          <w:rFonts w:ascii="Times New Roman" w:hAnsi="Times New Roman"/>
        </w:rPr>
        <w:t>Minority Affairs Scholar</w:t>
      </w:r>
      <w:r w:rsidR="00A2626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="003834C4">
        <w:rPr>
          <w:rFonts w:ascii="Times New Roman" w:hAnsi="Times New Roman"/>
        </w:rPr>
        <w:t>currently in pre-doctoral NIH program</w:t>
      </w:r>
    </w:p>
    <w:p w14:paraId="292157C2" w14:textId="77777777" w:rsidR="00A413D1" w:rsidRDefault="002C1EDD">
      <w:pPr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 w:rsidR="0055540D">
        <w:rPr>
          <w:rFonts w:ascii="Times New Roman" w:hAnsi="Times New Roman"/>
        </w:rPr>
        <w:tab/>
      </w:r>
      <w:r w:rsidR="005619C4">
        <w:rPr>
          <w:rFonts w:ascii="Times New Roman" w:hAnsi="Times New Roman"/>
        </w:rPr>
        <w:tab/>
      </w:r>
      <w:r w:rsidR="00A413D1" w:rsidRPr="00E25CAA">
        <w:rPr>
          <w:rFonts w:ascii="Times New Roman" w:hAnsi="Times New Roman"/>
        </w:rPr>
        <w:t>Ashley Guilford,</w:t>
      </w:r>
      <w:r w:rsidR="00A413D1">
        <w:t xml:space="preserve"> </w:t>
      </w:r>
      <w:r w:rsidR="002C0546">
        <w:rPr>
          <w:rFonts w:ascii="Times New Roman" w:hAnsi="Times New Roman"/>
        </w:rPr>
        <w:t xml:space="preserve">UCHSC </w:t>
      </w:r>
      <w:proofErr w:type="spellStart"/>
      <w:r w:rsidR="002C0546">
        <w:rPr>
          <w:rFonts w:ascii="Times New Roman" w:hAnsi="Times New Roman"/>
        </w:rPr>
        <w:t>Labcoats</w:t>
      </w:r>
      <w:proofErr w:type="spellEnd"/>
      <w:r w:rsidR="002C0546">
        <w:rPr>
          <w:rFonts w:ascii="Times New Roman" w:hAnsi="Times New Roman"/>
        </w:rPr>
        <w:t xml:space="preserve"> Program undergraduate student </w:t>
      </w:r>
    </w:p>
    <w:p w14:paraId="7F307A93" w14:textId="72533323" w:rsidR="00E70003" w:rsidRPr="008C09AA" w:rsidRDefault="00F017D5" w:rsidP="00B5515B">
      <w:pPr>
        <w:ind w:left="1440" w:hanging="1440"/>
        <w:rPr>
          <w:rFonts w:ascii="Times New Roman" w:hAnsi="Times New Roman"/>
          <w:szCs w:val="24"/>
        </w:rPr>
      </w:pPr>
      <w:r w:rsidRPr="00FA7A89">
        <w:rPr>
          <w:rFonts w:ascii="Times New Roman" w:hAnsi="Times New Roman"/>
        </w:rPr>
        <w:t>2007</w:t>
      </w:r>
      <w:r w:rsidR="00B5515B" w:rsidRPr="00FA7A89">
        <w:rPr>
          <w:rFonts w:ascii="Times New Roman" w:hAnsi="Times New Roman"/>
        </w:rPr>
        <w:t xml:space="preserve">, </w:t>
      </w:r>
      <w:r w:rsidRPr="00FA7A89">
        <w:rPr>
          <w:rFonts w:ascii="Times New Roman" w:hAnsi="Times New Roman"/>
        </w:rPr>
        <w:t xml:space="preserve">2008 </w:t>
      </w:r>
      <w:r w:rsidR="0055540D" w:rsidRPr="00FA7A89">
        <w:rPr>
          <w:rFonts w:ascii="Times New Roman" w:hAnsi="Times New Roman"/>
          <w:b/>
        </w:rPr>
        <w:tab/>
      </w:r>
      <w:r w:rsidR="0055540D" w:rsidRPr="00B652A6">
        <w:rPr>
          <w:rFonts w:ascii="Times New Roman" w:hAnsi="Times New Roman"/>
        </w:rPr>
        <w:t xml:space="preserve">Patricia </w:t>
      </w:r>
      <w:proofErr w:type="spellStart"/>
      <w:r w:rsidR="0055540D" w:rsidRPr="00B652A6">
        <w:rPr>
          <w:rFonts w:ascii="Times New Roman" w:hAnsi="Times New Roman"/>
        </w:rPr>
        <w:t>T</w:t>
      </w:r>
      <w:r w:rsidR="0055540D" w:rsidRPr="008C09AA">
        <w:rPr>
          <w:rFonts w:ascii="Times New Roman" w:hAnsi="Times New Roman"/>
          <w:szCs w:val="24"/>
        </w:rPr>
        <w:t>eschke</w:t>
      </w:r>
      <w:proofErr w:type="spellEnd"/>
      <w:r w:rsidR="0055540D" w:rsidRPr="008C09AA">
        <w:rPr>
          <w:rFonts w:ascii="Times New Roman" w:hAnsi="Times New Roman"/>
          <w:szCs w:val="24"/>
        </w:rPr>
        <w:t xml:space="preserve"> </w:t>
      </w:r>
      <w:r w:rsidR="00B5515B" w:rsidRPr="008C09AA">
        <w:rPr>
          <w:rFonts w:ascii="Times New Roman" w:hAnsi="Times New Roman"/>
          <w:szCs w:val="24"/>
        </w:rPr>
        <w:t>Cancer Center</w:t>
      </w:r>
      <w:r w:rsidR="00B652A6" w:rsidRPr="008C09AA">
        <w:rPr>
          <w:rFonts w:ascii="Times New Roman" w:hAnsi="Times New Roman"/>
          <w:szCs w:val="24"/>
        </w:rPr>
        <w:t xml:space="preserve"> Fellow,</w:t>
      </w:r>
      <w:r w:rsidR="00457033" w:rsidRPr="008C09AA">
        <w:rPr>
          <w:rFonts w:ascii="Times New Roman" w:hAnsi="Times New Roman"/>
          <w:szCs w:val="24"/>
        </w:rPr>
        <w:t xml:space="preserve"> Univ</w:t>
      </w:r>
      <w:r w:rsidR="0055540D" w:rsidRPr="008C09AA">
        <w:rPr>
          <w:rFonts w:ascii="Times New Roman" w:hAnsi="Times New Roman"/>
          <w:szCs w:val="24"/>
        </w:rPr>
        <w:t xml:space="preserve"> of Colorado </w:t>
      </w:r>
      <w:r w:rsidR="00CF7A04" w:rsidRPr="008C09AA">
        <w:rPr>
          <w:rFonts w:ascii="Times New Roman" w:hAnsi="Times New Roman"/>
          <w:szCs w:val="24"/>
        </w:rPr>
        <w:t xml:space="preserve">Med. </w:t>
      </w:r>
      <w:r w:rsidR="00B5515B" w:rsidRPr="008C09AA">
        <w:rPr>
          <w:rFonts w:ascii="Times New Roman" w:hAnsi="Times New Roman"/>
          <w:szCs w:val="24"/>
        </w:rPr>
        <w:t>School</w:t>
      </w:r>
      <w:r w:rsidR="00457033" w:rsidRPr="008C09AA">
        <w:rPr>
          <w:rFonts w:ascii="Times New Roman" w:hAnsi="Times New Roman"/>
          <w:szCs w:val="24"/>
        </w:rPr>
        <w:t>,</w:t>
      </w:r>
      <w:r w:rsidR="00B652A6" w:rsidRPr="008C09AA">
        <w:rPr>
          <w:rFonts w:ascii="Times New Roman" w:hAnsi="Times New Roman"/>
          <w:szCs w:val="24"/>
        </w:rPr>
        <w:t xml:space="preserve"> now</w:t>
      </w:r>
      <w:r w:rsidR="008C09AA" w:rsidRPr="008C09AA">
        <w:rPr>
          <w:rFonts w:ascii="Times New Roman" w:hAnsi="Times New Roman"/>
          <w:color w:val="1A1D26"/>
          <w:szCs w:val="24"/>
          <w:shd w:val="clear" w:color="auto" w:fill="FFFFFF"/>
        </w:rPr>
        <w:t xml:space="preserve"> a general surgeon specializing in breast surgery in Norfolk, Virginia</w:t>
      </w:r>
    </w:p>
    <w:p w14:paraId="01DB5616" w14:textId="77777777" w:rsidR="0023405A" w:rsidRPr="00B652A6" w:rsidRDefault="00E70003" w:rsidP="00A413D1">
      <w:pPr>
        <w:ind w:left="1440" w:hanging="1440"/>
        <w:rPr>
          <w:rFonts w:ascii="Times New Roman" w:hAnsi="Times New Roman"/>
          <w:iCs/>
        </w:rPr>
      </w:pPr>
      <w:r w:rsidRPr="00B652A6">
        <w:rPr>
          <w:rFonts w:ascii="Times New Roman" w:hAnsi="Times New Roman"/>
          <w:bCs/>
          <w:iCs/>
        </w:rPr>
        <w:t>2005</w:t>
      </w:r>
      <w:r w:rsidRPr="00B652A6">
        <w:rPr>
          <w:rFonts w:ascii="Times New Roman" w:hAnsi="Times New Roman"/>
          <w:iCs/>
        </w:rPr>
        <w:tab/>
      </w:r>
      <w:r w:rsidR="00A413D1" w:rsidRPr="00B652A6">
        <w:rPr>
          <w:rFonts w:ascii="Times New Roman" w:hAnsi="Times New Roman"/>
          <w:bCs/>
          <w:iCs/>
        </w:rPr>
        <w:t xml:space="preserve">Theresa Medina </w:t>
      </w:r>
      <w:r w:rsidRPr="00B652A6">
        <w:rPr>
          <w:rFonts w:ascii="Times New Roman" w:hAnsi="Times New Roman"/>
          <w:bCs/>
          <w:iCs/>
        </w:rPr>
        <w:t>Summer NIH Medical Student</w:t>
      </w:r>
      <w:r w:rsidR="0055540D" w:rsidRPr="00B652A6">
        <w:rPr>
          <w:rFonts w:ascii="Times New Roman" w:hAnsi="Times New Roman"/>
          <w:bCs/>
          <w:iCs/>
        </w:rPr>
        <w:t>, now</w:t>
      </w:r>
      <w:r w:rsidR="006B7314">
        <w:rPr>
          <w:rFonts w:ascii="Times New Roman" w:hAnsi="Times New Roman"/>
          <w:bCs/>
          <w:iCs/>
        </w:rPr>
        <w:t xml:space="preserve"> Oncology attending</w:t>
      </w:r>
      <w:r w:rsidR="004A2BDD" w:rsidRPr="00B652A6">
        <w:rPr>
          <w:rFonts w:ascii="Times New Roman" w:hAnsi="Times New Roman"/>
          <w:bCs/>
          <w:iCs/>
        </w:rPr>
        <w:t xml:space="preserve"> U</w:t>
      </w:r>
      <w:r w:rsidR="00D70182">
        <w:rPr>
          <w:rFonts w:ascii="Times New Roman" w:hAnsi="Times New Roman"/>
          <w:bCs/>
          <w:iCs/>
        </w:rPr>
        <w:t>C AMC</w:t>
      </w:r>
    </w:p>
    <w:p w14:paraId="5682470F" w14:textId="77777777" w:rsidR="00E70003" w:rsidRPr="00B652A6" w:rsidRDefault="00E70003" w:rsidP="00B5515B">
      <w:pPr>
        <w:ind w:left="1440" w:hanging="1440"/>
        <w:rPr>
          <w:rFonts w:ascii="Times New Roman" w:hAnsi="Times New Roman"/>
          <w:bCs/>
          <w:i/>
        </w:rPr>
      </w:pPr>
      <w:r w:rsidRPr="00B652A6">
        <w:rPr>
          <w:rFonts w:ascii="Times New Roman" w:hAnsi="Times New Roman"/>
          <w:bCs/>
          <w:iCs/>
        </w:rPr>
        <w:t>2004</w:t>
      </w:r>
      <w:r w:rsidRPr="00B652A6">
        <w:rPr>
          <w:rFonts w:ascii="Times New Roman" w:hAnsi="Times New Roman"/>
          <w:bCs/>
          <w:i/>
        </w:rPr>
        <w:tab/>
      </w:r>
      <w:r w:rsidRPr="00B652A6">
        <w:rPr>
          <w:rFonts w:ascii="Times New Roman" w:hAnsi="Times New Roman"/>
          <w:bCs/>
          <w:iCs/>
        </w:rPr>
        <w:t>Amy Liu- Cancer Center Summer Fellow from Washington University</w:t>
      </w:r>
      <w:r w:rsidR="00B5515B" w:rsidRPr="00B652A6">
        <w:rPr>
          <w:rFonts w:ascii="Times New Roman" w:hAnsi="Times New Roman"/>
          <w:bCs/>
          <w:iCs/>
        </w:rPr>
        <w:t>,</w:t>
      </w:r>
      <w:r w:rsidR="00FA7A89" w:rsidRPr="00B652A6">
        <w:rPr>
          <w:rFonts w:ascii="Times New Roman" w:hAnsi="Times New Roman"/>
          <w:bCs/>
          <w:iCs/>
        </w:rPr>
        <w:t xml:space="preserve"> obtained</w:t>
      </w:r>
      <w:r w:rsidR="006B7314">
        <w:rPr>
          <w:rFonts w:ascii="Times New Roman" w:hAnsi="Times New Roman"/>
          <w:bCs/>
          <w:iCs/>
        </w:rPr>
        <w:t xml:space="preserve"> PhD</w:t>
      </w:r>
      <w:r w:rsidR="00B5515B" w:rsidRPr="00B652A6">
        <w:rPr>
          <w:rFonts w:ascii="Times New Roman" w:hAnsi="Times New Roman"/>
          <w:bCs/>
          <w:iCs/>
        </w:rPr>
        <w:t xml:space="preserve"> in Epidemiology at University of Washington</w:t>
      </w:r>
      <w:r w:rsidR="00A413D1" w:rsidRPr="00B652A6">
        <w:rPr>
          <w:rFonts w:ascii="Times New Roman" w:hAnsi="Times New Roman"/>
          <w:bCs/>
          <w:iCs/>
        </w:rPr>
        <w:t xml:space="preserve"> </w:t>
      </w:r>
      <w:r w:rsidR="006B7314">
        <w:rPr>
          <w:rFonts w:ascii="Times New Roman" w:hAnsi="Times New Roman"/>
          <w:bCs/>
          <w:iCs/>
        </w:rPr>
        <w:t>-</w:t>
      </w:r>
      <w:r w:rsidR="009B2CD3">
        <w:rPr>
          <w:rFonts w:ascii="Times New Roman" w:hAnsi="Times New Roman"/>
          <w:bCs/>
          <w:iCs/>
        </w:rPr>
        <w:t xml:space="preserve">graduate work on HIV in </w:t>
      </w:r>
      <w:r w:rsidR="00A413D1" w:rsidRPr="00B652A6">
        <w:rPr>
          <w:rFonts w:ascii="Times New Roman" w:hAnsi="Times New Roman"/>
          <w:bCs/>
          <w:iCs/>
        </w:rPr>
        <w:t>Kenya, Africa</w:t>
      </w:r>
    </w:p>
    <w:p w14:paraId="5EECE5B6" w14:textId="77777777" w:rsidR="00E70003" w:rsidRPr="00B652A6" w:rsidRDefault="00E70003" w:rsidP="00E70003">
      <w:pPr>
        <w:ind w:left="1440" w:hanging="1440"/>
        <w:rPr>
          <w:rFonts w:ascii="Times New Roman" w:hAnsi="Times New Roman"/>
        </w:rPr>
      </w:pPr>
      <w:r w:rsidRPr="00B652A6">
        <w:rPr>
          <w:rFonts w:ascii="Times New Roman" w:hAnsi="Times New Roman"/>
        </w:rPr>
        <w:t>2003</w:t>
      </w:r>
      <w:r w:rsidRPr="00B652A6">
        <w:rPr>
          <w:rFonts w:ascii="Times New Roman" w:hAnsi="Times New Roman"/>
        </w:rPr>
        <w:tab/>
      </w:r>
      <w:r w:rsidR="009B2CD3">
        <w:rPr>
          <w:rFonts w:ascii="Times New Roman" w:hAnsi="Times New Roman"/>
        </w:rPr>
        <w:t>Jason Hatch,</w:t>
      </w:r>
      <w:r w:rsidR="00A413D1" w:rsidRPr="00B652A6">
        <w:rPr>
          <w:rFonts w:ascii="Times New Roman" w:hAnsi="Times New Roman"/>
        </w:rPr>
        <w:t xml:space="preserve"> </w:t>
      </w:r>
      <w:r w:rsidRPr="00B652A6">
        <w:rPr>
          <w:rFonts w:ascii="Times New Roman" w:hAnsi="Times New Roman"/>
        </w:rPr>
        <w:t>Summer NIH Medical Student</w:t>
      </w:r>
      <w:r w:rsidR="003D2C5B" w:rsidRPr="00B652A6">
        <w:rPr>
          <w:rFonts w:ascii="Times New Roman" w:hAnsi="Times New Roman"/>
        </w:rPr>
        <w:t>.</w:t>
      </w:r>
      <w:r w:rsidRPr="00B652A6">
        <w:rPr>
          <w:rFonts w:ascii="Times New Roman" w:hAnsi="Times New Roman"/>
        </w:rPr>
        <w:t xml:space="preserve"> </w:t>
      </w:r>
      <w:r w:rsidR="00A413D1" w:rsidRPr="00B652A6">
        <w:rPr>
          <w:rFonts w:ascii="Times New Roman" w:hAnsi="Times New Roman"/>
        </w:rPr>
        <w:t>Now a physician in practice in Denver</w:t>
      </w:r>
    </w:p>
    <w:p w14:paraId="4135711A" w14:textId="77777777" w:rsidR="00E70003" w:rsidRPr="00B652A6" w:rsidRDefault="00E70003" w:rsidP="00BA77D8">
      <w:pPr>
        <w:ind w:left="1440" w:hanging="1440"/>
        <w:rPr>
          <w:rFonts w:ascii="Times New Roman" w:hAnsi="Times New Roman"/>
        </w:rPr>
      </w:pPr>
      <w:r w:rsidRPr="00B652A6">
        <w:rPr>
          <w:rFonts w:ascii="Times New Roman" w:hAnsi="Times New Roman"/>
        </w:rPr>
        <w:t xml:space="preserve">2002 </w:t>
      </w:r>
      <w:r w:rsidRPr="00B652A6">
        <w:rPr>
          <w:rFonts w:ascii="Times New Roman" w:hAnsi="Times New Roman"/>
        </w:rPr>
        <w:tab/>
      </w:r>
      <w:r w:rsidR="00A413D1" w:rsidRPr="00B652A6">
        <w:rPr>
          <w:rFonts w:ascii="Times New Roman" w:hAnsi="Times New Roman"/>
        </w:rPr>
        <w:t xml:space="preserve">Carrie Marshall, NIH Medical Student </w:t>
      </w:r>
      <w:r w:rsidRPr="00B652A6">
        <w:rPr>
          <w:rFonts w:ascii="Times New Roman" w:hAnsi="Times New Roman"/>
        </w:rPr>
        <w:t xml:space="preserve">Received $4,000 Fellowship from The Endocrine Society for summer </w:t>
      </w:r>
      <w:r w:rsidR="00A413D1" w:rsidRPr="00B652A6">
        <w:rPr>
          <w:rFonts w:ascii="Times New Roman" w:hAnsi="Times New Roman"/>
        </w:rPr>
        <w:t xml:space="preserve">research </w:t>
      </w:r>
      <w:r w:rsidRPr="00B652A6">
        <w:rPr>
          <w:rFonts w:ascii="Times New Roman" w:hAnsi="Times New Roman"/>
        </w:rPr>
        <w:t xml:space="preserve">training of </w:t>
      </w:r>
      <w:r w:rsidR="00A413D1" w:rsidRPr="00B652A6">
        <w:rPr>
          <w:rFonts w:ascii="Times New Roman" w:hAnsi="Times New Roman"/>
        </w:rPr>
        <w:t>medical students</w:t>
      </w:r>
      <w:r w:rsidR="00CF7A04" w:rsidRPr="00B652A6">
        <w:rPr>
          <w:rFonts w:ascii="Times New Roman" w:hAnsi="Times New Roman"/>
        </w:rPr>
        <w:t xml:space="preserve">, finished </w:t>
      </w:r>
      <w:r w:rsidR="00A413D1" w:rsidRPr="00B652A6">
        <w:rPr>
          <w:rFonts w:ascii="Times New Roman" w:hAnsi="Times New Roman"/>
        </w:rPr>
        <w:t xml:space="preserve">Cytology </w:t>
      </w:r>
      <w:r w:rsidR="00CF7A04" w:rsidRPr="00B652A6">
        <w:rPr>
          <w:rFonts w:ascii="Times New Roman" w:hAnsi="Times New Roman"/>
        </w:rPr>
        <w:t xml:space="preserve">Fellowship </w:t>
      </w:r>
      <w:r w:rsidR="00A413D1" w:rsidRPr="00B652A6">
        <w:rPr>
          <w:rFonts w:ascii="Times New Roman" w:hAnsi="Times New Roman"/>
        </w:rPr>
        <w:t>at MD Anderson</w:t>
      </w:r>
      <w:r w:rsidR="00CF7A04" w:rsidRPr="00B652A6">
        <w:rPr>
          <w:rFonts w:ascii="Times New Roman" w:hAnsi="Times New Roman"/>
        </w:rPr>
        <w:t xml:space="preserve"> </w:t>
      </w:r>
      <w:r w:rsidR="0023405A" w:rsidRPr="00B652A6">
        <w:rPr>
          <w:rFonts w:ascii="Times New Roman" w:hAnsi="Times New Roman"/>
        </w:rPr>
        <w:t xml:space="preserve">Current: </w:t>
      </w:r>
      <w:r w:rsidR="009B2CD3">
        <w:rPr>
          <w:rFonts w:ascii="Times New Roman" w:hAnsi="Times New Roman"/>
        </w:rPr>
        <w:t>Associate</w:t>
      </w:r>
      <w:r w:rsidR="00A9608D" w:rsidRPr="00B652A6">
        <w:rPr>
          <w:rFonts w:ascii="Times New Roman" w:hAnsi="Times New Roman"/>
        </w:rPr>
        <w:t xml:space="preserve"> Professor of Pathology, Univ of Colorado Anschutz Medical Campus</w:t>
      </w:r>
    </w:p>
    <w:p w14:paraId="3A40C132" w14:textId="3134E964" w:rsidR="009B0A62" w:rsidRPr="00BA77D8" w:rsidRDefault="00711550" w:rsidP="009B0A62">
      <w:pPr>
        <w:widowControl w:val="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Student t</w:t>
      </w:r>
      <w:r w:rsidR="009B0A62" w:rsidRPr="00BA77D8">
        <w:rPr>
          <w:rFonts w:ascii="Times New Roman" w:hAnsi="Times New Roman"/>
          <w:b/>
          <w:i/>
          <w:szCs w:val="24"/>
          <w:u w:val="single"/>
        </w:rPr>
        <w:t xml:space="preserve">hesis </w:t>
      </w:r>
      <w:r>
        <w:rPr>
          <w:rFonts w:ascii="Times New Roman" w:hAnsi="Times New Roman"/>
          <w:b/>
          <w:i/>
          <w:szCs w:val="24"/>
          <w:u w:val="single"/>
        </w:rPr>
        <w:t xml:space="preserve">committees </w:t>
      </w:r>
      <w:r w:rsidR="00955D91">
        <w:rPr>
          <w:rFonts w:ascii="Times New Roman" w:hAnsi="Times New Roman"/>
          <w:b/>
          <w:i/>
          <w:szCs w:val="24"/>
          <w:u w:val="single"/>
        </w:rPr>
        <w:t>and</w:t>
      </w:r>
      <w:r>
        <w:rPr>
          <w:rFonts w:ascii="Times New Roman" w:hAnsi="Times New Roman"/>
          <w:b/>
          <w:i/>
          <w:szCs w:val="24"/>
          <w:u w:val="single"/>
        </w:rPr>
        <w:t xml:space="preserve"> postdoc and</w:t>
      </w:r>
      <w:r w:rsidR="00955D91">
        <w:rPr>
          <w:rFonts w:ascii="Times New Roman" w:hAnsi="Times New Roman"/>
          <w:b/>
          <w:i/>
          <w:szCs w:val="24"/>
          <w:u w:val="single"/>
        </w:rPr>
        <w:t xml:space="preserve"> junior faculty advisory committee </w:t>
      </w:r>
      <w:r w:rsidR="00AE0095" w:rsidRPr="00BA77D8">
        <w:rPr>
          <w:rFonts w:ascii="Times New Roman" w:hAnsi="Times New Roman"/>
          <w:b/>
          <w:i/>
          <w:szCs w:val="24"/>
          <w:u w:val="single"/>
        </w:rPr>
        <w:t>service</w:t>
      </w:r>
      <w:r w:rsidR="009B0A62" w:rsidRPr="00BA77D8">
        <w:rPr>
          <w:rFonts w:ascii="Times New Roman" w:hAnsi="Times New Roman"/>
          <w:b/>
          <w:i/>
          <w:szCs w:val="24"/>
          <w:u w:val="single"/>
        </w:rPr>
        <w:t>:</w:t>
      </w:r>
    </w:p>
    <w:p w14:paraId="0C238013" w14:textId="77777777" w:rsidR="00FD4FBD" w:rsidRPr="00900513" w:rsidRDefault="00FD4FBD" w:rsidP="00FD4FBD">
      <w:pPr>
        <w:widowControl w:val="0"/>
        <w:rPr>
          <w:rFonts w:ascii="Times New Roman" w:hAnsi="Times New Roman"/>
          <w:b/>
          <w:szCs w:val="24"/>
        </w:rPr>
      </w:pPr>
      <w:r w:rsidRPr="009B0A62">
        <w:rPr>
          <w:rFonts w:ascii="Times New Roman" w:hAnsi="Times New Roman"/>
          <w:b/>
          <w:szCs w:val="24"/>
        </w:rPr>
        <w:lastRenderedPageBreak/>
        <w:t>MSTP:</w:t>
      </w:r>
      <w:r>
        <w:rPr>
          <w:rFonts w:ascii="Times New Roman" w:hAnsi="Times New Roman"/>
          <w:b/>
          <w:szCs w:val="24"/>
        </w:rPr>
        <w:t xml:space="preserve">  </w:t>
      </w:r>
      <w:r w:rsidRPr="00900513">
        <w:rPr>
          <w:rFonts w:ascii="Times New Roman" w:hAnsi="Times New Roman"/>
          <w:bCs/>
          <w:szCs w:val="24"/>
        </w:rPr>
        <w:t>Kelsey Kines 2021 (committee chair),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Faye Camp 2018-present, </w:t>
      </w:r>
      <w:r w:rsidRPr="006D703C">
        <w:rPr>
          <w:rFonts w:ascii="Times New Roman" w:hAnsi="Times New Roman"/>
          <w:color w:val="000000"/>
          <w:szCs w:val="24"/>
        </w:rPr>
        <w:t xml:space="preserve">Justine </w:t>
      </w:r>
      <w:proofErr w:type="spellStart"/>
      <w:r w:rsidRPr="006D703C">
        <w:rPr>
          <w:rFonts w:ascii="Times New Roman" w:hAnsi="Times New Roman"/>
          <w:color w:val="000000"/>
          <w:szCs w:val="24"/>
        </w:rPr>
        <w:t>Migdall</w:t>
      </w:r>
      <w:proofErr w:type="spellEnd"/>
      <w:r>
        <w:rPr>
          <w:rFonts w:ascii="Times New Roman" w:hAnsi="Times New Roman"/>
          <w:color w:val="000000"/>
          <w:szCs w:val="24"/>
        </w:rPr>
        <w:t>, MD/</w:t>
      </w:r>
      <w:proofErr w:type="gramStart"/>
      <w:r>
        <w:rPr>
          <w:rFonts w:ascii="Times New Roman" w:hAnsi="Times New Roman"/>
          <w:color w:val="000000"/>
          <w:szCs w:val="24"/>
        </w:rPr>
        <w:t>Ph.D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defended in 2012,  </w:t>
      </w:r>
      <w:r w:rsidRPr="009B0A62">
        <w:rPr>
          <w:rFonts w:ascii="Times New Roman" w:hAnsi="Times New Roman"/>
          <w:szCs w:val="24"/>
        </w:rPr>
        <w:t xml:space="preserve">Kevin </w:t>
      </w:r>
      <w:proofErr w:type="spellStart"/>
      <w:r w:rsidRPr="009B0A62">
        <w:rPr>
          <w:rFonts w:ascii="Times New Roman" w:hAnsi="Times New Roman"/>
          <w:szCs w:val="24"/>
        </w:rPr>
        <w:t>Bauerle</w:t>
      </w:r>
      <w:proofErr w:type="spellEnd"/>
      <w:r>
        <w:rPr>
          <w:rFonts w:ascii="Times New Roman" w:hAnsi="Times New Roman"/>
          <w:szCs w:val="24"/>
        </w:rPr>
        <w:t>, MD/Ph.D graduated Fall 2010</w:t>
      </w:r>
    </w:p>
    <w:p w14:paraId="48F5093B" w14:textId="77777777" w:rsidR="00FD4FBD" w:rsidRPr="00A9608D" w:rsidRDefault="00FD4FBD" w:rsidP="00FD4FBD">
      <w:pPr>
        <w:widowControl w:val="0"/>
        <w:rPr>
          <w:rFonts w:ascii="Times New Roman" w:hAnsi="Times New Roman"/>
          <w:b/>
          <w:szCs w:val="24"/>
        </w:rPr>
      </w:pPr>
      <w:r w:rsidRPr="00AC7E1D">
        <w:rPr>
          <w:rFonts w:ascii="Times New Roman" w:hAnsi="Times New Roman"/>
          <w:b/>
          <w:szCs w:val="24"/>
        </w:rPr>
        <w:t xml:space="preserve">Cancer Biology: </w:t>
      </w:r>
      <w:r w:rsidRPr="00AC7E1D">
        <w:rPr>
          <w:rFonts w:ascii="Times New Roman" w:hAnsi="Times New Roman"/>
          <w:szCs w:val="24"/>
        </w:rPr>
        <w:t>Petra Dahms (Richer chair) passed comprehensive exam) Oct 2021;</w:t>
      </w:r>
      <w:r w:rsidRPr="00AC7E1D">
        <w:rPr>
          <w:rFonts w:ascii="Times New Roman" w:hAnsi="Times New Roman"/>
          <w:b/>
          <w:szCs w:val="24"/>
        </w:rPr>
        <w:t xml:space="preserve"> </w:t>
      </w:r>
      <w:r w:rsidRPr="00D81AB1">
        <w:rPr>
          <w:rFonts w:ascii="Times New Roman" w:hAnsi="Times New Roman"/>
          <w:szCs w:val="24"/>
        </w:rPr>
        <w:t>Claire Ihle (Richer Chair)</w:t>
      </w:r>
      <w:r w:rsidRPr="00AC7E1D">
        <w:rPr>
          <w:rFonts w:ascii="Times New Roman" w:hAnsi="Times New Roman"/>
          <w:b/>
          <w:szCs w:val="24"/>
        </w:rPr>
        <w:t xml:space="preserve"> </w:t>
      </w:r>
      <w:r w:rsidRPr="00AC7E1D">
        <w:rPr>
          <w:rFonts w:ascii="Times New Roman" w:hAnsi="Times New Roman"/>
          <w:szCs w:val="24"/>
        </w:rPr>
        <w:t>passed comprehensive exam) July 2020; Jaidev Bapat (Richer chair) passed comprehensive exam Sept 2020</w:t>
      </w:r>
      <w:r>
        <w:rPr>
          <w:rFonts w:ascii="Times New Roman" w:hAnsi="Times New Roman"/>
          <w:szCs w:val="24"/>
        </w:rPr>
        <w:t>;</w:t>
      </w:r>
      <w:r w:rsidRPr="00AC7E1D">
        <w:rPr>
          <w:rFonts w:ascii="Times New Roman" w:hAnsi="Times New Roman"/>
          <w:szCs w:val="24"/>
        </w:rPr>
        <w:t xml:space="preserve"> Allie McMellen</w:t>
      </w:r>
      <w:r w:rsidRPr="00AC7E1D">
        <w:rPr>
          <w:rFonts w:ascii="Times New Roman" w:hAnsi="Times New Roman"/>
        </w:rPr>
        <w:t xml:space="preserve"> passed comprehensive Oct 2019</w:t>
      </w:r>
      <w:r w:rsidRPr="00AC7E1D">
        <w:rPr>
          <w:rFonts w:ascii="Times New Roman" w:hAnsi="Times New Roman"/>
          <w:b/>
          <w:szCs w:val="24"/>
        </w:rPr>
        <w:t xml:space="preserve">, </w:t>
      </w:r>
      <w:r w:rsidRPr="00AC7E1D">
        <w:rPr>
          <w:rFonts w:ascii="Times New Roman" w:hAnsi="Times New Roman"/>
          <w:szCs w:val="24"/>
        </w:rPr>
        <w:t>Lynds</w:t>
      </w:r>
      <w:r w:rsidRPr="00525035">
        <w:rPr>
          <w:rFonts w:ascii="Times New Roman" w:hAnsi="Times New Roman"/>
          <w:szCs w:val="24"/>
        </w:rPr>
        <w:t>ey Crum</w:t>
      </w:r>
      <w:r>
        <w:rPr>
          <w:rFonts w:ascii="Times New Roman" w:hAnsi="Times New Roman"/>
          <w:szCs w:val="24"/>
        </w:rPr>
        <w:t>p</w:t>
      </w:r>
      <w:r w:rsidRPr="0052503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Richer </w:t>
      </w:r>
      <w:r w:rsidRPr="00525035">
        <w:rPr>
          <w:rFonts w:ascii="Times New Roman" w:hAnsi="Times New Roman"/>
          <w:szCs w:val="24"/>
        </w:rPr>
        <w:t>chair</w:t>
      </w:r>
      <w:r>
        <w:rPr>
          <w:rFonts w:ascii="Times New Roman" w:hAnsi="Times New Roman"/>
          <w:b/>
          <w:szCs w:val="24"/>
        </w:rPr>
        <w:t>)</w:t>
      </w:r>
      <w:r w:rsidRPr="003C41BE">
        <w:rPr>
          <w:rFonts w:ascii="Times New Roman" w:hAnsi="Times New Roman"/>
          <w:szCs w:val="24"/>
        </w:rPr>
        <w:t>, passed comps Nov 2017</w:t>
      </w:r>
      <w:r>
        <w:rPr>
          <w:rFonts w:ascii="Times New Roman" w:hAnsi="Times New Roman"/>
          <w:szCs w:val="24"/>
        </w:rPr>
        <w:t xml:space="preserve">, graduated Spring 2021; Lynsey Fettig, </w:t>
      </w:r>
      <w:r>
        <w:rPr>
          <w:rFonts w:ascii="Times New Roman" w:hAnsi="Times New Roman"/>
          <w:color w:val="000000"/>
          <w:szCs w:val="24"/>
        </w:rPr>
        <w:t>MD/Ph.D</w:t>
      </w:r>
      <w:r>
        <w:rPr>
          <w:rFonts w:ascii="Times New Roman" w:hAnsi="Times New Roman"/>
          <w:szCs w:val="24"/>
        </w:rPr>
        <w:t xml:space="preserve"> doctoral candidate passed comps Oct 2015; Raymond Whitson, Ph.D. defended summer, 2012, current: postdoctoral fellow, Stanford</w:t>
      </w:r>
      <w:r>
        <w:rPr>
          <w:rFonts w:ascii="Times New Roman" w:hAnsi="Times New Roman"/>
          <w:b/>
          <w:szCs w:val="24"/>
        </w:rPr>
        <w:t xml:space="preserve">; </w:t>
      </w:r>
      <w:r>
        <w:rPr>
          <w:rFonts w:ascii="Times New Roman" w:hAnsi="Times New Roman"/>
          <w:szCs w:val="24"/>
        </w:rPr>
        <w:t>Holly Martinson, Ph.D. defended April, 2014 (committee chair)</w:t>
      </w:r>
      <w:r>
        <w:rPr>
          <w:rFonts w:ascii="Times New Roman" w:hAnsi="Times New Roman"/>
          <w:vanish/>
          <w:szCs w:val="24"/>
        </w:rPr>
        <w:t xml:space="preserve">. </w:t>
      </w:r>
    </w:p>
    <w:p w14:paraId="720FF2AF" w14:textId="77777777" w:rsidR="00D363D4" w:rsidRPr="00B33753" w:rsidRDefault="00955D91" w:rsidP="009B0A62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Reproductive Sciences/</w:t>
      </w:r>
      <w:r w:rsidR="00AF02A6">
        <w:rPr>
          <w:rFonts w:ascii="Times New Roman" w:hAnsi="Times New Roman"/>
          <w:b/>
          <w:szCs w:val="24"/>
        </w:rPr>
        <w:t>now Integrated Physio</w:t>
      </w:r>
      <w:r w:rsidR="008717BA">
        <w:rPr>
          <w:rFonts w:ascii="Times New Roman" w:hAnsi="Times New Roman"/>
          <w:b/>
          <w:szCs w:val="24"/>
        </w:rPr>
        <w:t>l</w:t>
      </w:r>
      <w:r w:rsidR="00AF02A6">
        <w:rPr>
          <w:rFonts w:ascii="Times New Roman" w:hAnsi="Times New Roman"/>
          <w:b/>
          <w:szCs w:val="24"/>
        </w:rPr>
        <w:t>ogy</w:t>
      </w:r>
      <w:r w:rsidR="00E74343">
        <w:rPr>
          <w:rFonts w:ascii="Times New Roman" w:hAnsi="Times New Roman"/>
          <w:b/>
          <w:szCs w:val="24"/>
        </w:rPr>
        <w:t>:</w:t>
      </w:r>
      <w:r w:rsidR="00A9608D">
        <w:rPr>
          <w:rFonts w:ascii="Times New Roman" w:hAnsi="Times New Roman"/>
          <w:b/>
          <w:szCs w:val="24"/>
        </w:rPr>
        <w:t xml:space="preserve"> </w:t>
      </w:r>
      <w:r w:rsidR="00B33753">
        <w:rPr>
          <w:rFonts w:ascii="Times New Roman" w:hAnsi="Times New Roman"/>
          <w:b/>
          <w:szCs w:val="24"/>
        </w:rPr>
        <w:t xml:space="preserve"> </w:t>
      </w:r>
      <w:r w:rsidR="009B0A62" w:rsidRPr="009B0A62">
        <w:rPr>
          <w:rFonts w:ascii="Times New Roman" w:hAnsi="Times New Roman"/>
          <w:szCs w:val="24"/>
        </w:rPr>
        <w:t>Melanie</w:t>
      </w:r>
      <w:r w:rsidR="009B0A62" w:rsidRPr="009B0A62">
        <w:rPr>
          <w:rFonts w:ascii="Times New Roman" w:hAnsi="Times New Roman"/>
          <w:b/>
          <w:szCs w:val="24"/>
        </w:rPr>
        <w:t xml:space="preserve"> </w:t>
      </w:r>
      <w:proofErr w:type="spellStart"/>
      <w:r w:rsidR="004A31E5">
        <w:rPr>
          <w:rFonts w:ascii="Times New Roman" w:hAnsi="Times New Roman"/>
          <w:szCs w:val="24"/>
        </w:rPr>
        <w:t>Badhke</w:t>
      </w:r>
      <w:proofErr w:type="spellEnd"/>
      <w:r w:rsidR="0056685C">
        <w:rPr>
          <w:rFonts w:ascii="Times New Roman" w:hAnsi="Times New Roman"/>
          <w:szCs w:val="24"/>
        </w:rPr>
        <w:t xml:space="preserve">, Ph.D. </w:t>
      </w:r>
      <w:r w:rsidR="008267A1">
        <w:rPr>
          <w:rFonts w:ascii="Times New Roman" w:hAnsi="Times New Roman"/>
          <w:szCs w:val="24"/>
        </w:rPr>
        <w:t xml:space="preserve">defended </w:t>
      </w:r>
      <w:r w:rsidR="00525035">
        <w:rPr>
          <w:rFonts w:ascii="Times New Roman" w:hAnsi="Times New Roman"/>
          <w:szCs w:val="24"/>
        </w:rPr>
        <w:t xml:space="preserve">Fall </w:t>
      </w:r>
      <w:proofErr w:type="gramStart"/>
      <w:r w:rsidR="00525035">
        <w:rPr>
          <w:rFonts w:ascii="Times New Roman" w:hAnsi="Times New Roman"/>
          <w:szCs w:val="24"/>
        </w:rPr>
        <w:t>2010;</w:t>
      </w:r>
      <w:proofErr w:type="gramEnd"/>
      <w:r w:rsidR="00525035">
        <w:rPr>
          <w:rFonts w:ascii="Times New Roman" w:hAnsi="Times New Roman"/>
          <w:szCs w:val="24"/>
        </w:rPr>
        <w:t xml:space="preserve"> </w:t>
      </w:r>
    </w:p>
    <w:p w14:paraId="68DE10E4" w14:textId="77777777" w:rsidR="009B0A62" w:rsidRPr="00A9608D" w:rsidRDefault="00525035" w:rsidP="009B0A62">
      <w:pPr>
        <w:widowControl w:val="0"/>
        <w:rPr>
          <w:rFonts w:ascii="Times New Roman" w:hAnsi="Times New Roman"/>
          <w:b/>
          <w:szCs w:val="24"/>
        </w:rPr>
      </w:pPr>
      <w:r w:rsidRPr="00525035">
        <w:rPr>
          <w:rFonts w:ascii="Times New Roman" w:hAnsi="Times New Roman"/>
          <w:szCs w:val="24"/>
        </w:rPr>
        <w:t>Michael Oliphant</w:t>
      </w:r>
      <w:r w:rsidR="003C41BE">
        <w:rPr>
          <w:rFonts w:ascii="Times New Roman" w:hAnsi="Times New Roman"/>
          <w:szCs w:val="24"/>
        </w:rPr>
        <w:t xml:space="preserve"> (committee chair</w:t>
      </w:r>
      <w:r>
        <w:rPr>
          <w:rFonts w:ascii="Times New Roman" w:hAnsi="Times New Roman"/>
          <w:szCs w:val="24"/>
        </w:rPr>
        <w:t>)</w:t>
      </w:r>
      <w:r w:rsidR="00AF02A6">
        <w:rPr>
          <w:rFonts w:ascii="Times New Roman" w:hAnsi="Times New Roman"/>
          <w:szCs w:val="24"/>
        </w:rPr>
        <w:t xml:space="preserve"> </w:t>
      </w:r>
      <w:r w:rsidR="000076FB">
        <w:rPr>
          <w:rFonts w:ascii="Times New Roman" w:hAnsi="Times New Roman"/>
          <w:szCs w:val="24"/>
        </w:rPr>
        <w:t xml:space="preserve">passed </w:t>
      </w:r>
      <w:r w:rsidR="00AF02A6">
        <w:rPr>
          <w:rFonts w:ascii="Times New Roman" w:hAnsi="Times New Roman"/>
          <w:szCs w:val="24"/>
        </w:rPr>
        <w:t>comp exam Nov 2015</w:t>
      </w:r>
      <w:r w:rsidR="009B2CD3">
        <w:rPr>
          <w:rFonts w:ascii="Times New Roman" w:hAnsi="Times New Roman"/>
          <w:szCs w:val="24"/>
        </w:rPr>
        <w:t>, defended March 2019 obtained NCIK99/F00</w:t>
      </w:r>
    </w:p>
    <w:p w14:paraId="2A3AFBA2" w14:textId="77777777" w:rsidR="00955D91" w:rsidRDefault="006D703C" w:rsidP="002A6BAA">
      <w:pPr>
        <w:widowControl w:val="0"/>
        <w:rPr>
          <w:rFonts w:ascii="Times New Roman" w:hAnsi="Times New Roman"/>
          <w:b/>
          <w:szCs w:val="24"/>
        </w:rPr>
      </w:pPr>
      <w:r w:rsidRPr="006D703C">
        <w:rPr>
          <w:rFonts w:ascii="Times New Roman" w:hAnsi="Times New Roman"/>
          <w:b/>
          <w:szCs w:val="24"/>
        </w:rPr>
        <w:t>Molecular Biology Program</w:t>
      </w:r>
      <w:r w:rsidR="00E74343">
        <w:rPr>
          <w:rFonts w:ascii="Times New Roman" w:hAnsi="Times New Roman"/>
          <w:b/>
          <w:szCs w:val="24"/>
        </w:rPr>
        <w:t>:</w:t>
      </w:r>
      <w:r w:rsidR="00A9608D">
        <w:rPr>
          <w:rFonts w:ascii="Times New Roman" w:hAnsi="Times New Roman"/>
          <w:b/>
          <w:szCs w:val="24"/>
        </w:rPr>
        <w:t xml:space="preserve"> </w:t>
      </w:r>
      <w:r w:rsidRPr="006D703C">
        <w:rPr>
          <w:rFonts w:ascii="Times New Roman" w:hAnsi="Times New Roman"/>
          <w:szCs w:val="24"/>
        </w:rPr>
        <w:t xml:space="preserve">David </w:t>
      </w:r>
      <w:proofErr w:type="spellStart"/>
      <w:r w:rsidRPr="006D703C">
        <w:rPr>
          <w:rFonts w:ascii="Times New Roman" w:hAnsi="Times New Roman"/>
          <w:szCs w:val="24"/>
        </w:rPr>
        <w:t>Drasin</w:t>
      </w:r>
      <w:proofErr w:type="spellEnd"/>
      <w:r w:rsidR="00A5237E">
        <w:rPr>
          <w:rFonts w:ascii="Times New Roman" w:hAnsi="Times New Roman"/>
          <w:szCs w:val="24"/>
        </w:rPr>
        <w:t xml:space="preserve">, Ph.D. candidate, </w:t>
      </w:r>
      <w:r w:rsidR="00017E06">
        <w:rPr>
          <w:rFonts w:ascii="Times New Roman" w:hAnsi="Times New Roman"/>
          <w:szCs w:val="24"/>
        </w:rPr>
        <w:t>defended August 2014, current position:</w:t>
      </w:r>
      <w:r w:rsidR="00017E06" w:rsidRPr="00017E06">
        <w:rPr>
          <w:rFonts w:ascii="Calibri" w:hAnsi="Calibri"/>
          <w:color w:val="000000"/>
          <w:sz w:val="21"/>
          <w:szCs w:val="21"/>
        </w:rPr>
        <w:t xml:space="preserve"> </w:t>
      </w:r>
      <w:r w:rsidR="009A0A2E" w:rsidRPr="0047450F">
        <w:rPr>
          <w:rFonts w:ascii="Times New Roman" w:hAnsi="Times New Roman"/>
          <w:color w:val="000000"/>
          <w:szCs w:val="24"/>
        </w:rPr>
        <w:t xml:space="preserve">postdoc </w:t>
      </w:r>
      <w:r w:rsidR="00017E06" w:rsidRPr="0047450F">
        <w:rPr>
          <w:rFonts w:ascii="Times New Roman" w:hAnsi="Times New Roman"/>
          <w:color w:val="000000"/>
          <w:szCs w:val="24"/>
        </w:rPr>
        <w:t>UCSF</w:t>
      </w:r>
      <w:r w:rsidR="00B33753">
        <w:rPr>
          <w:rFonts w:ascii="Times New Roman" w:hAnsi="Times New Roman"/>
          <w:b/>
          <w:szCs w:val="24"/>
        </w:rPr>
        <w:t xml:space="preserve">; </w:t>
      </w:r>
      <w:r w:rsidR="00385408">
        <w:rPr>
          <w:rFonts w:ascii="Times New Roman" w:hAnsi="Times New Roman"/>
          <w:szCs w:val="24"/>
        </w:rPr>
        <w:t>Anna Smith, Ph.D candidate</w:t>
      </w:r>
      <w:r w:rsidR="00327AE9">
        <w:rPr>
          <w:rFonts w:ascii="Times New Roman" w:hAnsi="Times New Roman"/>
          <w:szCs w:val="24"/>
        </w:rPr>
        <w:t xml:space="preserve">, </w:t>
      </w:r>
      <w:r w:rsidR="00017E06">
        <w:rPr>
          <w:rFonts w:ascii="Times New Roman" w:hAnsi="Times New Roman"/>
          <w:szCs w:val="24"/>
        </w:rPr>
        <w:t>defended</w:t>
      </w:r>
      <w:r w:rsidR="0047450F">
        <w:rPr>
          <w:rFonts w:ascii="Times New Roman" w:hAnsi="Times New Roman"/>
          <w:szCs w:val="24"/>
        </w:rPr>
        <w:t xml:space="preserve"> </w:t>
      </w:r>
      <w:r w:rsidR="00B733B7">
        <w:rPr>
          <w:rFonts w:ascii="Times New Roman" w:hAnsi="Times New Roman"/>
          <w:szCs w:val="24"/>
        </w:rPr>
        <w:t xml:space="preserve">2012, now </w:t>
      </w:r>
      <w:r w:rsidR="00B733B7">
        <w:t>Postdoctoral Fellow, Joaquin Espinosa, UC</w:t>
      </w:r>
      <w:r w:rsidR="00052244">
        <w:t>AMC</w:t>
      </w:r>
      <w:r w:rsidR="00B733B7">
        <w:t xml:space="preserve"> </w:t>
      </w:r>
    </w:p>
    <w:p w14:paraId="33D4328B" w14:textId="77777777" w:rsidR="00F97FD6" w:rsidRPr="00A9608D" w:rsidRDefault="00F97FD6" w:rsidP="002A6BAA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Christina Garlington</w:t>
      </w:r>
      <w:r w:rsidR="00A5237E">
        <w:rPr>
          <w:rFonts w:ascii="Times New Roman" w:hAnsi="Times New Roman"/>
          <w:szCs w:val="24"/>
        </w:rPr>
        <w:t xml:space="preserve">, Ph.D. candidate, </w:t>
      </w:r>
      <w:r w:rsidR="00052244">
        <w:rPr>
          <w:rFonts w:ascii="Times New Roman" w:hAnsi="Times New Roman"/>
          <w:szCs w:val="24"/>
        </w:rPr>
        <w:t>defended</w:t>
      </w:r>
      <w:r w:rsidR="000076FB">
        <w:rPr>
          <w:rFonts w:ascii="Times New Roman" w:hAnsi="Times New Roman"/>
          <w:szCs w:val="24"/>
        </w:rPr>
        <w:t xml:space="preserve"> Jan 2016</w:t>
      </w:r>
      <w:r w:rsidR="00052244">
        <w:rPr>
          <w:rFonts w:ascii="Times New Roman" w:hAnsi="Times New Roman"/>
          <w:szCs w:val="24"/>
        </w:rPr>
        <w:t xml:space="preserve">, </w:t>
      </w:r>
      <w:r w:rsidR="00052244">
        <w:t>now postdoctor</w:t>
      </w:r>
      <w:r w:rsidR="00525035">
        <w:t>al fellow with Andrew Thorburn UC.</w:t>
      </w:r>
    </w:p>
    <w:p w14:paraId="6EA3DD47" w14:textId="77777777" w:rsidR="005731B1" w:rsidRPr="009B2CD3" w:rsidRDefault="004A2BDD" w:rsidP="00B733B7">
      <w:pPr>
        <w:widowControl w:val="0"/>
        <w:rPr>
          <w:b/>
        </w:rPr>
      </w:pPr>
      <w:r>
        <w:rPr>
          <w:b/>
        </w:rPr>
        <w:t xml:space="preserve">Cell Biology, Stem </w:t>
      </w:r>
      <w:r w:rsidR="00385408" w:rsidRPr="00385408">
        <w:rPr>
          <w:b/>
        </w:rPr>
        <w:t>Cells and Development</w:t>
      </w:r>
      <w:r w:rsidR="00E74343">
        <w:rPr>
          <w:b/>
        </w:rPr>
        <w:t>:</w:t>
      </w:r>
      <w:r w:rsidR="00385408" w:rsidRPr="00385408">
        <w:rPr>
          <w:b/>
        </w:rPr>
        <w:t xml:space="preserve"> </w:t>
      </w:r>
      <w:r w:rsidR="00052244">
        <w:rPr>
          <w:b/>
        </w:rPr>
        <w:t xml:space="preserve"> </w:t>
      </w:r>
      <w:r w:rsidR="00385408">
        <w:t xml:space="preserve">David Castillo, </w:t>
      </w:r>
      <w:r w:rsidR="00052244">
        <w:rPr>
          <w:rFonts w:ascii="Times New Roman" w:hAnsi="Times New Roman"/>
          <w:szCs w:val="24"/>
        </w:rPr>
        <w:t>Ph.D</w:t>
      </w:r>
      <w:r w:rsidR="009B2CD3">
        <w:rPr>
          <w:rFonts w:ascii="Times New Roman" w:hAnsi="Times New Roman"/>
          <w:szCs w:val="24"/>
        </w:rPr>
        <w:t>.</w:t>
      </w:r>
      <w:r w:rsidR="00052244">
        <w:rPr>
          <w:rFonts w:ascii="Times New Roman" w:hAnsi="Times New Roman"/>
          <w:szCs w:val="24"/>
        </w:rPr>
        <w:t xml:space="preserve"> </w:t>
      </w:r>
      <w:r w:rsidR="002A697B">
        <w:rPr>
          <w:rFonts w:ascii="Times New Roman" w:hAnsi="Times New Roman"/>
          <w:szCs w:val="24"/>
        </w:rPr>
        <w:t>Defended 2016</w:t>
      </w:r>
    </w:p>
    <w:p w14:paraId="4EE18029" w14:textId="77777777" w:rsidR="00FD4FBD" w:rsidRPr="00955D91" w:rsidRDefault="00FD4FBD" w:rsidP="00FD4FBD">
      <w:pPr>
        <w:widowControl w:val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Student and </w:t>
      </w:r>
      <w:r w:rsidRPr="00955D91">
        <w:rPr>
          <w:rFonts w:ascii="Times New Roman" w:hAnsi="Times New Roman"/>
          <w:b/>
          <w:i/>
          <w:szCs w:val="24"/>
          <w:u w:val="single"/>
        </w:rPr>
        <w:t xml:space="preserve">Postdoc advisory committees: </w:t>
      </w:r>
      <w:r w:rsidRPr="00955D91">
        <w:rPr>
          <w:rFonts w:ascii="Times New Roman" w:hAnsi="Times New Roman"/>
          <w:i/>
          <w:szCs w:val="24"/>
          <w:u w:val="single"/>
        </w:rPr>
        <w:t xml:space="preserve"> </w:t>
      </w:r>
    </w:p>
    <w:p w14:paraId="3BFE7DE9" w14:textId="77777777" w:rsidR="00FD4FBD" w:rsidRDefault="00FD4FBD" w:rsidP="00FD4FBD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Co-mentor for DOD Postdoctoral fellowship for Allison Porman, PhD, lab of Dr. Aaron Johnson, </w:t>
      </w:r>
      <w:proofErr w:type="spellStart"/>
      <w:r>
        <w:rPr>
          <w:rFonts w:ascii="Times New Roman" w:hAnsi="Times New Roman"/>
          <w:szCs w:val="24"/>
        </w:rPr>
        <w:t>Biochemisty</w:t>
      </w:r>
      <w:proofErr w:type="spellEnd"/>
      <w:r>
        <w:rPr>
          <w:rFonts w:ascii="Times New Roman" w:hAnsi="Times New Roman"/>
          <w:szCs w:val="24"/>
        </w:rPr>
        <w:t xml:space="preserve"> Co-mentor for NIH NC1 F31 </w:t>
      </w:r>
      <w:r w:rsidRPr="00525035">
        <w:rPr>
          <w:rFonts w:ascii="Times New Roman" w:hAnsi="Times New Roman"/>
          <w:szCs w:val="24"/>
        </w:rPr>
        <w:t>Lyndsey Crum</w:t>
      </w:r>
      <w:r>
        <w:rPr>
          <w:rFonts w:ascii="Times New Roman" w:hAnsi="Times New Roman"/>
          <w:szCs w:val="24"/>
        </w:rPr>
        <w:t>p</w:t>
      </w:r>
      <w:r w:rsidRPr="00525035">
        <w:rPr>
          <w:rFonts w:ascii="Times New Roman" w:hAnsi="Times New Roman"/>
          <w:szCs w:val="24"/>
        </w:rPr>
        <w:t xml:space="preserve"> (committee chair 2017</w:t>
      </w:r>
      <w:r>
        <w:rPr>
          <w:rFonts w:ascii="Times New Roman" w:hAnsi="Times New Roman"/>
          <w:szCs w:val="24"/>
        </w:rPr>
        <w:t>-2021</w:t>
      </w:r>
      <w:r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szCs w:val="24"/>
        </w:rPr>
        <w:t xml:space="preserve"> with Dr. Traci Lyons</w:t>
      </w:r>
    </w:p>
    <w:p w14:paraId="2D312565" w14:textId="77777777" w:rsidR="00FD4FBD" w:rsidRDefault="00FD4FBD" w:rsidP="00FD4FBD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Co-mentor on NIH F31 </w:t>
      </w:r>
      <w:r w:rsidRPr="0029587A">
        <w:rPr>
          <w:rFonts w:ascii="Times New Roman" w:hAnsi="Times New Roman"/>
          <w:bCs/>
          <w:color w:val="201F1E"/>
          <w:szCs w:val="24"/>
          <w:shd w:val="clear" w:color="auto" w:fill="FFFFFF"/>
        </w:rPr>
        <w:t>CA247343-01A1</w:t>
      </w:r>
      <w:r>
        <w:rPr>
          <w:rFonts w:ascii="Times New Roman" w:hAnsi="Times New Roman"/>
          <w:color w:val="201F1E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</w:rPr>
        <w:t>Justin Roberts –</w:t>
      </w:r>
      <w:r>
        <w:rPr>
          <w:rFonts w:ascii="Times New Roman" w:hAnsi="Times New Roman"/>
          <w:color w:val="201F1E"/>
          <w:szCs w:val="24"/>
          <w:shd w:val="clear" w:color="auto" w:fill="FFFFFF"/>
        </w:rPr>
        <w:t>w</w:t>
      </w:r>
      <w:r w:rsidRPr="0029587A">
        <w:rPr>
          <w:rFonts w:ascii="Times New Roman" w:hAnsi="Times New Roman"/>
          <w:szCs w:val="24"/>
        </w:rPr>
        <w:t>ith</w:t>
      </w:r>
      <w:r>
        <w:rPr>
          <w:rFonts w:ascii="Times New Roman" w:hAnsi="Times New Roman"/>
          <w:szCs w:val="24"/>
        </w:rPr>
        <w:t xml:space="preserve"> Dr. Aaron Johnson</w:t>
      </w:r>
    </w:p>
    <w:p w14:paraId="51744DAF" w14:textId="77777777" w:rsidR="00FD4FBD" w:rsidRDefault="00FD4FBD" w:rsidP="00FD4FBD">
      <w:pPr>
        <w:rPr>
          <w:rFonts w:ascii="Times New Roman" w:hAnsi="Times New Roman"/>
        </w:rPr>
      </w:pPr>
      <w:r w:rsidRPr="00E25692">
        <w:rPr>
          <w:rFonts w:ascii="Times New Roman" w:hAnsi="Times New Roman"/>
          <w:b/>
          <w:i/>
          <w:u w:val="single"/>
        </w:rPr>
        <w:t>Faculty Mentoring Service:</w:t>
      </w:r>
      <w:r w:rsidRPr="00E2569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 xml:space="preserve">  </w:t>
      </w:r>
    </w:p>
    <w:p w14:paraId="75D5230A" w14:textId="77777777" w:rsidR="00FD4FBD" w:rsidRDefault="00FD4FBD" w:rsidP="00FD4FBD">
      <w:pPr>
        <w:rPr>
          <w:rFonts w:ascii="Times New Roman" w:hAnsi="Times New Roman"/>
          <w:szCs w:val="24"/>
        </w:rPr>
      </w:pPr>
      <w:r w:rsidRPr="00E75C06">
        <w:rPr>
          <w:rFonts w:ascii="Times New Roman" w:hAnsi="Times New Roman"/>
          <w:szCs w:val="24"/>
          <w:lang w:val="en"/>
        </w:rPr>
        <w:t xml:space="preserve">Ben Bitler, PhD- Assistant Professor, </w:t>
      </w:r>
      <w:r w:rsidRPr="00E75C06">
        <w:rPr>
          <w:rFonts w:ascii="Times New Roman" w:hAnsi="Times New Roman"/>
          <w:szCs w:val="24"/>
        </w:rPr>
        <w:t xml:space="preserve">OB/GYN, ACS Research Scholar Grant, NCI R37 and the </w:t>
      </w:r>
      <w:r w:rsidRPr="00E75C06">
        <w:rPr>
          <w:rFonts w:ascii="Times New Roman" w:hAnsi="Times New Roman"/>
          <w:color w:val="201F1E"/>
          <w:szCs w:val="24"/>
          <w:shd w:val="clear" w:color="auto" w:fill="FFFFFF"/>
        </w:rPr>
        <w:t xml:space="preserve">Ovarian Cancer Research Alliance (OCRA) Collaborative Research Award </w:t>
      </w:r>
      <w:r w:rsidRPr="00E75C06">
        <w:rPr>
          <w:rFonts w:ascii="Times New Roman" w:hAnsi="Times New Roman"/>
          <w:szCs w:val="24"/>
        </w:rPr>
        <w:t xml:space="preserve">obtained in </w:t>
      </w:r>
      <w:r>
        <w:rPr>
          <w:rFonts w:ascii="Times New Roman" w:hAnsi="Times New Roman"/>
          <w:szCs w:val="24"/>
        </w:rPr>
        <w:t>2021</w:t>
      </w:r>
    </w:p>
    <w:p w14:paraId="0CAE2920" w14:textId="77777777" w:rsidR="00FD4FBD" w:rsidRDefault="00FD4FBD" w:rsidP="00FD4FBD">
      <w:pPr>
        <w:rPr>
          <w:rFonts w:ascii="Times New Roman" w:hAnsi="Times New Roman"/>
        </w:rPr>
      </w:pPr>
      <w:r w:rsidRPr="00AA14DF">
        <w:rPr>
          <w:rFonts w:ascii="Times New Roman" w:hAnsi="Times New Roman"/>
          <w:lang w:val="en"/>
        </w:rPr>
        <w:t xml:space="preserve">Meredith A. Tennis, PhD- Assistant Professor, </w:t>
      </w:r>
      <w:proofErr w:type="spellStart"/>
      <w:r w:rsidRPr="00AA14DF">
        <w:rPr>
          <w:rFonts w:ascii="Times New Roman" w:hAnsi="Times New Roman"/>
          <w:lang w:val="en"/>
        </w:rPr>
        <w:t>Div</w:t>
      </w:r>
      <w:proofErr w:type="spellEnd"/>
      <w:r w:rsidRPr="00AA14DF">
        <w:rPr>
          <w:rFonts w:ascii="Times New Roman" w:hAnsi="Times New Roman"/>
          <w:lang w:val="en"/>
        </w:rPr>
        <w:t xml:space="preserve"> of Pulmonary Sciences - obtained RO1</w:t>
      </w:r>
      <w:r>
        <w:rPr>
          <w:rFonts w:ascii="Times New Roman" w:hAnsi="Times New Roman"/>
          <w:lang w:val="en"/>
        </w:rPr>
        <w:t>,</w:t>
      </w:r>
      <w:r w:rsidRPr="00AA14DF">
        <w:rPr>
          <w:rFonts w:ascii="Times New Roman" w:hAnsi="Times New Roman"/>
          <w:lang w:val="en"/>
        </w:rPr>
        <w:t xml:space="preserve"> </w:t>
      </w:r>
      <w:r w:rsidRPr="00AA14DF">
        <w:rPr>
          <w:rFonts w:ascii="Times New Roman" w:hAnsi="Times New Roman"/>
        </w:rPr>
        <w:t>2017</w:t>
      </w:r>
    </w:p>
    <w:p w14:paraId="106C7915" w14:textId="77777777" w:rsidR="00FD4FBD" w:rsidRDefault="00FD4FBD" w:rsidP="00FD4FBD">
      <w:pPr>
        <w:rPr>
          <w:rFonts w:ascii="Times New Roman" w:hAnsi="Times New Roman"/>
          <w:lang w:val="en"/>
        </w:rPr>
      </w:pPr>
      <w:r w:rsidRPr="00AA14DF">
        <w:rPr>
          <w:rFonts w:ascii="Times New Roman" w:hAnsi="Times New Roman"/>
          <w:lang w:val="en"/>
        </w:rPr>
        <w:t>Matt Sikora, PhD- Assistant Professor, Pathology. Cancer Center ACS IRG grant</w:t>
      </w:r>
      <w:r>
        <w:rPr>
          <w:rFonts w:ascii="Times New Roman" w:hAnsi="Times New Roman"/>
          <w:lang w:val="en"/>
        </w:rPr>
        <w:t>, ACS Research Scholar Grant</w:t>
      </w:r>
    </w:p>
    <w:p w14:paraId="2C6DE6E8" w14:textId="77777777" w:rsidR="00FD4FBD" w:rsidRDefault="00FD4FBD" w:rsidP="00FD4FBD">
      <w:pPr>
        <w:rPr>
          <w:rFonts w:ascii="Times New Roman" w:hAnsi="Times New Roman"/>
          <w:lang w:val="en"/>
        </w:rPr>
      </w:pPr>
      <w:r w:rsidRPr="00AA14DF">
        <w:rPr>
          <w:rFonts w:ascii="Times New Roman" w:hAnsi="Times New Roman"/>
          <w:lang w:val="en"/>
        </w:rPr>
        <w:t>Phil Owen</w:t>
      </w:r>
      <w:r>
        <w:rPr>
          <w:rFonts w:ascii="Times New Roman" w:hAnsi="Times New Roman"/>
          <w:lang w:val="en"/>
        </w:rPr>
        <w:t>s</w:t>
      </w:r>
      <w:r w:rsidRPr="00AA14DF">
        <w:rPr>
          <w:rFonts w:ascii="Times New Roman" w:hAnsi="Times New Roman"/>
          <w:lang w:val="en"/>
        </w:rPr>
        <w:t>, PhD- Assistant Pro</w:t>
      </w:r>
      <w:r>
        <w:rPr>
          <w:rFonts w:ascii="Times New Roman" w:hAnsi="Times New Roman"/>
          <w:lang w:val="en"/>
        </w:rPr>
        <w:t>fessor, Pathology, VA Scholar Award prostate and breast bone metastases</w:t>
      </w:r>
    </w:p>
    <w:p w14:paraId="0F4028AD" w14:textId="77777777" w:rsidR="00FD4FBD" w:rsidRDefault="00FD4FBD" w:rsidP="00FD4FBD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Gyn/</w:t>
      </w:r>
      <w:proofErr w:type="spellStart"/>
      <w:r>
        <w:rPr>
          <w:rFonts w:ascii="Times New Roman" w:hAnsi="Times New Roman"/>
          <w:szCs w:val="24"/>
        </w:rPr>
        <w:t>Onc</w:t>
      </w:r>
      <w:proofErr w:type="spellEnd"/>
      <w:r>
        <w:rPr>
          <w:rFonts w:ascii="Times New Roman" w:hAnsi="Times New Roman"/>
          <w:szCs w:val="24"/>
        </w:rPr>
        <w:t xml:space="preserve"> Fellows in lab of Dr. Ben Bitler, OB/GYN</w:t>
      </w:r>
    </w:p>
    <w:p w14:paraId="2B6538E2" w14:textId="77777777" w:rsidR="00FD4FBD" w:rsidRDefault="00FD4FBD" w:rsidP="00FD4FBD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Dr. Zachary Watson, MD, PhD, Brandon Sawyer, MD and Lindsay Brubaker, MD </w:t>
      </w:r>
    </w:p>
    <w:p w14:paraId="6D6EBE0B" w14:textId="683831F5" w:rsidR="00A549EF" w:rsidRPr="00CD308A" w:rsidRDefault="00273EEA" w:rsidP="00CD308A">
      <w:pPr>
        <w:rPr>
          <w:rFonts w:ascii="Times New Roman" w:hAnsi="Times New Roman"/>
        </w:rPr>
      </w:pPr>
      <w:r w:rsidRPr="00AA14DF">
        <w:rPr>
          <w:rFonts w:ascii="Times New Roman" w:hAnsi="Times New Roman"/>
          <w:lang w:val="en"/>
        </w:rPr>
        <w:br/>
      </w:r>
    </w:p>
    <w:p w14:paraId="5E906170" w14:textId="63F6F6AD" w:rsidR="00711550" w:rsidRDefault="004E6427" w:rsidP="00711550">
      <w:pPr>
        <w:pStyle w:val="source1"/>
        <w:spacing w:before="0"/>
        <w:ind w:left="0"/>
        <w:rPr>
          <w:b/>
          <w:sz w:val="24"/>
          <w:szCs w:val="24"/>
        </w:rPr>
      </w:pPr>
      <w:r w:rsidRPr="00711550">
        <w:rPr>
          <w:b/>
          <w:sz w:val="24"/>
          <w:szCs w:val="24"/>
        </w:rPr>
        <w:t>PUBLICATIONS</w:t>
      </w:r>
      <w:r w:rsidR="00711550" w:rsidRPr="00711550">
        <w:rPr>
          <w:bCs/>
          <w:sz w:val="24"/>
          <w:szCs w:val="24"/>
        </w:rPr>
        <w:t xml:space="preserve">  </w:t>
      </w:r>
      <w:bookmarkStart w:id="22" w:name="_Hlk60155791"/>
      <w:r w:rsidR="00711550" w:rsidRPr="00711550">
        <w:rPr>
          <w:bCs/>
          <w:sz w:val="24"/>
          <w:szCs w:val="24"/>
        </w:rPr>
        <w:t>(</w:t>
      </w:r>
      <w:r w:rsidR="00711550" w:rsidRPr="00711550">
        <w:rPr>
          <w:rStyle w:val="Hyperlink"/>
          <w:color w:val="auto"/>
          <w:sz w:val="24"/>
          <w:szCs w:val="24"/>
          <w:u w:val="none"/>
        </w:rPr>
        <w:t xml:space="preserve">h index 51, </w:t>
      </w:r>
      <w:r w:rsidR="00711550" w:rsidRPr="00711550">
        <w:rPr>
          <w:sz w:val="24"/>
          <w:szCs w:val="24"/>
        </w:rPr>
        <w:t>i10 index 76</w:t>
      </w:r>
      <w:bookmarkEnd w:id="22"/>
      <w:r w:rsidR="00711550">
        <w:rPr>
          <w:sz w:val="24"/>
          <w:szCs w:val="24"/>
        </w:rPr>
        <w:t>)</w:t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  <w:r w:rsidR="00936538" w:rsidRPr="00711550">
        <w:rPr>
          <w:b/>
          <w:sz w:val="24"/>
          <w:szCs w:val="24"/>
        </w:rPr>
        <w:tab/>
      </w:r>
    </w:p>
    <w:p w14:paraId="099D90CC" w14:textId="5BE440A2" w:rsidR="00274337" w:rsidRPr="00711550" w:rsidRDefault="00414B3A" w:rsidP="00711550">
      <w:pPr>
        <w:pStyle w:val="source1"/>
        <w:spacing w:before="0"/>
        <w:ind w:left="0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Manuscripts in </w:t>
      </w:r>
      <w:r w:rsidR="00274337" w:rsidRPr="00AA2803">
        <w:rPr>
          <w:b/>
          <w:i/>
          <w:sz w:val="24"/>
          <w:szCs w:val="24"/>
          <w:u w:val="single"/>
        </w:rPr>
        <w:t>Peer Reviewed Journals</w:t>
      </w:r>
    </w:p>
    <w:p w14:paraId="7CC8A996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1.   </w:t>
      </w:r>
      <w:r w:rsidRPr="00AA2803">
        <w:rPr>
          <w:rFonts w:ascii="Times New Roman" w:hAnsi="Times New Roman"/>
          <w:b/>
          <w:szCs w:val="24"/>
        </w:rPr>
        <w:t>Richer, J</w:t>
      </w:r>
      <w:r w:rsidRPr="00AA2803">
        <w:rPr>
          <w:rFonts w:ascii="Times New Roman" w:hAnsi="Times New Roman"/>
          <w:szCs w:val="24"/>
        </w:rPr>
        <w:t xml:space="preserve">., Mayberry, L.F., and J.T. </w:t>
      </w:r>
      <w:proofErr w:type="spellStart"/>
      <w:r w:rsidRPr="00AA2803">
        <w:rPr>
          <w:rFonts w:ascii="Times New Roman" w:hAnsi="Times New Roman"/>
          <w:szCs w:val="24"/>
        </w:rPr>
        <w:t>Ellzey</w:t>
      </w:r>
      <w:proofErr w:type="spellEnd"/>
      <w:r w:rsidRPr="00AA2803">
        <w:rPr>
          <w:rFonts w:ascii="Times New Roman" w:hAnsi="Times New Roman"/>
          <w:szCs w:val="24"/>
        </w:rPr>
        <w:t xml:space="preserve">.  1991.  Comparative ultrastructural alterations induced in rat intestinal mucosa by </w:t>
      </w:r>
      <w:r w:rsidRPr="00AA2803">
        <w:rPr>
          <w:rFonts w:ascii="Times New Roman" w:hAnsi="Times New Roman"/>
          <w:i/>
          <w:szCs w:val="24"/>
        </w:rPr>
        <w:t xml:space="preserve">Eimeria separata </w:t>
      </w:r>
      <w:r w:rsidRPr="00AA2803">
        <w:rPr>
          <w:rFonts w:ascii="Times New Roman" w:hAnsi="Times New Roman"/>
          <w:szCs w:val="24"/>
        </w:rPr>
        <w:t xml:space="preserve">and </w:t>
      </w:r>
      <w:r w:rsidRPr="00AA2803">
        <w:rPr>
          <w:rFonts w:ascii="Times New Roman" w:hAnsi="Times New Roman"/>
          <w:i/>
          <w:szCs w:val="24"/>
        </w:rPr>
        <w:t xml:space="preserve">E. </w:t>
      </w:r>
      <w:proofErr w:type="spellStart"/>
      <w:r w:rsidRPr="00AA2803">
        <w:rPr>
          <w:rFonts w:ascii="Times New Roman" w:hAnsi="Times New Roman"/>
          <w:i/>
          <w:szCs w:val="24"/>
        </w:rPr>
        <w:t>nieschulzi</w:t>
      </w:r>
      <w:proofErr w:type="spellEnd"/>
      <w:r w:rsidRPr="00AA2803">
        <w:rPr>
          <w:rFonts w:ascii="Times New Roman" w:hAnsi="Times New Roman"/>
          <w:i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(Apicompl</w:t>
      </w:r>
      <w:r w:rsidR="00D769BE">
        <w:rPr>
          <w:rFonts w:ascii="Times New Roman" w:hAnsi="Times New Roman"/>
          <w:szCs w:val="24"/>
        </w:rPr>
        <w:t xml:space="preserve">exa:  </w:t>
      </w:r>
      <w:proofErr w:type="spellStart"/>
      <w:r w:rsidR="00D769BE">
        <w:rPr>
          <w:rFonts w:ascii="Times New Roman" w:hAnsi="Times New Roman"/>
          <w:szCs w:val="24"/>
        </w:rPr>
        <w:t>Eimeriidae</w:t>
      </w:r>
      <w:proofErr w:type="spellEnd"/>
      <w:r w:rsidR="00D769BE">
        <w:rPr>
          <w:rFonts w:ascii="Times New Roman" w:hAnsi="Times New Roman"/>
          <w:szCs w:val="24"/>
        </w:rPr>
        <w:t>). TRANS  AMER</w:t>
      </w:r>
      <w:r w:rsidRPr="00AA2803">
        <w:rPr>
          <w:rFonts w:ascii="Times New Roman" w:hAnsi="Times New Roman"/>
          <w:szCs w:val="24"/>
        </w:rPr>
        <w:t xml:space="preserve"> MICROSCOPICAL</w:t>
      </w:r>
      <w:r w:rsidR="00D769BE">
        <w:rPr>
          <w:rFonts w:ascii="Times New Roman" w:hAnsi="Times New Roman"/>
          <w:szCs w:val="24"/>
        </w:rPr>
        <w:t xml:space="preserve"> SOC</w:t>
      </w:r>
      <w:r w:rsidRPr="00AA2803">
        <w:rPr>
          <w:rFonts w:ascii="Times New Roman" w:hAnsi="Times New Roman"/>
          <w:b/>
          <w:bCs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110:  262-268.</w:t>
      </w:r>
    </w:p>
    <w:p w14:paraId="391EEAA3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2</w:t>
      </w:r>
      <w:r w:rsidRPr="00AA2803">
        <w:rPr>
          <w:rFonts w:ascii="Times New Roman" w:hAnsi="Times New Roman"/>
          <w:b/>
          <w:szCs w:val="24"/>
        </w:rPr>
        <w:t>.  Richer, J.K</w:t>
      </w:r>
      <w:r w:rsidRPr="00AA2803">
        <w:rPr>
          <w:rFonts w:ascii="Times New Roman" w:hAnsi="Times New Roman"/>
          <w:szCs w:val="24"/>
        </w:rPr>
        <w:t xml:space="preserve">., Hunt, W.G., </w:t>
      </w:r>
      <w:proofErr w:type="spellStart"/>
      <w:r w:rsidRPr="00AA2803">
        <w:rPr>
          <w:rFonts w:ascii="Times New Roman" w:hAnsi="Times New Roman"/>
          <w:szCs w:val="24"/>
        </w:rPr>
        <w:t>Sakanari</w:t>
      </w:r>
      <w:proofErr w:type="spellEnd"/>
      <w:r w:rsidRPr="00AA2803">
        <w:rPr>
          <w:rFonts w:ascii="Times New Roman" w:hAnsi="Times New Roman"/>
          <w:szCs w:val="24"/>
        </w:rPr>
        <w:t xml:space="preserve">, J.A. and R.B. Grieve.  (1992).  </w:t>
      </w:r>
      <w:proofErr w:type="spellStart"/>
      <w:r w:rsidRPr="00AA2803">
        <w:rPr>
          <w:rFonts w:ascii="Times New Roman" w:hAnsi="Times New Roman"/>
          <w:i/>
          <w:szCs w:val="24"/>
        </w:rPr>
        <w:t>Dirofilaria</w:t>
      </w:r>
      <w:proofErr w:type="spellEnd"/>
      <w:r w:rsidRPr="00AA2803">
        <w:rPr>
          <w:rFonts w:ascii="Times New Roman" w:hAnsi="Times New Roman"/>
          <w:i/>
          <w:szCs w:val="24"/>
        </w:rPr>
        <w:t xml:space="preserve"> </w:t>
      </w:r>
      <w:proofErr w:type="spellStart"/>
      <w:r w:rsidRPr="00AA2803">
        <w:rPr>
          <w:rFonts w:ascii="Times New Roman" w:hAnsi="Times New Roman"/>
          <w:i/>
          <w:szCs w:val="24"/>
        </w:rPr>
        <w:t>immitis</w:t>
      </w:r>
      <w:proofErr w:type="spellEnd"/>
      <w:r w:rsidRPr="00AA2803">
        <w:rPr>
          <w:rFonts w:ascii="Times New Roman" w:hAnsi="Times New Roman"/>
          <w:szCs w:val="24"/>
        </w:rPr>
        <w:t xml:space="preserve">:  Effect of </w:t>
      </w:r>
      <w:proofErr w:type="spellStart"/>
      <w:r w:rsidRPr="00AA2803">
        <w:rPr>
          <w:rFonts w:ascii="Times New Roman" w:hAnsi="Times New Roman"/>
          <w:szCs w:val="24"/>
        </w:rPr>
        <w:t>floromethyl</w:t>
      </w:r>
      <w:proofErr w:type="spellEnd"/>
      <w:r w:rsidRPr="00AA2803">
        <w:rPr>
          <w:rFonts w:ascii="Times New Roman" w:hAnsi="Times New Roman"/>
          <w:szCs w:val="24"/>
        </w:rPr>
        <w:t xml:space="preserve"> ketone cysteine protease inhibitors on the third-to fourth-stage molt.  EXPERIMENTAL PARASITOLOGY </w:t>
      </w:r>
      <w:r w:rsidRPr="00AA2803">
        <w:rPr>
          <w:rFonts w:ascii="Times New Roman" w:hAnsi="Times New Roman"/>
          <w:bCs/>
          <w:szCs w:val="24"/>
        </w:rPr>
        <w:t>76</w:t>
      </w:r>
      <w:r w:rsidRPr="00AA2803">
        <w:rPr>
          <w:rFonts w:ascii="Times New Roman" w:hAnsi="Times New Roman"/>
          <w:szCs w:val="24"/>
        </w:rPr>
        <w:t>: 221-231.</w:t>
      </w:r>
    </w:p>
    <w:p w14:paraId="721C2E87" w14:textId="608D471E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3.</w:t>
      </w:r>
      <w:r w:rsidR="00DC30E1">
        <w:rPr>
          <w:rFonts w:ascii="Times New Roman" w:hAnsi="Times New Roman"/>
          <w:b/>
          <w:szCs w:val="24"/>
        </w:rPr>
        <w:t xml:space="preserve">  Richer, J</w:t>
      </w:r>
      <w:r w:rsidRPr="00AA2803">
        <w:rPr>
          <w:rFonts w:ascii="Times New Roman" w:hAnsi="Times New Roman"/>
          <w:b/>
          <w:szCs w:val="24"/>
        </w:rPr>
        <w:t>K</w:t>
      </w:r>
      <w:r w:rsidRPr="00AA2803">
        <w:rPr>
          <w:rFonts w:ascii="Times New Roman" w:hAnsi="Times New Roman"/>
          <w:szCs w:val="24"/>
        </w:rPr>
        <w:t xml:space="preserve">, </w:t>
      </w:r>
      <w:proofErr w:type="spellStart"/>
      <w:r w:rsidRPr="00AA2803">
        <w:rPr>
          <w:rFonts w:ascii="Times New Roman" w:hAnsi="Times New Roman"/>
          <w:szCs w:val="24"/>
        </w:rPr>
        <w:t>Sakanari</w:t>
      </w:r>
      <w:proofErr w:type="spellEnd"/>
      <w:r w:rsidRPr="00AA2803">
        <w:rPr>
          <w:rFonts w:ascii="Times New Roman" w:hAnsi="Times New Roman"/>
          <w:szCs w:val="24"/>
        </w:rPr>
        <w:t xml:space="preserve">, J.A., Frank, G.R. and R.B. Grieve.  (1992).  Proteases produced by third-and fourth-stage larvae of </w:t>
      </w:r>
      <w:proofErr w:type="spellStart"/>
      <w:r w:rsidRPr="00AA2803">
        <w:rPr>
          <w:rFonts w:ascii="Times New Roman" w:hAnsi="Times New Roman"/>
          <w:i/>
          <w:szCs w:val="24"/>
        </w:rPr>
        <w:t>Dirofilaria</w:t>
      </w:r>
      <w:proofErr w:type="spellEnd"/>
      <w:r w:rsidRPr="00AA2803">
        <w:rPr>
          <w:rFonts w:ascii="Times New Roman" w:hAnsi="Times New Roman"/>
          <w:i/>
          <w:szCs w:val="24"/>
        </w:rPr>
        <w:t xml:space="preserve"> </w:t>
      </w:r>
      <w:proofErr w:type="spellStart"/>
      <w:r w:rsidRPr="00AA2803">
        <w:rPr>
          <w:rFonts w:ascii="Times New Roman" w:hAnsi="Times New Roman"/>
          <w:i/>
          <w:szCs w:val="24"/>
        </w:rPr>
        <w:t>immitis</w:t>
      </w:r>
      <w:proofErr w:type="spellEnd"/>
      <w:r w:rsidRPr="00AA2803">
        <w:rPr>
          <w:rFonts w:ascii="Times New Roman" w:hAnsi="Times New Roman"/>
          <w:b/>
          <w:bCs/>
          <w:szCs w:val="24"/>
        </w:rPr>
        <w:t xml:space="preserve">.  </w:t>
      </w:r>
      <w:r w:rsidRPr="00AA2803">
        <w:rPr>
          <w:rFonts w:ascii="Times New Roman" w:hAnsi="Times New Roman"/>
          <w:szCs w:val="24"/>
        </w:rPr>
        <w:t xml:space="preserve">EXPERIMENTAL PARASITOLOGY 75: 213-222. </w:t>
      </w:r>
      <w:r w:rsidRPr="00AA2803">
        <w:rPr>
          <w:rFonts w:ascii="Times New Roman" w:hAnsi="Times New Roman"/>
          <w:b/>
          <w:szCs w:val="24"/>
        </w:rPr>
        <w:t xml:space="preserve"> </w:t>
      </w:r>
    </w:p>
    <w:p w14:paraId="3E31DD8A" w14:textId="583210B1" w:rsidR="004F39C9" w:rsidRPr="00AA2803" w:rsidRDefault="00F62A8A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4.</w:t>
      </w:r>
      <w:r w:rsidR="00DC30E1">
        <w:rPr>
          <w:rFonts w:ascii="Times New Roman" w:hAnsi="Times New Roman"/>
          <w:szCs w:val="24"/>
        </w:rPr>
        <w:t xml:space="preserve">  Horwitz, KB</w:t>
      </w:r>
      <w:r w:rsidR="004F39C9" w:rsidRPr="00AA2803">
        <w:rPr>
          <w:rFonts w:ascii="Times New Roman" w:hAnsi="Times New Roman"/>
          <w:szCs w:val="24"/>
        </w:rPr>
        <w:t>, Jacks</w:t>
      </w:r>
      <w:r w:rsidR="00DC30E1">
        <w:rPr>
          <w:rFonts w:ascii="Times New Roman" w:hAnsi="Times New Roman"/>
          <w:szCs w:val="24"/>
        </w:rPr>
        <w:t xml:space="preserve">on, TA, Bain, DL, </w:t>
      </w:r>
      <w:r w:rsidR="00DC30E1" w:rsidRPr="00DC30E1">
        <w:rPr>
          <w:rFonts w:ascii="Times New Roman" w:hAnsi="Times New Roman"/>
          <w:b/>
          <w:szCs w:val="24"/>
        </w:rPr>
        <w:t>Richer, JK</w:t>
      </w:r>
      <w:r w:rsidR="004F39C9" w:rsidRPr="00AA2803">
        <w:rPr>
          <w:rFonts w:ascii="Times New Roman" w:hAnsi="Times New Roman"/>
          <w:szCs w:val="24"/>
        </w:rPr>
        <w:t xml:space="preserve">, </w:t>
      </w:r>
      <w:proofErr w:type="spellStart"/>
      <w:r w:rsidR="004F39C9" w:rsidRPr="00AA2803">
        <w:rPr>
          <w:rFonts w:ascii="Times New Roman" w:hAnsi="Times New Roman"/>
          <w:szCs w:val="24"/>
        </w:rPr>
        <w:t>Takimoto</w:t>
      </w:r>
      <w:proofErr w:type="spellEnd"/>
      <w:r w:rsidR="004F39C9" w:rsidRPr="00AA2803">
        <w:rPr>
          <w:rFonts w:ascii="Times New Roman" w:hAnsi="Times New Roman"/>
          <w:szCs w:val="24"/>
        </w:rPr>
        <w:t xml:space="preserve">, </w:t>
      </w:r>
      <w:proofErr w:type="spellStart"/>
      <w:r w:rsidR="004F39C9" w:rsidRPr="00AA2803">
        <w:rPr>
          <w:rFonts w:ascii="Times New Roman" w:hAnsi="Times New Roman"/>
          <w:szCs w:val="24"/>
        </w:rPr>
        <w:t>G.and</w:t>
      </w:r>
      <w:proofErr w:type="spellEnd"/>
      <w:r w:rsidR="004F39C9" w:rsidRPr="00AA2803">
        <w:rPr>
          <w:rFonts w:ascii="Times New Roman" w:hAnsi="Times New Roman"/>
          <w:szCs w:val="24"/>
        </w:rPr>
        <w:t xml:space="preserve"> Tung, Lin.  (1996). Nuclear receptor coactivators and corepressors.  MOLECULAR ENDOCRINOLOGY 10 (10): 1167-1177.</w:t>
      </w:r>
    </w:p>
    <w:p w14:paraId="1A0CD193" w14:textId="4BD6ABE1" w:rsidR="004F39C9" w:rsidRPr="00AA2803" w:rsidRDefault="00DC30E1" w:rsidP="004F39C9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  Jackson, T.A</w:t>
      </w:r>
      <w:r w:rsidR="004F39C9" w:rsidRPr="00AA2803">
        <w:rPr>
          <w:rFonts w:ascii="Times New Roman" w:hAnsi="Times New Roman"/>
          <w:szCs w:val="24"/>
        </w:rPr>
        <w:t xml:space="preserve">, </w:t>
      </w:r>
      <w:r w:rsidR="004F39C9" w:rsidRPr="00AA2803">
        <w:rPr>
          <w:rFonts w:ascii="Times New Roman" w:hAnsi="Times New Roman"/>
          <w:b/>
          <w:szCs w:val="24"/>
        </w:rPr>
        <w:t>Richer</w:t>
      </w:r>
      <w:r>
        <w:rPr>
          <w:rFonts w:ascii="Times New Roman" w:hAnsi="Times New Roman"/>
          <w:b/>
          <w:szCs w:val="24"/>
        </w:rPr>
        <w:t xml:space="preserve"> JK</w:t>
      </w:r>
      <w:r w:rsidR="004F39C9" w:rsidRPr="00AA2803">
        <w:rPr>
          <w:rFonts w:ascii="Times New Roman" w:hAnsi="Times New Roman"/>
          <w:szCs w:val="24"/>
        </w:rPr>
        <w:t xml:space="preserve">, G.S. </w:t>
      </w:r>
      <w:proofErr w:type="spellStart"/>
      <w:r w:rsidR="004F39C9" w:rsidRPr="00AA2803">
        <w:rPr>
          <w:rFonts w:ascii="Times New Roman" w:hAnsi="Times New Roman"/>
          <w:szCs w:val="24"/>
        </w:rPr>
        <w:t>Takimoto</w:t>
      </w:r>
      <w:proofErr w:type="spellEnd"/>
      <w:r w:rsidR="004F39C9" w:rsidRPr="00AA2803">
        <w:rPr>
          <w:rFonts w:ascii="Times New Roman" w:hAnsi="Times New Roman"/>
          <w:szCs w:val="24"/>
        </w:rPr>
        <w:t>, L. Tung, and K.B. Horwitz.  Transcriptional inhibition by antagonist occupied progesterone receptor involves interaction with a nuclear co-repressor.  MOLECULAR ENDOCRINOLOGY 11(6):  693-705, 1997.</w:t>
      </w:r>
    </w:p>
    <w:p w14:paraId="78D0B117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6.  Miller, M. M., James, A.R., </w:t>
      </w:r>
      <w:r w:rsidRPr="00AA2803">
        <w:rPr>
          <w:rFonts w:ascii="Times New Roman" w:hAnsi="Times New Roman"/>
          <w:b/>
          <w:szCs w:val="24"/>
        </w:rPr>
        <w:t>Richer, J.K</w:t>
      </w:r>
      <w:r w:rsidRPr="00AA2803">
        <w:rPr>
          <w:rFonts w:ascii="Times New Roman" w:hAnsi="Times New Roman"/>
          <w:szCs w:val="24"/>
        </w:rPr>
        <w:t>., Gordon, D.F., Wood, W.M., Horwitz, K.B.  Progesterone Regulated Expression of Flavin-Containing Monooxygenase 5 by the B-isoform of Progesterone Receptors:  Implications for Tamoxifen Carcinogenicity.  JOURNAL OF CLINICAL ENDOCRINOLOGY AND METABOLISM 82 (9):  2956-2961, 1997.</w:t>
      </w:r>
    </w:p>
    <w:p w14:paraId="7926C480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7.   Leslie, K.K., Kumar, N.S., </w:t>
      </w:r>
      <w:r w:rsidRPr="00AA2803">
        <w:rPr>
          <w:rFonts w:ascii="Times New Roman" w:hAnsi="Times New Roman"/>
          <w:b/>
          <w:szCs w:val="24"/>
        </w:rPr>
        <w:t>Richer, J.K.</w:t>
      </w:r>
      <w:r w:rsidRPr="00AA2803">
        <w:rPr>
          <w:rFonts w:ascii="Times New Roman" w:hAnsi="Times New Roman"/>
          <w:szCs w:val="24"/>
        </w:rPr>
        <w:t xml:space="preserve">, Owen, G., </w:t>
      </w:r>
      <w:proofErr w:type="spellStart"/>
      <w:r w:rsidRPr="00AA2803">
        <w:rPr>
          <w:rFonts w:ascii="Times New Roman" w:hAnsi="Times New Roman"/>
          <w:szCs w:val="24"/>
        </w:rPr>
        <w:t>Takimoto</w:t>
      </w:r>
      <w:proofErr w:type="spellEnd"/>
      <w:r w:rsidRPr="00AA2803">
        <w:rPr>
          <w:rFonts w:ascii="Times New Roman" w:hAnsi="Times New Roman"/>
          <w:szCs w:val="24"/>
        </w:rPr>
        <w:t>, G., Horwitz, K.B. and Lange, C. Differential Expression of the A and B Isoforms of  Progesterone Receptor in Human Endometrial Cancer Cells: Only PRB is Induced by Estrogen and Associated with Strong Transcriptional Activation</w:t>
      </w:r>
      <w:r w:rsidRPr="00AA2803">
        <w:rPr>
          <w:rFonts w:ascii="Times New Roman" w:hAnsi="Times New Roman"/>
          <w:b/>
          <w:szCs w:val="24"/>
        </w:rPr>
        <w:t xml:space="preserve">.  </w:t>
      </w:r>
      <w:r w:rsidRPr="00AA2803">
        <w:rPr>
          <w:rFonts w:ascii="Times New Roman" w:hAnsi="Times New Roman"/>
          <w:szCs w:val="24"/>
        </w:rPr>
        <w:t>ANNALS NEW YORK ACADEMY OF SCIENCE.  827:17-26, 1997.</w:t>
      </w:r>
    </w:p>
    <w:p w14:paraId="5F4D5A29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lastRenderedPageBreak/>
        <w:t xml:space="preserve">8.   Kumar, N.S., </w:t>
      </w:r>
      <w:r w:rsidRPr="00AA2803">
        <w:rPr>
          <w:rFonts w:ascii="Times New Roman" w:hAnsi="Times New Roman"/>
          <w:b/>
          <w:szCs w:val="24"/>
        </w:rPr>
        <w:t>Richer, J.K</w:t>
      </w:r>
      <w:r w:rsidRPr="00AA2803">
        <w:rPr>
          <w:rFonts w:ascii="Times New Roman" w:hAnsi="Times New Roman"/>
          <w:szCs w:val="24"/>
        </w:rPr>
        <w:t xml:space="preserve">., Owen, G., </w:t>
      </w:r>
      <w:proofErr w:type="spellStart"/>
      <w:r w:rsidRPr="00AA2803">
        <w:rPr>
          <w:rFonts w:ascii="Times New Roman" w:hAnsi="Times New Roman"/>
          <w:szCs w:val="24"/>
        </w:rPr>
        <w:t>Litman</w:t>
      </w:r>
      <w:proofErr w:type="spellEnd"/>
      <w:r w:rsidRPr="00AA2803">
        <w:rPr>
          <w:rFonts w:ascii="Times New Roman" w:hAnsi="Times New Roman"/>
          <w:szCs w:val="24"/>
        </w:rPr>
        <w:t>, E., Horwitz, K.B., and Leslie, K.K.  Selective Down-regulation of Progesterone Receptor Isoform B in Poorly Differentiated Human Endometrial Cancer Cells-Implications for Unopposed Estrogen Action. CANCER RESEARCH 58(9):  1860-1865, 1998.</w:t>
      </w:r>
    </w:p>
    <w:p w14:paraId="3588B3E2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9. </w:t>
      </w:r>
      <w:r w:rsidR="00D769BE">
        <w:rPr>
          <w:rFonts w:ascii="Times New Roman" w:hAnsi="Times New Roman"/>
          <w:b/>
          <w:szCs w:val="24"/>
        </w:rPr>
        <w:t xml:space="preserve">  Richer, JK</w:t>
      </w:r>
      <w:r w:rsidRPr="00AA2803">
        <w:rPr>
          <w:rFonts w:ascii="Times New Roman" w:hAnsi="Times New Roman"/>
          <w:b/>
          <w:szCs w:val="24"/>
        </w:rPr>
        <w:t>,</w:t>
      </w:r>
      <w:r w:rsidRPr="00AA2803">
        <w:rPr>
          <w:rFonts w:ascii="Times New Roman" w:hAnsi="Times New Roman"/>
          <w:szCs w:val="24"/>
        </w:rPr>
        <w:t xml:space="preserve"> Lange, C.A</w:t>
      </w:r>
      <w:r w:rsidRPr="00AA2803">
        <w:rPr>
          <w:rFonts w:ascii="Times New Roman" w:hAnsi="Times New Roman"/>
          <w:b/>
          <w:szCs w:val="24"/>
        </w:rPr>
        <w:t>.</w:t>
      </w:r>
      <w:r w:rsidRPr="00AA2803">
        <w:rPr>
          <w:rFonts w:ascii="Times New Roman" w:hAnsi="Times New Roman"/>
          <w:szCs w:val="24"/>
        </w:rPr>
        <w:t xml:space="preserve">, </w:t>
      </w:r>
      <w:proofErr w:type="spellStart"/>
      <w:r w:rsidRPr="00AA2803">
        <w:rPr>
          <w:rFonts w:ascii="Times New Roman" w:hAnsi="Times New Roman"/>
          <w:szCs w:val="24"/>
        </w:rPr>
        <w:t>Weirman</w:t>
      </w:r>
      <w:proofErr w:type="spellEnd"/>
      <w:r w:rsidRPr="00AA2803">
        <w:rPr>
          <w:rFonts w:ascii="Times New Roman" w:hAnsi="Times New Roman"/>
          <w:szCs w:val="24"/>
        </w:rPr>
        <w:t xml:space="preserve">, A.M., Brooks, K.M., Tung, L., </w:t>
      </w:r>
      <w:proofErr w:type="spellStart"/>
      <w:r w:rsidRPr="00AA2803">
        <w:rPr>
          <w:rFonts w:ascii="Times New Roman" w:hAnsi="Times New Roman"/>
          <w:szCs w:val="24"/>
        </w:rPr>
        <w:t>Takimoto</w:t>
      </w:r>
      <w:proofErr w:type="spellEnd"/>
      <w:r w:rsidRPr="00AA2803">
        <w:rPr>
          <w:rFonts w:ascii="Times New Roman" w:hAnsi="Times New Roman"/>
          <w:szCs w:val="24"/>
        </w:rPr>
        <w:t>, G.S., and Horwitz, K.B.  Novel Progesterone Receptor Variants Repress Transcription by Wild-Type Receptors. BREAST CANCER RESEARCH AND TREATMENT 48:231-241, 1998.</w:t>
      </w:r>
    </w:p>
    <w:p w14:paraId="5869A889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10. </w:t>
      </w:r>
      <w:r w:rsidR="00D769BE">
        <w:rPr>
          <w:rFonts w:ascii="Times New Roman" w:hAnsi="Times New Roman"/>
          <w:szCs w:val="24"/>
        </w:rPr>
        <w:t xml:space="preserve"> Owen </w:t>
      </w:r>
      <w:r w:rsidRPr="00AA2803">
        <w:rPr>
          <w:rFonts w:ascii="Times New Roman" w:hAnsi="Times New Roman"/>
          <w:szCs w:val="24"/>
        </w:rPr>
        <w:t xml:space="preserve">G.I., </w:t>
      </w:r>
      <w:r w:rsidRPr="00AA2803">
        <w:rPr>
          <w:rFonts w:ascii="Times New Roman" w:hAnsi="Times New Roman"/>
          <w:b/>
          <w:szCs w:val="24"/>
        </w:rPr>
        <w:t>Richer, J.K</w:t>
      </w:r>
      <w:r w:rsidR="00D769BE">
        <w:rPr>
          <w:rFonts w:ascii="Times New Roman" w:hAnsi="Times New Roman"/>
          <w:szCs w:val="24"/>
        </w:rPr>
        <w:t>., Tung, L</w:t>
      </w:r>
      <w:r w:rsidRPr="00AA2803">
        <w:rPr>
          <w:rFonts w:ascii="Times New Roman" w:hAnsi="Times New Roman"/>
          <w:szCs w:val="24"/>
        </w:rPr>
        <w:t xml:space="preserve">, </w:t>
      </w:r>
      <w:proofErr w:type="spellStart"/>
      <w:r w:rsidRPr="00AA2803">
        <w:rPr>
          <w:rFonts w:ascii="Times New Roman" w:hAnsi="Times New Roman"/>
          <w:szCs w:val="24"/>
        </w:rPr>
        <w:t>Takimoto</w:t>
      </w:r>
      <w:proofErr w:type="spellEnd"/>
      <w:r w:rsidRPr="00AA2803">
        <w:rPr>
          <w:rFonts w:ascii="Times New Roman" w:hAnsi="Times New Roman"/>
          <w:szCs w:val="24"/>
        </w:rPr>
        <w:t>, G., and Horwitz, K.B.  Progesterone Regulates Transcription of the p21WAF1 Cyclin-dependent Kinase Inhibitor Gene through Sp1 and CBP/p300</w:t>
      </w:r>
      <w:r w:rsidRPr="00AA2803">
        <w:rPr>
          <w:rFonts w:ascii="Times New Roman" w:hAnsi="Times New Roman"/>
          <w:b/>
          <w:szCs w:val="24"/>
        </w:rPr>
        <w:t xml:space="preserve">. </w:t>
      </w:r>
      <w:r w:rsidRPr="00AA2803">
        <w:rPr>
          <w:rFonts w:ascii="Times New Roman" w:hAnsi="Times New Roman"/>
          <w:szCs w:val="24"/>
        </w:rPr>
        <w:t>JOURNAL OF BIOLOGICAL CHEMISTRY</w:t>
      </w:r>
      <w:r w:rsidRPr="00AA2803">
        <w:rPr>
          <w:rFonts w:ascii="Times New Roman" w:hAnsi="Times New Roman"/>
          <w:b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273:  10696-10701, 1998.</w:t>
      </w:r>
    </w:p>
    <w:p w14:paraId="68737BE4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11.  </w:t>
      </w:r>
      <w:proofErr w:type="spellStart"/>
      <w:r w:rsidRPr="00AA2803">
        <w:rPr>
          <w:rFonts w:ascii="Times New Roman" w:hAnsi="Times New Roman"/>
          <w:szCs w:val="24"/>
        </w:rPr>
        <w:t>Lange,C.A</w:t>
      </w:r>
      <w:proofErr w:type="spellEnd"/>
      <w:r w:rsidRPr="00AA2803">
        <w:rPr>
          <w:rFonts w:ascii="Times New Roman" w:hAnsi="Times New Roman"/>
          <w:szCs w:val="24"/>
        </w:rPr>
        <w:t xml:space="preserve">., </w:t>
      </w:r>
      <w:r w:rsidRPr="00AA2803">
        <w:rPr>
          <w:rFonts w:ascii="Times New Roman" w:hAnsi="Times New Roman"/>
          <w:b/>
          <w:szCs w:val="24"/>
        </w:rPr>
        <w:t>Richer, J.K</w:t>
      </w:r>
      <w:r w:rsidRPr="00AA2803">
        <w:rPr>
          <w:rFonts w:ascii="Times New Roman" w:hAnsi="Times New Roman"/>
          <w:szCs w:val="24"/>
        </w:rPr>
        <w:t>., and K.B. Horwitz.  Hypothesis:  Progesterone primes breast cancer cells for cross-talk with proliferative or antiproliferative signals. MOLECULAR ENDOCRINOLOGY 13(6):  829-836, 1998.</w:t>
      </w:r>
    </w:p>
    <w:p w14:paraId="3164B7CA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12.  Lange, C.A</w:t>
      </w:r>
      <w:r w:rsidRPr="00AA2803">
        <w:rPr>
          <w:rFonts w:ascii="Times New Roman" w:hAnsi="Times New Roman"/>
          <w:b/>
          <w:szCs w:val="24"/>
        </w:rPr>
        <w:t>.</w:t>
      </w:r>
      <w:r w:rsidRPr="00AA2803">
        <w:rPr>
          <w:rFonts w:ascii="Times New Roman" w:hAnsi="Times New Roman"/>
          <w:szCs w:val="24"/>
        </w:rPr>
        <w:t xml:space="preserve">, </w:t>
      </w:r>
      <w:r w:rsidRPr="00AA2803">
        <w:rPr>
          <w:rFonts w:ascii="Times New Roman" w:hAnsi="Times New Roman"/>
          <w:b/>
          <w:szCs w:val="24"/>
        </w:rPr>
        <w:t>Richer, J.K</w:t>
      </w:r>
      <w:r w:rsidRPr="00AA2803">
        <w:rPr>
          <w:rFonts w:ascii="Times New Roman" w:hAnsi="Times New Roman"/>
          <w:szCs w:val="24"/>
        </w:rPr>
        <w:t>., and Horwitz, K.B.  Convergence of Progesterone and Epidermal Growth Factor Signaling in Breast Cancer:  Potentiation of Mitogen Activated Protein Kinase Pathways. JOURNAL OF BIOLOGICAL CHEMISTRY</w:t>
      </w:r>
      <w:r w:rsidRPr="00AA2803">
        <w:rPr>
          <w:rFonts w:ascii="Times New Roman" w:hAnsi="Times New Roman"/>
          <w:i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273:  31308-31316, 1998.</w:t>
      </w:r>
    </w:p>
    <w:p w14:paraId="7FEB91AD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13.</w:t>
      </w:r>
      <w:r w:rsidRPr="00AA2803">
        <w:rPr>
          <w:rFonts w:ascii="Times New Roman" w:hAnsi="Times New Roman"/>
          <w:b/>
          <w:szCs w:val="24"/>
        </w:rPr>
        <w:t xml:space="preserve">  Richer, J.K</w:t>
      </w:r>
      <w:r w:rsidRPr="00AA2803">
        <w:rPr>
          <w:rFonts w:ascii="Times New Roman" w:hAnsi="Times New Roman"/>
          <w:szCs w:val="24"/>
        </w:rPr>
        <w:t>., Lange, C.A., Manning, N.G., Owen, G., Powell, R.L. and Horwitz, K.B.  Convergence of Progesterone with Growth Factor and Cytokine Signaling in Breast Cancer:  Progesterone Receptors Regulate Signal Transducers and Activators of Transcription Expression and Activity. JOURNAL OF  BIOLOGICAL CHEMISTRY 273:  31317-31326, 1998.</w:t>
      </w:r>
    </w:p>
    <w:p w14:paraId="0B409D20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14.  Hodges-Garcia Y.K.,</w:t>
      </w:r>
      <w:r w:rsidRPr="00AA2803">
        <w:rPr>
          <w:rFonts w:ascii="Times New Roman" w:hAnsi="Times New Roman"/>
          <w:b/>
          <w:szCs w:val="24"/>
        </w:rPr>
        <w:t xml:space="preserve"> Richer, J.K.</w:t>
      </w:r>
      <w:r w:rsidRPr="00AA2803">
        <w:rPr>
          <w:rFonts w:ascii="Times New Roman" w:hAnsi="Times New Roman"/>
          <w:szCs w:val="24"/>
        </w:rPr>
        <w:t>, Horwitz, K.B. and Horwitz, L.D.  Variant Estrogen and Progesterone Receptor messages are expressed in vascular smooth muscle.  CIRCULATION 99:  2688-2693, 1999.</w:t>
      </w:r>
    </w:p>
    <w:p w14:paraId="48D89118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15.  Nagaya, T, Chen K-S, Fujieda M, </w:t>
      </w:r>
      <w:proofErr w:type="spellStart"/>
      <w:r w:rsidRPr="00AA2803">
        <w:rPr>
          <w:rFonts w:ascii="Times New Roman" w:hAnsi="Times New Roman"/>
          <w:szCs w:val="24"/>
        </w:rPr>
        <w:t>Ohmori</w:t>
      </w:r>
      <w:proofErr w:type="spellEnd"/>
      <w:r w:rsidRPr="00AA2803">
        <w:rPr>
          <w:rFonts w:ascii="Times New Roman" w:hAnsi="Times New Roman"/>
          <w:szCs w:val="24"/>
        </w:rPr>
        <w:t xml:space="preserve"> S, </w:t>
      </w:r>
      <w:r w:rsidRPr="00AA2803">
        <w:rPr>
          <w:rFonts w:ascii="Times New Roman" w:hAnsi="Times New Roman"/>
          <w:b/>
          <w:szCs w:val="24"/>
        </w:rPr>
        <w:t>Richer J.K</w:t>
      </w:r>
      <w:r w:rsidRPr="00AA2803">
        <w:rPr>
          <w:rFonts w:ascii="Times New Roman" w:hAnsi="Times New Roman"/>
          <w:szCs w:val="24"/>
        </w:rPr>
        <w:t xml:space="preserve">., Horwitz K.B., </w:t>
      </w:r>
      <w:proofErr w:type="spellStart"/>
      <w:r w:rsidRPr="00AA2803">
        <w:rPr>
          <w:rFonts w:ascii="Times New Roman" w:hAnsi="Times New Roman"/>
          <w:szCs w:val="24"/>
        </w:rPr>
        <w:t>Lupski</w:t>
      </w:r>
      <w:proofErr w:type="spellEnd"/>
      <w:r w:rsidRPr="00AA2803">
        <w:rPr>
          <w:rFonts w:ascii="Times New Roman" w:hAnsi="Times New Roman"/>
          <w:szCs w:val="24"/>
        </w:rPr>
        <w:t xml:space="preserve"> J.R. and </w:t>
      </w:r>
      <w:proofErr w:type="spellStart"/>
      <w:r w:rsidRPr="00AA2803">
        <w:rPr>
          <w:rFonts w:ascii="Times New Roman" w:hAnsi="Times New Roman"/>
          <w:szCs w:val="24"/>
        </w:rPr>
        <w:t>Seo</w:t>
      </w:r>
      <w:proofErr w:type="spellEnd"/>
      <w:r w:rsidRPr="00AA2803">
        <w:rPr>
          <w:rFonts w:ascii="Times New Roman" w:hAnsi="Times New Roman"/>
          <w:szCs w:val="24"/>
        </w:rPr>
        <w:t xml:space="preserve"> H.  Localization of the human nuclear receptor corepressor (</w:t>
      </w:r>
      <w:proofErr w:type="spellStart"/>
      <w:r w:rsidRPr="00AA2803">
        <w:rPr>
          <w:rFonts w:ascii="Times New Roman" w:hAnsi="Times New Roman"/>
          <w:szCs w:val="24"/>
        </w:rPr>
        <w:t>hN-CoR</w:t>
      </w:r>
      <w:proofErr w:type="spellEnd"/>
      <w:r w:rsidRPr="00AA2803">
        <w:rPr>
          <w:rFonts w:ascii="Times New Roman" w:hAnsi="Times New Roman"/>
          <w:szCs w:val="24"/>
        </w:rPr>
        <w:t>) gene between the CMT1A and SMS critical regions of chromosome 17p11.2. GENOMICS 59(3):339-341, 1999.</w:t>
      </w:r>
    </w:p>
    <w:p w14:paraId="37430F99" w14:textId="0734C086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16.  Sartorius, C.A., </w:t>
      </w:r>
      <w:proofErr w:type="spellStart"/>
      <w:r w:rsidRPr="00AA2803">
        <w:rPr>
          <w:rFonts w:ascii="Times New Roman" w:hAnsi="Times New Roman"/>
          <w:szCs w:val="24"/>
        </w:rPr>
        <w:t>S.S.Takimoto</w:t>
      </w:r>
      <w:proofErr w:type="spellEnd"/>
      <w:r w:rsidRPr="00AA2803">
        <w:rPr>
          <w:rFonts w:ascii="Times New Roman" w:hAnsi="Times New Roman"/>
          <w:szCs w:val="24"/>
        </w:rPr>
        <w:t xml:space="preserve">, </w:t>
      </w:r>
      <w:r w:rsidRPr="00AA2803">
        <w:rPr>
          <w:rFonts w:ascii="Times New Roman" w:hAnsi="Times New Roman"/>
          <w:b/>
          <w:szCs w:val="24"/>
        </w:rPr>
        <w:t>J.K. Richer</w:t>
      </w:r>
      <w:r w:rsidRPr="00AA2803">
        <w:rPr>
          <w:rFonts w:ascii="Times New Roman" w:hAnsi="Times New Roman"/>
          <w:szCs w:val="24"/>
        </w:rPr>
        <w:t>, L. Tung and K.B. Horwitz.  Association of the Ku autoantigen/DNA-dependent protein kinase holoenzyme and poly(ADP-ribose) polymerase with the DNA binding domain of progesterone r</w:t>
      </w:r>
      <w:r w:rsidR="00DC30E1">
        <w:rPr>
          <w:rFonts w:ascii="Times New Roman" w:hAnsi="Times New Roman"/>
          <w:szCs w:val="24"/>
        </w:rPr>
        <w:t>eceptors .  JOURNAL OF MOL</w:t>
      </w:r>
      <w:r w:rsidRPr="00AA2803">
        <w:rPr>
          <w:rFonts w:ascii="Times New Roman" w:hAnsi="Times New Roman"/>
          <w:szCs w:val="24"/>
        </w:rPr>
        <w:t xml:space="preserve"> ENDOCRINOLOGY 24: 2-18.</w:t>
      </w:r>
    </w:p>
    <w:p w14:paraId="22BA3E2B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17.   Jacobsen, B.M., </w:t>
      </w:r>
      <w:r w:rsidRPr="00AA2803">
        <w:rPr>
          <w:rFonts w:ascii="Times New Roman" w:hAnsi="Times New Roman"/>
          <w:b/>
          <w:bCs/>
          <w:szCs w:val="24"/>
        </w:rPr>
        <w:t>Richer, J.K</w:t>
      </w:r>
      <w:r w:rsidRPr="00AA2803">
        <w:rPr>
          <w:rFonts w:ascii="Times New Roman" w:hAnsi="Times New Roman"/>
          <w:szCs w:val="24"/>
        </w:rPr>
        <w:t xml:space="preserve">., </w:t>
      </w:r>
      <w:proofErr w:type="spellStart"/>
      <w:r w:rsidRPr="00AA2803">
        <w:rPr>
          <w:rFonts w:ascii="Times New Roman" w:hAnsi="Times New Roman"/>
          <w:szCs w:val="24"/>
        </w:rPr>
        <w:t>Schittone</w:t>
      </w:r>
      <w:proofErr w:type="spellEnd"/>
      <w:r w:rsidRPr="00AA2803">
        <w:rPr>
          <w:rFonts w:ascii="Times New Roman" w:hAnsi="Times New Roman"/>
          <w:szCs w:val="24"/>
        </w:rPr>
        <w:t>, S.A. and Horwitz, K.B.  2002.  New Human Breast Cancer Cells to Study Progesterone Receptor Isoform Ratio Effects and Ligand-independent Gene Regulation. JOURNAL OF BIOLOGICAL CHEMISTRY 277: 27793-27800, 2002</w:t>
      </w:r>
    </w:p>
    <w:p w14:paraId="5DEFCC70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bCs/>
          <w:szCs w:val="24"/>
        </w:rPr>
        <w:t>18.</w:t>
      </w:r>
      <w:r w:rsidRPr="00AA2803">
        <w:rPr>
          <w:rFonts w:ascii="Times New Roman" w:hAnsi="Times New Roman"/>
          <w:b/>
          <w:bCs/>
          <w:szCs w:val="24"/>
        </w:rPr>
        <w:t xml:space="preserve">   Richer, J.K</w:t>
      </w:r>
      <w:r w:rsidRPr="00AA2803">
        <w:rPr>
          <w:rFonts w:ascii="Times New Roman" w:hAnsi="Times New Roman"/>
          <w:szCs w:val="24"/>
        </w:rPr>
        <w:t xml:space="preserve"> , Jacobson, B., Manning, N.G., and Horwitz, K.B. Functional differences between progesterone receptor isoforms: differential gene regulation in breast cancer cells. JOURNAL OF BIOLOGICAL CHEMISTRY 277:  5209-5218. 2002</w:t>
      </w:r>
    </w:p>
    <w:p w14:paraId="5382D634" w14:textId="77777777" w:rsidR="004F39C9" w:rsidRPr="00AA2803" w:rsidRDefault="004F39C9" w:rsidP="004F39C9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19.   </w:t>
      </w:r>
      <w:proofErr w:type="spellStart"/>
      <w:r w:rsidRPr="00AA2803">
        <w:rPr>
          <w:rFonts w:ascii="Times New Roman" w:hAnsi="Times New Roman"/>
          <w:szCs w:val="24"/>
        </w:rPr>
        <w:t>Takimoto</w:t>
      </w:r>
      <w:proofErr w:type="spellEnd"/>
      <w:r w:rsidRPr="00AA2803">
        <w:rPr>
          <w:rFonts w:ascii="Times New Roman" w:hAnsi="Times New Roman"/>
          <w:szCs w:val="24"/>
        </w:rPr>
        <w:t xml:space="preserve">, G.S., Tung L., Abel-Hafiz, H., Abel, M.G., Sartorius, C.A., </w:t>
      </w:r>
      <w:r w:rsidRPr="00AA2803">
        <w:rPr>
          <w:rFonts w:ascii="Times New Roman" w:hAnsi="Times New Roman"/>
          <w:b/>
          <w:bCs/>
          <w:szCs w:val="24"/>
        </w:rPr>
        <w:t>Richer, J.K</w:t>
      </w:r>
      <w:r w:rsidRPr="00AA2803">
        <w:rPr>
          <w:rFonts w:ascii="Times New Roman" w:hAnsi="Times New Roman"/>
          <w:szCs w:val="24"/>
        </w:rPr>
        <w:t>, Jacobsen, B.M., Bain, D.L. and Horwitz, K.B.  Functional properties of the N-terminal region of progesterone receptors and their mechanistic relationship to structure. J STEROID BIOCHEM MOL BIOL  85(2-5):  209-19. 2003</w:t>
      </w:r>
    </w:p>
    <w:p w14:paraId="5D6069D9" w14:textId="77777777" w:rsidR="004F39C9" w:rsidRPr="00AA2803" w:rsidRDefault="004F39C9" w:rsidP="004F39C9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20.   Jacobsen, B.M., </w:t>
      </w:r>
      <w:r w:rsidRPr="00AA2803">
        <w:rPr>
          <w:rFonts w:ascii="Times New Roman" w:hAnsi="Times New Roman"/>
          <w:b/>
          <w:bCs/>
          <w:szCs w:val="24"/>
        </w:rPr>
        <w:t>Richer, J.K</w:t>
      </w:r>
      <w:r w:rsidRPr="00AA2803">
        <w:rPr>
          <w:rFonts w:ascii="Times New Roman" w:hAnsi="Times New Roman"/>
          <w:szCs w:val="24"/>
        </w:rPr>
        <w:t xml:space="preserve">., Sartorius, C.A. and Horwitz, K.B. Expression profiling of human breast cancers and gene regulation by progesterone receptors. </w:t>
      </w:r>
      <w:r w:rsidR="00D769BE" w:rsidRPr="00AA2803">
        <w:rPr>
          <w:rFonts w:ascii="Times New Roman" w:hAnsi="Times New Roman"/>
          <w:szCs w:val="24"/>
        </w:rPr>
        <w:t xml:space="preserve">J of MAMMARY GLAND BIOLOGY AND NEOPLASIA </w:t>
      </w:r>
      <w:r w:rsidRPr="00AA2803">
        <w:rPr>
          <w:rFonts w:ascii="Times New Roman" w:hAnsi="Times New Roman"/>
          <w:szCs w:val="24"/>
        </w:rPr>
        <w:t>8 (3): 257-267. 2003</w:t>
      </w:r>
    </w:p>
    <w:p w14:paraId="56C98552" w14:textId="77777777" w:rsidR="004F39C9" w:rsidRPr="00AA2803" w:rsidRDefault="004F39C9" w:rsidP="004F39C9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21.   Wu, J., </w:t>
      </w:r>
      <w:r w:rsidRPr="00AA2803">
        <w:rPr>
          <w:rFonts w:ascii="Times New Roman" w:hAnsi="Times New Roman"/>
          <w:b/>
          <w:bCs/>
          <w:szCs w:val="24"/>
        </w:rPr>
        <w:t>Richer, J</w:t>
      </w:r>
      <w:r w:rsidRPr="00AA2803">
        <w:rPr>
          <w:rFonts w:ascii="Times New Roman" w:hAnsi="Times New Roman"/>
          <w:szCs w:val="24"/>
        </w:rPr>
        <w:t xml:space="preserve">., Horwitz, K.B., and Salman M. </w:t>
      </w:r>
      <w:proofErr w:type="spellStart"/>
      <w:r w:rsidRPr="00AA2803">
        <w:rPr>
          <w:rFonts w:ascii="Times New Roman" w:hAnsi="Times New Roman"/>
          <w:szCs w:val="24"/>
        </w:rPr>
        <w:t>Hyder</w:t>
      </w:r>
      <w:proofErr w:type="spellEnd"/>
      <w:r w:rsidRPr="00AA2803">
        <w:rPr>
          <w:rFonts w:ascii="Times New Roman" w:hAnsi="Times New Roman"/>
          <w:szCs w:val="24"/>
        </w:rPr>
        <w:t>. Progestin-dependent induction of vascular endothelial growth factor in human breast cancer cells: preferential regulation by progesterone receptor B.  Cancer Research 64: 2238-2244. 2004</w:t>
      </w:r>
    </w:p>
    <w:p w14:paraId="0C0C6C51" w14:textId="77777777" w:rsidR="004F39C9" w:rsidRPr="00AA2803" w:rsidRDefault="004F39C9" w:rsidP="004F39C9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Cs w:val="24"/>
          <w:lang w:val="pt-BR"/>
        </w:rPr>
      </w:pPr>
      <w:r w:rsidRPr="00AA2803">
        <w:rPr>
          <w:rFonts w:ascii="Times New Roman" w:hAnsi="Times New Roman"/>
          <w:szCs w:val="24"/>
        </w:rPr>
        <w:t xml:space="preserve">22.  Jacobsen BM, </w:t>
      </w:r>
      <w:proofErr w:type="spellStart"/>
      <w:r w:rsidRPr="00AA2803">
        <w:rPr>
          <w:rFonts w:ascii="Times New Roman" w:hAnsi="Times New Roman"/>
          <w:szCs w:val="24"/>
        </w:rPr>
        <w:t>Schittone</w:t>
      </w:r>
      <w:proofErr w:type="spellEnd"/>
      <w:r w:rsidRPr="00AA2803">
        <w:rPr>
          <w:rFonts w:ascii="Times New Roman" w:hAnsi="Times New Roman"/>
          <w:szCs w:val="24"/>
        </w:rPr>
        <w:t xml:space="preserve"> SA, </w:t>
      </w:r>
      <w:r w:rsidRPr="00AA2803">
        <w:rPr>
          <w:rFonts w:ascii="Times New Roman" w:hAnsi="Times New Roman"/>
          <w:b/>
          <w:bCs/>
          <w:szCs w:val="24"/>
        </w:rPr>
        <w:t>Richer JK</w:t>
      </w:r>
      <w:r w:rsidRPr="00AA2803">
        <w:rPr>
          <w:rFonts w:ascii="Times New Roman" w:hAnsi="Times New Roman"/>
          <w:szCs w:val="24"/>
        </w:rPr>
        <w:t xml:space="preserve"> and KB Horwitz. Progesterone-Independent Effects of Human Progesterone Receptors (PRs) in Estrogen Receptor-Positive Breast Cancer: PR Isoform-Specific Gene Regulation and Tumor Biology. </w:t>
      </w:r>
      <w:r w:rsidRPr="00AA2803">
        <w:rPr>
          <w:rFonts w:ascii="Times New Roman" w:hAnsi="Times New Roman"/>
          <w:szCs w:val="24"/>
          <w:lang w:val="pt-BR"/>
        </w:rPr>
        <w:t xml:space="preserve">MOL ENDOCRINOLOGY 19(3): 574-87. 2005 </w:t>
      </w:r>
    </w:p>
    <w:p w14:paraId="53A40484" w14:textId="77777777" w:rsidR="004F39C9" w:rsidRPr="00AA2803" w:rsidRDefault="004F39C9" w:rsidP="004F39C9">
      <w:pPr>
        <w:pStyle w:val="DataField11pt-Single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AA2803">
        <w:rPr>
          <w:rFonts w:ascii="Times New Roman" w:hAnsi="Times New Roman"/>
          <w:sz w:val="24"/>
          <w:szCs w:val="24"/>
          <w:lang w:val="pt-BR"/>
        </w:rPr>
        <w:t xml:space="preserve">23.  Kato S, Pinto M, Carvajal A, Espinoza N, Monso C, Sadarangani A, Villalon M, Brosens JJ, White JO, </w:t>
      </w:r>
      <w:r w:rsidRPr="00AA2803">
        <w:rPr>
          <w:rFonts w:ascii="Times New Roman" w:hAnsi="Times New Roman"/>
          <w:b/>
          <w:bCs/>
          <w:sz w:val="24"/>
          <w:szCs w:val="24"/>
          <w:lang w:val="pt-BR"/>
        </w:rPr>
        <w:t>Richer JK</w:t>
      </w:r>
      <w:r w:rsidRPr="00AA2803">
        <w:rPr>
          <w:rFonts w:ascii="Times New Roman" w:hAnsi="Times New Roman"/>
          <w:sz w:val="24"/>
          <w:szCs w:val="24"/>
          <w:lang w:val="pt-BR"/>
        </w:rPr>
        <w:t xml:space="preserve">, Horwitz KB, Owen GI. </w:t>
      </w:r>
      <w:r w:rsidRPr="00AA2803">
        <w:rPr>
          <w:rFonts w:ascii="Times New Roman" w:hAnsi="Times New Roman"/>
          <w:sz w:val="24"/>
          <w:szCs w:val="24"/>
        </w:rPr>
        <w:t xml:space="preserve">Progesterone increases tissue factor gene expression, procoagulant activity, and invasion in the breast cancer cell line ZR-75-1. </w:t>
      </w:r>
      <w:r w:rsidRPr="00AA2803">
        <w:rPr>
          <w:rFonts w:ascii="Times New Roman" w:hAnsi="Times New Roman"/>
          <w:sz w:val="24"/>
          <w:szCs w:val="24"/>
          <w:lang w:val="pt-BR"/>
        </w:rPr>
        <w:t>J CLIN ENDOCRIN METAB 90(2): 1181-8. 2005</w:t>
      </w:r>
    </w:p>
    <w:p w14:paraId="564E126B" w14:textId="77777777" w:rsidR="004F39C9" w:rsidRPr="00AA2803" w:rsidRDefault="004F39C9" w:rsidP="004F39C9">
      <w:pPr>
        <w:pStyle w:val="DataField11pt-Single"/>
        <w:ind w:left="720" w:hanging="720"/>
        <w:rPr>
          <w:rFonts w:ascii="Times New Roman" w:hAnsi="Times New Roman"/>
          <w:sz w:val="24"/>
          <w:szCs w:val="24"/>
        </w:rPr>
      </w:pPr>
      <w:r w:rsidRPr="00AA2803">
        <w:rPr>
          <w:rFonts w:ascii="Times New Roman" w:hAnsi="Times New Roman"/>
          <w:sz w:val="24"/>
          <w:szCs w:val="24"/>
          <w:lang w:val="pt-BR"/>
        </w:rPr>
        <w:lastRenderedPageBreak/>
        <w:t xml:space="preserve">24.  </w:t>
      </w:r>
      <w:hyperlink r:id="rId12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Carvajal A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13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Espinoza N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14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Kato S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15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Pinto M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16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Sadarangani A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17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Monso C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18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Aranda E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19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Villalon M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20" w:tooltip="Click to search for citations by this author." w:history="1">
        <w:r w:rsidRPr="00AA2803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pt-BR"/>
          </w:rPr>
          <w:t>Richer JK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21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Horwitz KB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22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Brosens JJ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, </w:t>
      </w:r>
      <w:hyperlink r:id="rId23" w:tooltip="Click to search for citations by this author.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Owen GI</w:t>
        </w:r>
      </w:hyperlink>
      <w:r w:rsidRPr="00AA2803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AA2803">
        <w:rPr>
          <w:rFonts w:ascii="Times New Roman" w:hAnsi="Times New Roman"/>
          <w:sz w:val="24"/>
          <w:szCs w:val="24"/>
        </w:rPr>
        <w:t xml:space="preserve">Progesterone Pre-treatment Potentiates EGF Pathway Signaling in the Breast Cancer Cell Line ZR-75. BREAST CANCER RES TREATMENT. </w:t>
      </w:r>
      <w:r w:rsidRPr="00AA2803">
        <w:rPr>
          <w:rStyle w:val="volume"/>
          <w:rFonts w:ascii="Times New Roman" w:hAnsi="Times New Roman"/>
          <w:sz w:val="24"/>
          <w:szCs w:val="24"/>
        </w:rPr>
        <w:t>94</w:t>
      </w:r>
      <w:r w:rsidRPr="00AA2803">
        <w:rPr>
          <w:rFonts w:ascii="Times New Roman" w:hAnsi="Times New Roman"/>
          <w:sz w:val="24"/>
          <w:szCs w:val="24"/>
        </w:rPr>
        <w:t>(</w:t>
      </w:r>
      <w:r w:rsidRPr="00AA2803">
        <w:rPr>
          <w:rStyle w:val="issue"/>
          <w:rFonts w:ascii="Times New Roman" w:hAnsi="Times New Roman"/>
          <w:sz w:val="24"/>
          <w:szCs w:val="24"/>
        </w:rPr>
        <w:t>2</w:t>
      </w:r>
      <w:r w:rsidRPr="00AA2803">
        <w:rPr>
          <w:rFonts w:ascii="Times New Roman" w:hAnsi="Times New Roman"/>
          <w:sz w:val="24"/>
          <w:szCs w:val="24"/>
        </w:rPr>
        <w:t>):</w:t>
      </w:r>
      <w:r w:rsidRPr="00AA2803">
        <w:rPr>
          <w:rStyle w:val="pages"/>
          <w:rFonts w:ascii="Times New Roman" w:hAnsi="Times New Roman"/>
          <w:sz w:val="24"/>
          <w:szCs w:val="24"/>
        </w:rPr>
        <w:t>171-83</w:t>
      </w:r>
      <w:r w:rsidRPr="00AA2803">
        <w:rPr>
          <w:rFonts w:ascii="Times New Roman" w:hAnsi="Times New Roman"/>
          <w:sz w:val="24"/>
          <w:szCs w:val="24"/>
        </w:rPr>
        <w:t xml:space="preserve">. 2005 </w:t>
      </w:r>
    </w:p>
    <w:p w14:paraId="0C25843E" w14:textId="77777777" w:rsidR="004F39C9" w:rsidRPr="00AA2803" w:rsidRDefault="004F39C9" w:rsidP="004F39C9">
      <w:pPr>
        <w:pStyle w:val="DataField11pt-Single"/>
        <w:ind w:left="720" w:hanging="720"/>
        <w:rPr>
          <w:rFonts w:ascii="Times New Roman" w:hAnsi="Times New Roman"/>
          <w:sz w:val="24"/>
          <w:szCs w:val="24"/>
        </w:rPr>
      </w:pPr>
      <w:r w:rsidRPr="00AA2803">
        <w:rPr>
          <w:rFonts w:ascii="Times New Roman" w:hAnsi="Times New Roman"/>
          <w:sz w:val="24"/>
          <w:szCs w:val="24"/>
        </w:rPr>
        <w:t xml:space="preserve">25.  </w:t>
      </w:r>
      <w:hyperlink r:id="rId24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Bray JD, </w:t>
        </w:r>
        <w:proofErr w:type="spellStart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Jelinsky</w:t>
        </w:r>
        <w:proofErr w:type="spellEnd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S, </w:t>
        </w:r>
        <w:proofErr w:type="spellStart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Ghatge</w:t>
        </w:r>
        <w:proofErr w:type="spellEnd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R, Bray JA, </w:t>
        </w:r>
        <w:proofErr w:type="spellStart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Tunkey</w:t>
        </w:r>
        <w:proofErr w:type="spellEnd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C, Saraf K, Jacobsen BM, </w:t>
        </w:r>
        <w:r w:rsidRPr="00AA2803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Richer JK</w:t>
        </w:r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, Brown EL, </w:t>
        </w:r>
        <w:proofErr w:type="spellStart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Winneker</w:t>
        </w:r>
        <w:proofErr w:type="spellEnd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RC, Horwitz KB, </w:t>
        </w:r>
        <w:proofErr w:type="spellStart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Lyttle</w:t>
        </w:r>
        <w:proofErr w:type="spellEnd"/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CR.</w:t>
        </w:r>
      </w:hyperlink>
      <w:r w:rsidRPr="00AA2803">
        <w:rPr>
          <w:rFonts w:ascii="Times New Roman" w:hAnsi="Times New Roman"/>
          <w:sz w:val="24"/>
          <w:szCs w:val="24"/>
        </w:rPr>
        <w:t xml:space="preserve"> Quantitative analysis of gene regulation by seven clinically relevant progestins suggests a highly similar mechanism of action through progesterone receptors in T47D breast cancer cells. J STEROID BIOCHEM MOL BIOL 97(4):328-41 2005</w:t>
      </w:r>
    </w:p>
    <w:p w14:paraId="164EEB2F" w14:textId="77777777" w:rsidR="004F39C9" w:rsidRPr="00AA2803" w:rsidRDefault="004F39C9" w:rsidP="004F39C9">
      <w:pPr>
        <w:pStyle w:val="DataField11pt-Single"/>
        <w:ind w:left="720" w:hanging="720"/>
        <w:rPr>
          <w:rFonts w:ascii="Times New Roman" w:hAnsi="Times New Roman"/>
          <w:sz w:val="24"/>
          <w:szCs w:val="24"/>
        </w:rPr>
      </w:pPr>
      <w:r w:rsidRPr="00AA2803">
        <w:rPr>
          <w:rFonts w:ascii="Times New Roman" w:hAnsi="Times New Roman"/>
          <w:sz w:val="24"/>
          <w:szCs w:val="24"/>
        </w:rPr>
        <w:t xml:space="preserve">26.  </w:t>
      </w:r>
      <w:hyperlink r:id="rId25" w:history="1"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Harvell DM, </w:t>
        </w:r>
        <w:r w:rsidRPr="00AA2803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Richer JK</w:t>
        </w:r>
        <w:r w:rsidRPr="00AA28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, Allred DC, Sartorius CA, Horwitz KB.</w:t>
        </w:r>
      </w:hyperlink>
      <w:r w:rsidRPr="00AA2803">
        <w:rPr>
          <w:rFonts w:ascii="Times New Roman" w:hAnsi="Times New Roman"/>
          <w:sz w:val="24"/>
          <w:szCs w:val="24"/>
        </w:rPr>
        <w:t xml:space="preserve"> Estradiol Regulates Different Genes in Human Breast Tumor Xenografts Compared to the Identical Cells in Culture. ENDOCRINOLOGY  147(2):700-13. 2006</w:t>
      </w:r>
    </w:p>
    <w:p w14:paraId="6CA12770" w14:textId="77777777" w:rsidR="004F39C9" w:rsidRPr="00AA2803" w:rsidRDefault="004F39C9" w:rsidP="004F39C9">
      <w:pPr>
        <w:pStyle w:val="DataField11pt-Single"/>
        <w:ind w:left="720" w:hanging="720"/>
        <w:rPr>
          <w:rFonts w:ascii="Times New Roman" w:hAnsi="Times New Roman"/>
          <w:sz w:val="24"/>
          <w:szCs w:val="24"/>
        </w:rPr>
      </w:pPr>
      <w:r w:rsidRPr="00AA2803">
        <w:rPr>
          <w:rFonts w:ascii="Times New Roman" w:hAnsi="Times New Roman"/>
          <w:sz w:val="24"/>
          <w:szCs w:val="24"/>
        </w:rPr>
        <w:t xml:space="preserve">27.  Tung, L, Abdel-Hafiz, H T Shen, DME Harvell, L </w:t>
      </w:r>
      <w:proofErr w:type="spellStart"/>
      <w:r w:rsidRPr="00AA2803">
        <w:rPr>
          <w:rFonts w:ascii="Times New Roman" w:hAnsi="Times New Roman"/>
          <w:sz w:val="24"/>
          <w:szCs w:val="24"/>
        </w:rPr>
        <w:t>Nitao</w:t>
      </w:r>
      <w:proofErr w:type="spellEnd"/>
      <w:r w:rsidRPr="00AA2803">
        <w:rPr>
          <w:rFonts w:ascii="Times New Roman" w:hAnsi="Times New Roman"/>
          <w:sz w:val="24"/>
          <w:szCs w:val="24"/>
        </w:rPr>
        <w:t xml:space="preserve">, </w:t>
      </w:r>
      <w:r w:rsidRPr="00AA2803">
        <w:rPr>
          <w:rFonts w:ascii="Times New Roman" w:hAnsi="Times New Roman"/>
          <w:b/>
          <w:sz w:val="24"/>
          <w:szCs w:val="24"/>
        </w:rPr>
        <w:t>JK Richer</w:t>
      </w:r>
      <w:r w:rsidRPr="00AA2803">
        <w:rPr>
          <w:rFonts w:ascii="Times New Roman" w:hAnsi="Times New Roman"/>
          <w:sz w:val="24"/>
          <w:szCs w:val="24"/>
        </w:rPr>
        <w:t xml:space="preserve">, CA Sartorius, GS </w:t>
      </w:r>
      <w:proofErr w:type="spellStart"/>
      <w:r w:rsidRPr="00AA2803">
        <w:rPr>
          <w:rFonts w:ascii="Times New Roman" w:hAnsi="Times New Roman"/>
          <w:sz w:val="24"/>
          <w:szCs w:val="24"/>
        </w:rPr>
        <w:t>Takimoto</w:t>
      </w:r>
      <w:proofErr w:type="spellEnd"/>
      <w:r w:rsidRPr="00AA2803">
        <w:rPr>
          <w:rFonts w:ascii="Times New Roman" w:hAnsi="Times New Roman"/>
          <w:sz w:val="24"/>
          <w:szCs w:val="24"/>
        </w:rPr>
        <w:t xml:space="preserve">, and KB Horwitz. Progesterone Receptors (PR)-B and PR-A regulate transcription by different mechanisms: AF-3 exerts regulatory control over coactivator binding to PR-B, MOLECULAR ENDOCRINOLOGY </w:t>
      </w:r>
      <w:r w:rsidRPr="00AA2803">
        <w:rPr>
          <w:rStyle w:val="volume"/>
          <w:rFonts w:ascii="Times New Roman" w:hAnsi="Times New Roman"/>
          <w:sz w:val="24"/>
          <w:szCs w:val="24"/>
        </w:rPr>
        <w:t>20</w:t>
      </w:r>
      <w:r w:rsidRPr="00AA2803">
        <w:rPr>
          <w:rFonts w:ascii="Times New Roman" w:hAnsi="Times New Roman"/>
          <w:sz w:val="24"/>
          <w:szCs w:val="24"/>
        </w:rPr>
        <w:t>(</w:t>
      </w:r>
      <w:r w:rsidRPr="00AA2803">
        <w:rPr>
          <w:rStyle w:val="issue"/>
          <w:rFonts w:ascii="Times New Roman" w:hAnsi="Times New Roman"/>
          <w:sz w:val="24"/>
          <w:szCs w:val="24"/>
        </w:rPr>
        <w:t>11</w:t>
      </w:r>
      <w:r w:rsidRPr="00AA2803">
        <w:rPr>
          <w:rFonts w:ascii="Times New Roman" w:hAnsi="Times New Roman"/>
          <w:sz w:val="24"/>
          <w:szCs w:val="24"/>
        </w:rPr>
        <w:t>):</w:t>
      </w:r>
      <w:r w:rsidRPr="00AA2803">
        <w:rPr>
          <w:rStyle w:val="pages"/>
          <w:rFonts w:ascii="Times New Roman" w:hAnsi="Times New Roman"/>
          <w:sz w:val="24"/>
          <w:szCs w:val="24"/>
        </w:rPr>
        <w:t>2656-70</w:t>
      </w:r>
      <w:r w:rsidRPr="00AA2803">
        <w:rPr>
          <w:rFonts w:ascii="Times New Roman" w:hAnsi="Times New Roman"/>
          <w:sz w:val="24"/>
          <w:szCs w:val="24"/>
        </w:rPr>
        <w:t>. 2006</w:t>
      </w:r>
    </w:p>
    <w:p w14:paraId="7D72EAD2" w14:textId="77777777" w:rsidR="004F39C9" w:rsidRPr="00AA2803" w:rsidRDefault="004F39C9" w:rsidP="004F39C9">
      <w:pPr>
        <w:adjustRightInd w:val="0"/>
        <w:spacing w:line="240" w:lineRule="atLeast"/>
        <w:ind w:left="720" w:hanging="720"/>
        <w:rPr>
          <w:rStyle w:val="pages"/>
          <w:rFonts w:ascii="Times New Roman" w:hAnsi="Times New Roman"/>
          <w:szCs w:val="24"/>
        </w:rPr>
      </w:pPr>
      <w:r w:rsidRPr="00AA2803">
        <w:rPr>
          <w:rFonts w:ascii="Times New Roman" w:hAnsi="Times New Roman"/>
          <w:color w:val="000000"/>
          <w:szCs w:val="24"/>
        </w:rPr>
        <w:t xml:space="preserve">28.  Balmer NN, </w:t>
      </w:r>
      <w:r w:rsidRPr="00AA2803">
        <w:rPr>
          <w:rFonts w:ascii="Times New Roman" w:hAnsi="Times New Roman"/>
          <w:b/>
          <w:color w:val="000000"/>
          <w:szCs w:val="24"/>
        </w:rPr>
        <w:t>Richer JK</w:t>
      </w:r>
      <w:r w:rsidRPr="00AA2803">
        <w:rPr>
          <w:rFonts w:ascii="Times New Roman" w:hAnsi="Times New Roman"/>
          <w:color w:val="000000"/>
          <w:szCs w:val="24"/>
        </w:rPr>
        <w:t xml:space="preserve">*, Spoelstra NS, Lyle </w:t>
      </w:r>
      <w:proofErr w:type="spellStart"/>
      <w:r w:rsidRPr="00AA2803">
        <w:rPr>
          <w:rFonts w:ascii="Times New Roman" w:hAnsi="Times New Roman"/>
          <w:color w:val="000000"/>
          <w:szCs w:val="24"/>
        </w:rPr>
        <w:t>PL,Torkko</w:t>
      </w:r>
      <w:proofErr w:type="spellEnd"/>
      <w:r w:rsidRPr="00AA2803">
        <w:rPr>
          <w:rFonts w:ascii="Times New Roman" w:hAnsi="Times New Roman"/>
          <w:color w:val="000000"/>
          <w:szCs w:val="24"/>
        </w:rPr>
        <w:t xml:space="preserve"> KC, Singh M. Expression of the Steroid Receptor Coactivator AIB1 in Endometrial Carcinoma, Hyperplasia and Normal Endometrium Using Tissue Microarrays : Correlation With Clinicopathologic Parameters, Steroid Receptors and Her-2/neu. * These two authors contributed equally to this manuscript. MODERN PATHOLOGY. </w:t>
      </w:r>
      <w:r w:rsidRPr="00AA2803">
        <w:rPr>
          <w:rFonts w:ascii="Times New Roman" w:hAnsi="Times New Roman"/>
          <w:szCs w:val="24"/>
        </w:rPr>
        <w:t xml:space="preserve">2006 </w:t>
      </w:r>
      <w:r w:rsidRPr="00AA2803">
        <w:rPr>
          <w:rStyle w:val="volume"/>
          <w:rFonts w:ascii="Times New Roman" w:hAnsi="Times New Roman"/>
          <w:szCs w:val="24"/>
        </w:rPr>
        <w:t>19</w:t>
      </w:r>
      <w:r w:rsidRPr="00AA2803">
        <w:rPr>
          <w:rFonts w:ascii="Times New Roman" w:hAnsi="Times New Roman"/>
          <w:szCs w:val="24"/>
        </w:rPr>
        <w:t>:</w:t>
      </w:r>
      <w:r w:rsidRPr="00AA2803">
        <w:rPr>
          <w:rStyle w:val="pages"/>
          <w:rFonts w:ascii="Times New Roman" w:hAnsi="Times New Roman"/>
          <w:szCs w:val="24"/>
        </w:rPr>
        <w:t>1593-605</w:t>
      </w:r>
    </w:p>
    <w:p w14:paraId="3CA7734C" w14:textId="77777777" w:rsidR="004F39C9" w:rsidRPr="00AA2803" w:rsidRDefault="004F39C9" w:rsidP="00CB45AD">
      <w:pPr>
        <w:ind w:left="720" w:hanging="720"/>
        <w:rPr>
          <w:rStyle w:val="pages"/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29.  </w:t>
      </w:r>
      <w:hyperlink r:id="rId26" w:history="1">
        <w:r w:rsidRPr="00AA2803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Byron SA, Horwitz KB, </w:t>
        </w:r>
        <w:r w:rsidRPr="00AA2803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Richer JK</w:t>
        </w:r>
        <w:r w:rsidRPr="00AA2803">
          <w:rPr>
            <w:rStyle w:val="Hyperlink"/>
            <w:rFonts w:ascii="Times New Roman" w:hAnsi="Times New Roman"/>
            <w:color w:val="auto"/>
            <w:szCs w:val="24"/>
            <w:u w:val="none"/>
          </w:rPr>
          <w:t>, Lange CA, Zhang X, Yee D.</w:t>
        </w:r>
      </w:hyperlink>
      <w:r w:rsidRPr="00AA2803">
        <w:rPr>
          <w:rFonts w:ascii="Times New Roman" w:hAnsi="Times New Roman"/>
          <w:szCs w:val="24"/>
        </w:rPr>
        <w:t xml:space="preserve"> Insulin receptor substrates mediate distinct biological responses to insulin-like growth factor receptor activation in breast cancer cells.</w:t>
      </w:r>
      <w:r w:rsidR="00CB45AD" w:rsidRPr="00AA2803">
        <w:rPr>
          <w:rFonts w:ascii="Times New Roman" w:hAnsi="Times New Roman"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Br J Cancer. 95(9):1220-8. 2006</w:t>
      </w:r>
    </w:p>
    <w:p w14:paraId="7EFF11EF" w14:textId="77777777" w:rsidR="004F39C9" w:rsidRPr="00AA2803" w:rsidRDefault="004F39C9" w:rsidP="005D387F">
      <w:pPr>
        <w:adjustRightInd w:val="0"/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30.  Spoelstra, NS, Manning NG,  Higashi Y, Darling</w:t>
      </w:r>
      <w:r w:rsidRPr="00AA2803">
        <w:rPr>
          <w:rFonts w:ascii="Times New Roman" w:hAnsi="Times New Roman"/>
          <w:szCs w:val="24"/>
          <w:vertAlign w:val="superscript"/>
        </w:rPr>
        <w:t xml:space="preserve"> </w:t>
      </w:r>
      <w:r w:rsidRPr="00AA2803">
        <w:rPr>
          <w:rFonts w:ascii="Times New Roman" w:hAnsi="Times New Roman"/>
          <w:szCs w:val="24"/>
        </w:rPr>
        <w:t>D, Meenakshi S, Shroyer</w:t>
      </w:r>
      <w:r w:rsidRPr="00AA2803">
        <w:rPr>
          <w:rFonts w:ascii="Times New Roman" w:hAnsi="Times New Roman"/>
          <w:szCs w:val="24"/>
          <w:vertAlign w:val="superscript"/>
        </w:rPr>
        <w:t xml:space="preserve"> </w:t>
      </w:r>
      <w:r w:rsidRPr="00AA2803">
        <w:rPr>
          <w:rFonts w:ascii="Times New Roman" w:hAnsi="Times New Roman"/>
          <w:szCs w:val="24"/>
        </w:rPr>
        <w:t>S, Broaddus</w:t>
      </w:r>
      <w:r w:rsidRPr="00AA2803">
        <w:rPr>
          <w:rFonts w:ascii="Times New Roman" w:hAnsi="Times New Roman"/>
          <w:szCs w:val="24"/>
          <w:vertAlign w:val="superscript"/>
        </w:rPr>
        <w:t xml:space="preserve"> </w:t>
      </w:r>
      <w:r w:rsidRPr="00AA2803">
        <w:rPr>
          <w:rFonts w:ascii="Times New Roman" w:hAnsi="Times New Roman"/>
          <w:szCs w:val="24"/>
        </w:rPr>
        <w:t>RR, Horwitz</w:t>
      </w:r>
      <w:r w:rsidRPr="00AA2803">
        <w:rPr>
          <w:rFonts w:ascii="Times New Roman" w:hAnsi="Times New Roman"/>
          <w:szCs w:val="24"/>
          <w:vertAlign w:val="superscript"/>
        </w:rPr>
        <w:t xml:space="preserve"> </w:t>
      </w:r>
      <w:r w:rsidRPr="00AA2803">
        <w:rPr>
          <w:rFonts w:ascii="Times New Roman" w:hAnsi="Times New Roman"/>
          <w:szCs w:val="24"/>
        </w:rPr>
        <w:t xml:space="preserve">KB, and </w:t>
      </w:r>
      <w:r w:rsidRPr="00AA2803">
        <w:rPr>
          <w:rFonts w:ascii="Times New Roman" w:hAnsi="Times New Roman"/>
          <w:b/>
          <w:bCs/>
          <w:szCs w:val="24"/>
        </w:rPr>
        <w:t>JK Richer.</w:t>
      </w:r>
      <w:r w:rsidRPr="00AA2803">
        <w:rPr>
          <w:rFonts w:ascii="Times New Roman" w:hAnsi="Times New Roman"/>
          <w:szCs w:val="24"/>
        </w:rPr>
        <w:t xml:space="preserve"> The transcription factor ZEB1 is aberrantly expressed in aggressive uterine cancers. CANCER RESEARCH. 66(7): 3893-3902. 2006</w:t>
      </w:r>
    </w:p>
    <w:p w14:paraId="1A5FEA2C" w14:textId="77777777" w:rsidR="004F39C9" w:rsidRPr="00AC3B4F" w:rsidRDefault="004F39C9" w:rsidP="00AD2C67">
      <w:pPr>
        <w:pStyle w:val="source1"/>
        <w:spacing w:before="0" w:line="240" w:lineRule="auto"/>
        <w:ind w:left="720" w:hanging="720"/>
        <w:rPr>
          <w:sz w:val="24"/>
          <w:szCs w:val="24"/>
        </w:rPr>
      </w:pPr>
      <w:r w:rsidRPr="00AA2803">
        <w:rPr>
          <w:bCs/>
          <w:sz w:val="24"/>
          <w:szCs w:val="24"/>
        </w:rPr>
        <w:t xml:space="preserve">31.  </w:t>
      </w:r>
      <w:r w:rsidRPr="00AA2803">
        <w:rPr>
          <w:szCs w:val="24"/>
        </w:rPr>
        <w:t xml:space="preserve"> </w:t>
      </w:r>
      <w:r w:rsidRPr="00AC3B4F">
        <w:rPr>
          <w:sz w:val="24"/>
          <w:szCs w:val="24"/>
        </w:rPr>
        <w:t xml:space="preserve">Harvell DM, </w:t>
      </w:r>
      <w:r w:rsidRPr="00AC3B4F">
        <w:rPr>
          <w:b/>
          <w:sz w:val="24"/>
          <w:szCs w:val="24"/>
        </w:rPr>
        <w:t>Richer JK</w:t>
      </w:r>
      <w:r w:rsidRPr="00AC3B4F">
        <w:rPr>
          <w:color w:val="000000"/>
          <w:sz w:val="24"/>
          <w:szCs w:val="24"/>
        </w:rPr>
        <w:t>*</w:t>
      </w:r>
      <w:r w:rsidRPr="00AC3B4F">
        <w:rPr>
          <w:sz w:val="24"/>
          <w:szCs w:val="24"/>
        </w:rPr>
        <w:t xml:space="preserve">, Singh M, Spoelstra NS, Finlayson C, Borges V, Elias A, and KB Horwitz. </w:t>
      </w:r>
      <w:r w:rsidRPr="00AC3B4F">
        <w:rPr>
          <w:b/>
          <w:color w:val="000000"/>
          <w:sz w:val="24"/>
          <w:szCs w:val="24"/>
        </w:rPr>
        <w:t xml:space="preserve">* </w:t>
      </w:r>
      <w:r w:rsidRPr="00AC3B4F">
        <w:rPr>
          <w:color w:val="000000"/>
          <w:sz w:val="24"/>
          <w:szCs w:val="24"/>
        </w:rPr>
        <w:t xml:space="preserve">These two authors contributed equally to this manuscript. </w:t>
      </w:r>
      <w:r w:rsidRPr="00AC3B4F">
        <w:rPr>
          <w:sz w:val="24"/>
          <w:szCs w:val="24"/>
        </w:rPr>
        <w:t xml:space="preserve">Estrogen regulated gene expression in response to neoadjuvant endocrine therapy of breast cancers: tamoxifen agonist effects dominate in the presence of an aromatase inhibitor. BREAST CANCER RESEARCH AND TREATMENT. Dec;112(3):489-501. </w:t>
      </w:r>
      <w:r w:rsidR="005D387F" w:rsidRPr="00AC3B4F">
        <w:rPr>
          <w:sz w:val="24"/>
          <w:szCs w:val="24"/>
        </w:rPr>
        <w:t>2008</w:t>
      </w:r>
    </w:p>
    <w:p w14:paraId="6CA766A2" w14:textId="77777777" w:rsidR="004F39C9" w:rsidRPr="00AA2803" w:rsidRDefault="004F39C9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3</w:t>
      </w:r>
      <w:r w:rsidR="00AC3B4F">
        <w:rPr>
          <w:rFonts w:ascii="Times New Roman" w:hAnsi="Times New Roman"/>
          <w:szCs w:val="24"/>
        </w:rPr>
        <w:t>2</w:t>
      </w:r>
      <w:r w:rsidRPr="00AA2803">
        <w:rPr>
          <w:rFonts w:ascii="Times New Roman" w:hAnsi="Times New Roman"/>
          <w:szCs w:val="24"/>
        </w:rPr>
        <w:t xml:space="preserve">.  Harvell DM, Spoelstra NS, Singh M, Finlayson C, Borges V, Phang T, Trapp S, Hunter L, Dye WW, Elias A, Horwitz KB and </w:t>
      </w:r>
      <w:r w:rsidRPr="00AA2803">
        <w:rPr>
          <w:rFonts w:ascii="Times New Roman" w:hAnsi="Times New Roman"/>
          <w:b/>
          <w:szCs w:val="24"/>
        </w:rPr>
        <w:t>JK Richer</w:t>
      </w:r>
      <w:r w:rsidRPr="00AA2803">
        <w:rPr>
          <w:rFonts w:ascii="Times New Roman" w:hAnsi="Times New Roman"/>
          <w:szCs w:val="24"/>
        </w:rPr>
        <w:t>. Molecular signatures of neoadjuvant endocrine therapy for breast cancer: characteristics of response or intrinsic resistance. BREAST CANCER RESEARCH AND TREATMENT. 2008 Dec;112(3):475-88.</w:t>
      </w:r>
    </w:p>
    <w:p w14:paraId="6D194E15" w14:textId="77777777" w:rsidR="004F39C9" w:rsidRDefault="00AC3B4F" w:rsidP="004F39C9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</w:t>
      </w:r>
      <w:r w:rsidR="004F39C9" w:rsidRPr="00AA2803">
        <w:rPr>
          <w:rFonts w:ascii="Times New Roman" w:hAnsi="Times New Roman"/>
          <w:szCs w:val="24"/>
        </w:rPr>
        <w:t>.  Meenakshi S, Spoelstra NS, Jean A, Howe EN, Darling</w:t>
      </w:r>
      <w:r w:rsidR="004F39C9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4F39C9" w:rsidRPr="00AA2803">
        <w:rPr>
          <w:rFonts w:ascii="Times New Roman" w:hAnsi="Times New Roman"/>
          <w:szCs w:val="24"/>
        </w:rPr>
        <w:t>D, Shroyer</w:t>
      </w:r>
      <w:r w:rsidR="004F39C9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4F39C9" w:rsidRPr="00AA2803">
        <w:rPr>
          <w:rFonts w:ascii="Times New Roman" w:hAnsi="Times New Roman"/>
          <w:szCs w:val="24"/>
        </w:rPr>
        <w:t>S, Broaddus</w:t>
      </w:r>
      <w:r w:rsidR="004F39C9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4F39C9" w:rsidRPr="00AA2803">
        <w:rPr>
          <w:rFonts w:ascii="Times New Roman" w:hAnsi="Times New Roman"/>
          <w:szCs w:val="24"/>
        </w:rPr>
        <w:t xml:space="preserve">RR, and </w:t>
      </w:r>
      <w:r w:rsidR="004F39C9" w:rsidRPr="00AA2803">
        <w:rPr>
          <w:rFonts w:ascii="Times New Roman" w:hAnsi="Times New Roman"/>
          <w:b/>
          <w:bCs/>
          <w:szCs w:val="24"/>
        </w:rPr>
        <w:t xml:space="preserve">JK Richer. </w:t>
      </w:r>
      <w:r w:rsidR="004F39C9" w:rsidRPr="00AA2803">
        <w:rPr>
          <w:rFonts w:ascii="Times New Roman" w:hAnsi="Times New Roman"/>
          <w:bCs/>
          <w:szCs w:val="24"/>
        </w:rPr>
        <w:t xml:space="preserve">ZEB1 Expression in Type 1 versus Type 2 Endometrial Cancers:  </w:t>
      </w:r>
      <w:r w:rsidR="004F39C9" w:rsidRPr="00AA2803">
        <w:rPr>
          <w:rFonts w:ascii="Times New Roman" w:hAnsi="Times New Roman"/>
          <w:szCs w:val="24"/>
        </w:rPr>
        <w:t>a Marker of Aggressive Disease.</w:t>
      </w:r>
      <w:r w:rsidR="004F39C9" w:rsidRPr="00AA2803">
        <w:rPr>
          <w:rFonts w:ascii="Times New Roman" w:hAnsi="Times New Roman"/>
          <w:b/>
          <w:szCs w:val="24"/>
        </w:rPr>
        <w:t xml:space="preserve">  </w:t>
      </w:r>
      <w:r w:rsidR="004F39C9" w:rsidRPr="00AA2803">
        <w:rPr>
          <w:rFonts w:ascii="Times New Roman" w:hAnsi="Times New Roman"/>
          <w:bCs/>
          <w:szCs w:val="24"/>
        </w:rPr>
        <w:t xml:space="preserve">MODERN PATHOLOGY </w:t>
      </w:r>
      <w:r w:rsidR="004F39C9" w:rsidRPr="00AA2803">
        <w:rPr>
          <w:rStyle w:val="volume"/>
          <w:rFonts w:ascii="Times New Roman" w:hAnsi="Times New Roman"/>
          <w:szCs w:val="24"/>
        </w:rPr>
        <w:t>21</w:t>
      </w:r>
      <w:r w:rsidR="004F39C9" w:rsidRPr="00AA2803">
        <w:rPr>
          <w:rFonts w:ascii="Times New Roman" w:hAnsi="Times New Roman"/>
          <w:szCs w:val="24"/>
        </w:rPr>
        <w:t>:</w:t>
      </w:r>
      <w:r w:rsidR="004F39C9" w:rsidRPr="00AA2803">
        <w:rPr>
          <w:rStyle w:val="pages"/>
          <w:rFonts w:ascii="Times New Roman" w:hAnsi="Times New Roman"/>
          <w:szCs w:val="24"/>
        </w:rPr>
        <w:t>912-23.</w:t>
      </w:r>
      <w:r w:rsidR="004F39C9" w:rsidRPr="00AA2803">
        <w:rPr>
          <w:rFonts w:ascii="Times New Roman" w:hAnsi="Times New Roman"/>
          <w:szCs w:val="24"/>
        </w:rPr>
        <w:t xml:space="preserve"> </w:t>
      </w:r>
      <w:r w:rsidR="004F39C9" w:rsidRPr="00AA2803">
        <w:rPr>
          <w:rFonts w:ascii="Times New Roman" w:hAnsi="Times New Roman"/>
          <w:bCs/>
          <w:szCs w:val="24"/>
        </w:rPr>
        <w:t>2008.</w:t>
      </w:r>
      <w:r w:rsidR="004F39C9" w:rsidRPr="00AA2803">
        <w:rPr>
          <w:rFonts w:ascii="Times New Roman" w:hAnsi="Times New Roman"/>
          <w:szCs w:val="24"/>
        </w:rPr>
        <w:t xml:space="preserve">  </w:t>
      </w:r>
    </w:p>
    <w:p w14:paraId="7ED577EE" w14:textId="77777777" w:rsidR="00AC3B4F" w:rsidRPr="00AA2803" w:rsidRDefault="00AC3B4F" w:rsidP="00AC3B4F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34.  </w:t>
      </w:r>
      <w:r w:rsidRPr="00AA2803">
        <w:rPr>
          <w:szCs w:val="24"/>
        </w:rPr>
        <w:t xml:space="preserve">Dimitrova IK, </w:t>
      </w:r>
      <w:r w:rsidRPr="00AA2803">
        <w:rPr>
          <w:b/>
          <w:szCs w:val="24"/>
        </w:rPr>
        <w:t>Richer JK</w:t>
      </w:r>
      <w:r w:rsidRPr="00AA2803">
        <w:rPr>
          <w:szCs w:val="24"/>
        </w:rPr>
        <w:t xml:space="preserve">, Rudolph MC, Spoelstra NS, Reno EM, Medina TM and Bradford AP. Gene Profiling of multiple leiomyomata </w:t>
      </w:r>
      <w:proofErr w:type="spellStart"/>
      <w:r w:rsidRPr="00AA2803">
        <w:rPr>
          <w:szCs w:val="24"/>
        </w:rPr>
        <w:t>ueri</w:t>
      </w:r>
      <w:proofErr w:type="spellEnd"/>
      <w:r w:rsidRPr="00AA2803">
        <w:rPr>
          <w:szCs w:val="24"/>
        </w:rPr>
        <w:t xml:space="preserve"> and matched normal tissue from a single patient. FERTILITY AND STERILITY </w:t>
      </w:r>
      <w:r w:rsidRPr="00AA2803">
        <w:rPr>
          <w:iCs/>
          <w:szCs w:val="24"/>
        </w:rPr>
        <w:t>2009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Jun </w:t>
      </w:r>
      <w:r w:rsidRPr="00AA2803">
        <w:rPr>
          <w:szCs w:val="24"/>
        </w:rPr>
        <w:t xml:space="preserve">91(6):2650-63. </w:t>
      </w:r>
      <w:r w:rsidRPr="00AA2803">
        <w:rPr>
          <w:iCs/>
          <w:szCs w:val="24"/>
        </w:rPr>
        <w:t xml:space="preserve"> </w:t>
      </w:r>
    </w:p>
    <w:p w14:paraId="5E66F2D9" w14:textId="77777777" w:rsidR="004F39C9" w:rsidRPr="00AA2803" w:rsidRDefault="008708BD" w:rsidP="004F39C9">
      <w:pPr>
        <w:ind w:left="720" w:hanging="72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35.  Cochrane </w:t>
      </w:r>
      <w:r w:rsidR="004F39C9" w:rsidRPr="00AA2803">
        <w:rPr>
          <w:rFonts w:ascii="Times New Roman" w:hAnsi="Times New Roman"/>
          <w:szCs w:val="24"/>
        </w:rPr>
        <w:t xml:space="preserve">DR, Spoelstra NS, Nordeen SK and </w:t>
      </w:r>
      <w:r w:rsidR="004F39C9" w:rsidRPr="00AA2803">
        <w:rPr>
          <w:rFonts w:ascii="Times New Roman" w:hAnsi="Times New Roman"/>
          <w:b/>
          <w:szCs w:val="24"/>
        </w:rPr>
        <w:t>JK Richer</w:t>
      </w:r>
      <w:r w:rsidR="004F39C9" w:rsidRPr="00AA2803">
        <w:rPr>
          <w:rFonts w:ascii="Times New Roman" w:hAnsi="Times New Roman"/>
          <w:szCs w:val="24"/>
        </w:rPr>
        <w:t>.  MicroRNA-200c Mitigates Invasiveness and Restores Sensitivity to Microtubule-Targeting Chemotherapeutic Agents. MOLECULAR CA</w:t>
      </w:r>
      <w:r w:rsidR="00D72211" w:rsidRPr="00AA2803">
        <w:rPr>
          <w:rFonts w:ascii="Times New Roman" w:hAnsi="Times New Roman"/>
          <w:szCs w:val="24"/>
        </w:rPr>
        <w:t>NCER THERAPEUTICS. 2009 May 8(5):1055-66.PMID: 19435871</w:t>
      </w:r>
    </w:p>
    <w:p w14:paraId="2E7F65BF" w14:textId="77777777" w:rsidR="004F39C9" w:rsidRPr="00AA2803" w:rsidRDefault="004F39C9" w:rsidP="004F39C9">
      <w:pPr>
        <w:ind w:left="720" w:hanging="720"/>
        <w:rPr>
          <w:rFonts w:ascii="Times New Roman" w:hAnsi="Times New Roman"/>
          <w:color w:val="000000"/>
          <w:szCs w:val="24"/>
        </w:rPr>
      </w:pPr>
      <w:r w:rsidRPr="00AA2803">
        <w:rPr>
          <w:rStyle w:val="Strong"/>
          <w:rFonts w:ascii="Times New Roman" w:hAnsi="Times New Roman"/>
          <w:b w:val="0"/>
          <w:color w:val="000000"/>
          <w:szCs w:val="24"/>
        </w:rPr>
        <w:t>36.  Cochrane</w:t>
      </w:r>
      <w:r w:rsidR="008708BD" w:rsidRPr="00AA2803">
        <w:rPr>
          <w:rStyle w:val="Strong"/>
          <w:rFonts w:ascii="Times New Roman" w:hAnsi="Times New Roman"/>
          <w:b w:val="0"/>
          <w:color w:val="000000"/>
          <w:szCs w:val="24"/>
        </w:rPr>
        <w:t xml:space="preserve"> DR.</w:t>
      </w:r>
      <w:r w:rsidRPr="00AA2803">
        <w:rPr>
          <w:rFonts w:ascii="Times New Roman" w:hAnsi="Times New Roman"/>
          <w:b/>
          <w:color w:val="000000"/>
          <w:szCs w:val="24"/>
        </w:rPr>
        <w:t>,</w:t>
      </w:r>
      <w:r w:rsidRPr="00AA2803">
        <w:rPr>
          <w:rFonts w:ascii="Times New Roman" w:hAnsi="Times New Roman"/>
          <w:color w:val="000000"/>
          <w:szCs w:val="24"/>
        </w:rPr>
        <w:t xml:space="preserve"> Howe</w:t>
      </w:r>
      <w:r w:rsidR="008708BD" w:rsidRPr="00AA2803">
        <w:rPr>
          <w:rFonts w:ascii="Times New Roman" w:hAnsi="Times New Roman"/>
          <w:color w:val="000000"/>
          <w:szCs w:val="24"/>
        </w:rPr>
        <w:t xml:space="preserve"> EN</w:t>
      </w:r>
      <w:r w:rsidRPr="00AA2803">
        <w:rPr>
          <w:rFonts w:ascii="Times New Roman" w:hAnsi="Times New Roman"/>
          <w:color w:val="000000"/>
          <w:szCs w:val="24"/>
        </w:rPr>
        <w:t>, Spoelstra</w:t>
      </w:r>
      <w:r w:rsidR="008708BD" w:rsidRPr="00AA2803">
        <w:rPr>
          <w:rFonts w:ascii="Times New Roman" w:hAnsi="Times New Roman"/>
          <w:color w:val="000000"/>
          <w:szCs w:val="24"/>
        </w:rPr>
        <w:t xml:space="preserve"> NS</w:t>
      </w:r>
      <w:r w:rsidRPr="00AA2803">
        <w:rPr>
          <w:rFonts w:ascii="Times New Roman" w:hAnsi="Times New Roman"/>
          <w:color w:val="000000"/>
          <w:szCs w:val="24"/>
        </w:rPr>
        <w:t xml:space="preserve"> and </w:t>
      </w:r>
      <w:r w:rsidR="00B35FBC" w:rsidRPr="00AA2803">
        <w:rPr>
          <w:rFonts w:ascii="Times New Roman" w:hAnsi="Times New Roman"/>
          <w:b/>
          <w:color w:val="000000"/>
          <w:szCs w:val="24"/>
        </w:rPr>
        <w:t>J</w:t>
      </w:r>
      <w:r w:rsidRPr="00AA2803">
        <w:rPr>
          <w:rFonts w:ascii="Times New Roman" w:hAnsi="Times New Roman"/>
          <w:b/>
          <w:color w:val="000000"/>
          <w:szCs w:val="24"/>
        </w:rPr>
        <w:t>K. Richer</w:t>
      </w:r>
      <w:r w:rsidR="00C310C1" w:rsidRPr="00AA2803">
        <w:rPr>
          <w:rFonts w:ascii="Times New Roman" w:hAnsi="Times New Roman"/>
          <w:b/>
          <w:color w:val="000000"/>
          <w:szCs w:val="24"/>
        </w:rPr>
        <w:t>.</w:t>
      </w:r>
      <w:r w:rsidRPr="00AA2803">
        <w:rPr>
          <w:rFonts w:ascii="Times New Roman" w:hAnsi="Times New Roman"/>
          <w:color w:val="000000"/>
          <w:szCs w:val="24"/>
        </w:rPr>
        <w:t xml:space="preserve"> Loss of miR-200c:  A Marker of Aggressiveness and Chemoresistance in Female Reproductive Cancers. J. ONCOLOGY</w:t>
      </w:r>
      <w:r w:rsidRPr="00AA2803">
        <w:rPr>
          <w:rFonts w:ascii="Times New Roman" w:hAnsi="Times New Roman"/>
          <w:i/>
          <w:color w:val="000000"/>
          <w:szCs w:val="24"/>
        </w:rPr>
        <w:t>.</w:t>
      </w:r>
      <w:r w:rsidR="006A75DC" w:rsidRPr="00AA2803">
        <w:rPr>
          <w:rFonts w:ascii="Times New Roman" w:hAnsi="Times New Roman"/>
          <w:color w:val="000000"/>
          <w:szCs w:val="24"/>
        </w:rPr>
        <w:t xml:space="preserve"> </w:t>
      </w:r>
      <w:r w:rsidR="006A75DC" w:rsidRPr="00AA2803">
        <w:rPr>
          <w:rStyle w:val="src1"/>
          <w:rFonts w:ascii="Times New Roman" w:hAnsi="Times New Roman"/>
          <w:szCs w:val="24"/>
          <w:specVanish w:val="0"/>
        </w:rPr>
        <w:t>2010. 821717.</w:t>
      </w:r>
    </w:p>
    <w:p w14:paraId="686F0DFA" w14:textId="77777777" w:rsidR="00520A02" w:rsidRPr="00AA2803" w:rsidRDefault="00520A02" w:rsidP="00520A02">
      <w:pPr>
        <w:pStyle w:val="title1"/>
        <w:shd w:val="clear" w:color="auto" w:fill="FFFFFF"/>
        <w:ind w:left="720" w:hanging="720"/>
        <w:rPr>
          <w:sz w:val="24"/>
          <w:szCs w:val="24"/>
          <w:u w:val="single"/>
        </w:rPr>
      </w:pPr>
      <w:r w:rsidRPr="00AA2803">
        <w:rPr>
          <w:color w:val="000000"/>
          <w:sz w:val="24"/>
          <w:szCs w:val="24"/>
        </w:rPr>
        <w:t xml:space="preserve">37.  </w:t>
      </w:r>
      <w:r w:rsidRPr="00AA2803">
        <w:rPr>
          <w:sz w:val="24"/>
          <w:szCs w:val="24"/>
        </w:rPr>
        <w:t xml:space="preserve">Shea C, </w:t>
      </w:r>
      <w:r w:rsidRPr="00AA2803">
        <w:rPr>
          <w:b/>
          <w:sz w:val="24"/>
          <w:szCs w:val="24"/>
        </w:rPr>
        <w:t>Richer J</w:t>
      </w:r>
      <w:r w:rsidRPr="00AA2803">
        <w:rPr>
          <w:sz w:val="24"/>
          <w:szCs w:val="24"/>
        </w:rPr>
        <w:t xml:space="preserve">, </w:t>
      </w:r>
      <w:proofErr w:type="spellStart"/>
      <w:r w:rsidRPr="00AA2803">
        <w:rPr>
          <w:sz w:val="24"/>
          <w:szCs w:val="24"/>
        </w:rPr>
        <w:t>Tzertzinis</w:t>
      </w:r>
      <w:proofErr w:type="spellEnd"/>
      <w:r w:rsidRPr="00AA2803">
        <w:rPr>
          <w:sz w:val="24"/>
          <w:szCs w:val="24"/>
        </w:rPr>
        <w:t xml:space="preserve"> G, </w:t>
      </w:r>
      <w:proofErr w:type="spellStart"/>
      <w:r w:rsidRPr="00AA2803">
        <w:rPr>
          <w:sz w:val="24"/>
          <w:szCs w:val="24"/>
        </w:rPr>
        <w:t>Maina</w:t>
      </w:r>
      <w:proofErr w:type="spellEnd"/>
      <w:r w:rsidRPr="00AA2803">
        <w:rPr>
          <w:sz w:val="24"/>
          <w:szCs w:val="24"/>
        </w:rPr>
        <w:t xml:space="preserve"> CV.</w:t>
      </w:r>
      <w:r w:rsidRPr="00AA2803">
        <w:rPr>
          <w:color w:val="000000"/>
          <w:sz w:val="24"/>
          <w:szCs w:val="24"/>
        </w:rPr>
        <w:t xml:space="preserve"> </w:t>
      </w:r>
      <w:hyperlink r:id="rId27" w:history="1">
        <w:r w:rsidR="00633DB8">
          <w:rPr>
            <w:sz w:val="24"/>
            <w:szCs w:val="24"/>
          </w:rPr>
          <w:t xml:space="preserve">An </w:t>
        </w:r>
        <w:proofErr w:type="spellStart"/>
        <w:r w:rsidR="00633DB8">
          <w:rPr>
            <w:sz w:val="24"/>
            <w:szCs w:val="24"/>
          </w:rPr>
          <w:t>EcR</w:t>
        </w:r>
        <w:proofErr w:type="spellEnd"/>
        <w:r w:rsidR="00633DB8">
          <w:rPr>
            <w:sz w:val="24"/>
            <w:szCs w:val="24"/>
          </w:rPr>
          <w:t xml:space="preserve"> homolog of </w:t>
        </w:r>
        <w:proofErr w:type="spellStart"/>
        <w:r w:rsidRPr="00AA2803">
          <w:rPr>
            <w:sz w:val="24"/>
            <w:szCs w:val="24"/>
          </w:rPr>
          <w:t>Dirofilaria</w:t>
        </w:r>
        <w:proofErr w:type="spellEnd"/>
        <w:r w:rsidRPr="00AA2803">
          <w:rPr>
            <w:sz w:val="24"/>
            <w:szCs w:val="24"/>
          </w:rPr>
          <w:t xml:space="preserve"> </w:t>
        </w:r>
        <w:proofErr w:type="spellStart"/>
        <w:r w:rsidRPr="00AA2803">
          <w:rPr>
            <w:sz w:val="24"/>
            <w:szCs w:val="24"/>
          </w:rPr>
          <w:t>immitis</w:t>
        </w:r>
        <w:proofErr w:type="spellEnd"/>
        <w:r w:rsidRPr="00AA2803">
          <w:rPr>
            <w:sz w:val="24"/>
            <w:szCs w:val="24"/>
          </w:rPr>
          <w:t xml:space="preserve"> requires a ligand-activated partner for transactivation.</w:t>
        </w:r>
      </w:hyperlink>
      <w:r w:rsidRPr="00AA2803">
        <w:rPr>
          <w:sz w:val="24"/>
          <w:szCs w:val="24"/>
        </w:rPr>
        <w:t xml:space="preserve"> </w:t>
      </w:r>
      <w:r w:rsidR="00D769BE">
        <w:rPr>
          <w:sz w:val="24"/>
          <w:szCs w:val="24"/>
        </w:rPr>
        <w:t>MOL BIOCHEM PARASITOL</w:t>
      </w:r>
      <w:r w:rsidR="0018061A" w:rsidRPr="00AA2803">
        <w:rPr>
          <w:sz w:val="24"/>
          <w:szCs w:val="24"/>
        </w:rPr>
        <w:t xml:space="preserve"> </w:t>
      </w:r>
      <w:r w:rsidR="0018061A" w:rsidRPr="00AA2803">
        <w:rPr>
          <w:rStyle w:val="src1"/>
          <w:sz w:val="24"/>
          <w:szCs w:val="24"/>
          <w:specVanish w:val="0"/>
        </w:rPr>
        <w:t xml:space="preserve">2010. </w:t>
      </w:r>
      <w:r w:rsidRPr="00AA2803">
        <w:rPr>
          <w:rStyle w:val="src1"/>
          <w:sz w:val="24"/>
          <w:szCs w:val="24"/>
          <w:specVanish w:val="0"/>
        </w:rPr>
        <w:t xml:space="preserve">171(2):55-63. </w:t>
      </w:r>
    </w:p>
    <w:p w14:paraId="07781580" w14:textId="77777777" w:rsidR="009E3088" w:rsidRPr="00AA2803" w:rsidRDefault="00520A02" w:rsidP="009E3088">
      <w:pPr>
        <w:ind w:left="720" w:hanging="720"/>
        <w:rPr>
          <w:rStyle w:val="src1"/>
          <w:rFonts w:ascii="Times New Roman" w:hAnsi="Times New Roman"/>
          <w:szCs w:val="24"/>
        </w:rPr>
      </w:pPr>
      <w:r w:rsidRPr="00AA2803">
        <w:rPr>
          <w:rStyle w:val="src1"/>
          <w:rFonts w:ascii="Times New Roman" w:hAnsi="Times New Roman"/>
          <w:szCs w:val="24"/>
          <w:specVanish w:val="0"/>
        </w:rPr>
        <w:t>38</w:t>
      </w:r>
      <w:r w:rsidR="00B35FBC" w:rsidRPr="00AA2803">
        <w:rPr>
          <w:rStyle w:val="src1"/>
          <w:rFonts w:ascii="Times New Roman" w:hAnsi="Times New Roman"/>
          <w:szCs w:val="24"/>
          <w:specVanish w:val="0"/>
        </w:rPr>
        <w:t xml:space="preserve">.  Wright J, </w:t>
      </w:r>
      <w:r w:rsidR="00B35FBC" w:rsidRPr="00AA2803">
        <w:rPr>
          <w:rStyle w:val="src1"/>
          <w:rFonts w:ascii="Times New Roman" w:hAnsi="Times New Roman"/>
          <w:b/>
          <w:szCs w:val="24"/>
          <w:specVanish w:val="0"/>
        </w:rPr>
        <w:t>Richer JK</w:t>
      </w:r>
      <w:r w:rsidR="00B35FBC" w:rsidRPr="00AA2803">
        <w:rPr>
          <w:rStyle w:val="src1"/>
          <w:rFonts w:ascii="Times New Roman" w:hAnsi="Times New Roman"/>
          <w:szCs w:val="24"/>
          <w:specVanish w:val="0"/>
        </w:rPr>
        <w:t xml:space="preserve"> and Goodall GJ. </w:t>
      </w:r>
      <w:r w:rsidR="00B35FBC" w:rsidRPr="00AA2803">
        <w:rPr>
          <w:rFonts w:ascii="Times New Roman" w:hAnsi="Times New Roman"/>
          <w:szCs w:val="24"/>
        </w:rPr>
        <w:t xml:space="preserve">MicroRNAs and EMT in mammary cells and breast cancer. </w:t>
      </w:r>
      <w:r w:rsidR="005D387F" w:rsidRPr="00AA2803">
        <w:rPr>
          <w:rFonts w:ascii="Times New Roman" w:hAnsi="Times New Roman"/>
          <w:szCs w:val="24"/>
        </w:rPr>
        <w:t xml:space="preserve">J MAM GLAND BIO AND NEOPLASIA. </w:t>
      </w:r>
      <w:r w:rsidRPr="00AA2803">
        <w:rPr>
          <w:rStyle w:val="src1"/>
          <w:rFonts w:ascii="Times New Roman" w:hAnsi="Times New Roman"/>
          <w:szCs w:val="24"/>
          <w:specVanish w:val="0"/>
        </w:rPr>
        <w:t xml:space="preserve">15(2):213-23. 2010. </w:t>
      </w:r>
    </w:p>
    <w:p w14:paraId="24DD95A3" w14:textId="77777777" w:rsidR="00D37720" w:rsidRPr="00AA2803" w:rsidRDefault="00C840A7" w:rsidP="00D37720">
      <w:pPr>
        <w:pStyle w:val="rprtbody1"/>
        <w:shd w:val="clear" w:color="auto" w:fill="FFFFFF"/>
        <w:ind w:left="720" w:hanging="720"/>
        <w:rPr>
          <w:rStyle w:val="src1"/>
          <w:sz w:val="24"/>
          <w:szCs w:val="24"/>
        </w:rPr>
      </w:pPr>
      <w:r w:rsidRPr="00AA2803">
        <w:rPr>
          <w:rStyle w:val="src1"/>
          <w:sz w:val="24"/>
          <w:szCs w:val="24"/>
          <w:specVanish w:val="0"/>
        </w:rPr>
        <w:t xml:space="preserve">39.  </w:t>
      </w:r>
      <w:r w:rsidRPr="00AA2803">
        <w:rPr>
          <w:sz w:val="24"/>
          <w:szCs w:val="24"/>
        </w:rPr>
        <w:t xml:space="preserve">Cittelly DM, </w:t>
      </w:r>
      <w:r w:rsidRPr="00AA2803">
        <w:rPr>
          <w:b/>
          <w:sz w:val="24"/>
          <w:szCs w:val="24"/>
        </w:rPr>
        <w:t>Richer JK</w:t>
      </w:r>
      <w:r w:rsidRPr="00AA2803">
        <w:rPr>
          <w:sz w:val="24"/>
          <w:szCs w:val="24"/>
        </w:rPr>
        <w:t xml:space="preserve">, Sartorius CA.  </w:t>
      </w:r>
      <w:hyperlink r:id="rId28" w:history="1">
        <w:r w:rsidRPr="00AA2803">
          <w:rPr>
            <w:sz w:val="24"/>
            <w:szCs w:val="24"/>
          </w:rPr>
          <w:t>Ovarian steroid hormones: what's hot in the stem cell pool?</w:t>
        </w:r>
      </w:hyperlink>
      <w:r w:rsidRPr="00AA2803">
        <w:rPr>
          <w:sz w:val="24"/>
          <w:szCs w:val="24"/>
        </w:rPr>
        <w:t xml:space="preserve"> </w:t>
      </w:r>
      <w:r w:rsidR="005D387F" w:rsidRPr="00AA2803">
        <w:rPr>
          <w:rStyle w:val="jrnl"/>
          <w:sz w:val="24"/>
          <w:szCs w:val="24"/>
        </w:rPr>
        <w:t xml:space="preserve">BREAST CANCER RESEARCH </w:t>
      </w:r>
      <w:r w:rsidRPr="00AA2803">
        <w:rPr>
          <w:rStyle w:val="src1"/>
          <w:sz w:val="24"/>
          <w:szCs w:val="24"/>
          <w:specVanish w:val="0"/>
        </w:rPr>
        <w:t xml:space="preserve">12(4):309. </w:t>
      </w:r>
      <w:r w:rsidR="005D387F" w:rsidRPr="00AA2803">
        <w:rPr>
          <w:rStyle w:val="src1"/>
          <w:sz w:val="24"/>
          <w:szCs w:val="24"/>
          <w:specVanish w:val="0"/>
        </w:rPr>
        <w:t>2010.</w:t>
      </w:r>
    </w:p>
    <w:p w14:paraId="63C2424A" w14:textId="77777777" w:rsidR="00AC3B4F" w:rsidRPr="00AA2803" w:rsidRDefault="00C840A7" w:rsidP="00AC3B4F">
      <w:pPr>
        <w:pStyle w:val="rprtbody1"/>
        <w:shd w:val="clear" w:color="auto" w:fill="FFFFFF"/>
        <w:ind w:left="720" w:hanging="720"/>
        <w:rPr>
          <w:rStyle w:val="src1"/>
          <w:sz w:val="24"/>
          <w:szCs w:val="24"/>
        </w:rPr>
      </w:pPr>
      <w:r w:rsidRPr="00AA2803">
        <w:rPr>
          <w:rStyle w:val="src1"/>
          <w:sz w:val="24"/>
          <w:szCs w:val="24"/>
          <w:specVanish w:val="0"/>
        </w:rPr>
        <w:lastRenderedPageBreak/>
        <w:t>40</w:t>
      </w:r>
      <w:r w:rsidR="00A43385" w:rsidRPr="00AA2803">
        <w:rPr>
          <w:rStyle w:val="src1"/>
          <w:sz w:val="24"/>
          <w:szCs w:val="24"/>
          <w:specVanish w:val="0"/>
        </w:rPr>
        <w:t>.</w:t>
      </w:r>
      <w:r w:rsidR="009E3088" w:rsidRPr="00AA2803">
        <w:rPr>
          <w:rStyle w:val="src1"/>
          <w:sz w:val="24"/>
          <w:szCs w:val="24"/>
          <w:specVanish w:val="0"/>
        </w:rPr>
        <w:t xml:space="preserve">  </w:t>
      </w:r>
      <w:hyperlink r:id="rId29" w:tooltip="http://www.ncbi.nlm.nih.gov/pubmed?term=%22Cittelly%20DM%22%5BAuthor%5D" w:history="1">
        <w:r w:rsidR="009E3088" w:rsidRPr="00AA2803">
          <w:rPr>
            <w:rStyle w:val="Hyperlink"/>
            <w:color w:val="auto"/>
            <w:sz w:val="24"/>
            <w:szCs w:val="24"/>
            <w:u w:val="none"/>
          </w:rPr>
          <w:t>Cittelly DM</w:t>
        </w:r>
      </w:hyperlink>
      <w:r w:rsidR="009E3088" w:rsidRPr="00AA2803">
        <w:rPr>
          <w:sz w:val="24"/>
          <w:szCs w:val="24"/>
        </w:rPr>
        <w:t xml:space="preserve">, </w:t>
      </w:r>
      <w:hyperlink r:id="rId30" w:tooltip="http://www.ncbi.nlm.nih.gov/pubmed?term=%22Das%20PM%22%5BAuthor%5D" w:history="1">
        <w:r w:rsidR="009E3088" w:rsidRPr="00AA2803">
          <w:rPr>
            <w:rStyle w:val="Hyperlink"/>
            <w:color w:val="auto"/>
            <w:sz w:val="24"/>
            <w:szCs w:val="24"/>
            <w:u w:val="none"/>
          </w:rPr>
          <w:t>Das PM</w:t>
        </w:r>
      </w:hyperlink>
      <w:r w:rsidR="009E3088" w:rsidRPr="00AA2803">
        <w:rPr>
          <w:sz w:val="24"/>
          <w:szCs w:val="24"/>
        </w:rPr>
        <w:t xml:space="preserve">, </w:t>
      </w:r>
      <w:hyperlink r:id="rId31" w:tooltip="http://www.ncbi.nlm.nih.gov/pubmed?term=%22Spoelstra%20NS%22%5BAuthor%5D" w:history="1">
        <w:r w:rsidR="009E3088" w:rsidRPr="00AA2803">
          <w:rPr>
            <w:rStyle w:val="Hyperlink"/>
            <w:color w:val="auto"/>
            <w:sz w:val="24"/>
            <w:szCs w:val="24"/>
            <w:u w:val="none"/>
          </w:rPr>
          <w:t>Spoelstra NS</w:t>
        </w:r>
      </w:hyperlink>
      <w:r w:rsidR="009E3088" w:rsidRPr="00AA2803">
        <w:rPr>
          <w:sz w:val="24"/>
          <w:szCs w:val="24"/>
        </w:rPr>
        <w:t xml:space="preserve">, </w:t>
      </w:r>
      <w:hyperlink r:id="rId32" w:tooltip="http://www.ncbi.nlm.nih.gov/pubmed?term=%22Edgerton%20SM%22%5BAuthor%5D" w:history="1">
        <w:r w:rsidR="009E3088" w:rsidRPr="00AA2803">
          <w:rPr>
            <w:rStyle w:val="Hyperlink"/>
            <w:color w:val="auto"/>
            <w:sz w:val="24"/>
            <w:szCs w:val="24"/>
            <w:u w:val="none"/>
          </w:rPr>
          <w:t>Edgerton SM</w:t>
        </w:r>
      </w:hyperlink>
      <w:r w:rsidR="009E3088" w:rsidRPr="00AA2803">
        <w:rPr>
          <w:sz w:val="24"/>
          <w:szCs w:val="24"/>
        </w:rPr>
        <w:t xml:space="preserve">, </w:t>
      </w:r>
      <w:hyperlink r:id="rId33" w:tooltip="http://www.ncbi.nlm.nih.gov/pubmed?term=%22Richer%20JK%22%5BAuthor%5D" w:history="1">
        <w:r w:rsidR="009E3088" w:rsidRPr="00AA2803">
          <w:rPr>
            <w:rStyle w:val="Hyperlink"/>
            <w:b/>
            <w:color w:val="auto"/>
            <w:sz w:val="24"/>
            <w:szCs w:val="24"/>
            <w:u w:val="none"/>
          </w:rPr>
          <w:t>Richer JK</w:t>
        </w:r>
      </w:hyperlink>
      <w:r w:rsidR="009E3088" w:rsidRPr="00AA2803">
        <w:rPr>
          <w:sz w:val="24"/>
          <w:szCs w:val="24"/>
        </w:rPr>
        <w:t xml:space="preserve">, </w:t>
      </w:r>
      <w:hyperlink r:id="rId34" w:tooltip="http://www.ncbi.nlm.nih.gov/pubmed?term=%22Thor%20AD%22%5BAuthor%5D" w:history="1">
        <w:r w:rsidR="009E3088" w:rsidRPr="00AA2803">
          <w:rPr>
            <w:rStyle w:val="Hyperlink"/>
            <w:color w:val="auto"/>
            <w:sz w:val="24"/>
            <w:szCs w:val="24"/>
            <w:u w:val="none"/>
          </w:rPr>
          <w:t>Thor AD</w:t>
        </w:r>
      </w:hyperlink>
      <w:r w:rsidR="009E3088" w:rsidRPr="00AA2803">
        <w:rPr>
          <w:sz w:val="24"/>
          <w:szCs w:val="24"/>
        </w:rPr>
        <w:t xml:space="preserve">, </w:t>
      </w:r>
      <w:hyperlink r:id="rId35" w:tooltip="http://www.ncbi.nlm.nih.gov/pubmed?term=%22Jones%20FE%22%5BAuthor%5D" w:history="1">
        <w:r w:rsidR="009E3088" w:rsidRPr="00AA2803">
          <w:rPr>
            <w:rStyle w:val="Hyperlink"/>
            <w:color w:val="auto"/>
            <w:sz w:val="24"/>
            <w:szCs w:val="24"/>
            <w:u w:val="none"/>
          </w:rPr>
          <w:t>Jones FE</w:t>
        </w:r>
      </w:hyperlink>
      <w:r w:rsidR="009E3088" w:rsidRPr="00AA2803">
        <w:rPr>
          <w:sz w:val="24"/>
          <w:szCs w:val="24"/>
        </w:rPr>
        <w:t>.</w:t>
      </w:r>
      <w:r w:rsidR="009E5E74" w:rsidRPr="00AA2803">
        <w:rPr>
          <w:sz w:val="24"/>
          <w:szCs w:val="24"/>
        </w:rPr>
        <w:t xml:space="preserve"> </w:t>
      </w:r>
      <w:hyperlink r:id="rId36" w:tooltip="http://www.ncbi.nlm.nih.gov/pubmed/21172025" w:history="1">
        <w:r w:rsidR="009E5E74" w:rsidRPr="00AA2803">
          <w:rPr>
            <w:rStyle w:val="Hyperlink"/>
            <w:bCs/>
            <w:color w:val="auto"/>
            <w:sz w:val="24"/>
            <w:szCs w:val="24"/>
            <w:u w:val="none"/>
          </w:rPr>
          <w:t>Down-regulation of miR-342 is Associated with Tamoxifen Resistant Breast Tumors.</w:t>
        </w:r>
      </w:hyperlink>
      <w:r w:rsidR="009E5E74" w:rsidRPr="00AA2803">
        <w:rPr>
          <w:bCs/>
          <w:sz w:val="24"/>
          <w:szCs w:val="24"/>
        </w:rPr>
        <w:t xml:space="preserve"> </w:t>
      </w:r>
      <w:hyperlink r:id="rId37" w:tooltip="javascript:AL_get(this,%20'jour',%20'Mol%20Cancer.');&#10;Molecular cancer." w:history="1">
        <w:r w:rsidR="00187D85" w:rsidRPr="00AA2803">
          <w:rPr>
            <w:rStyle w:val="Hyperlink"/>
            <w:color w:val="auto"/>
            <w:sz w:val="24"/>
            <w:szCs w:val="24"/>
            <w:u w:val="none"/>
          </w:rPr>
          <w:t>MOL CANCER</w:t>
        </w:r>
        <w:r w:rsidR="009E3088" w:rsidRPr="00AA2803">
          <w:rPr>
            <w:rStyle w:val="Hyperlink"/>
            <w:color w:val="auto"/>
            <w:sz w:val="24"/>
            <w:szCs w:val="24"/>
            <w:u w:val="none"/>
          </w:rPr>
          <w:t>.</w:t>
        </w:r>
      </w:hyperlink>
      <w:r w:rsidR="00CE44D4" w:rsidRPr="00AA2803">
        <w:rPr>
          <w:sz w:val="24"/>
          <w:szCs w:val="24"/>
        </w:rPr>
        <w:t xml:space="preserve"> 2010. </w:t>
      </w:r>
      <w:r w:rsidR="00AC3B4F">
        <w:rPr>
          <w:sz w:val="24"/>
          <w:szCs w:val="24"/>
        </w:rPr>
        <w:t>9(1):</w:t>
      </w:r>
    </w:p>
    <w:p w14:paraId="2E75F3F0" w14:textId="77777777" w:rsidR="00AC3B4F" w:rsidRDefault="00162710" w:rsidP="00345518">
      <w:pPr>
        <w:ind w:left="810" w:hanging="810"/>
        <w:rPr>
          <w:rFonts w:ascii="Times New Roman" w:hAnsi="Times New Roman"/>
          <w:szCs w:val="24"/>
        </w:rPr>
      </w:pPr>
      <w:r w:rsidRPr="00AA2803">
        <w:rPr>
          <w:rStyle w:val="src1"/>
          <w:rFonts w:ascii="Times New Roman" w:hAnsi="Times New Roman"/>
          <w:szCs w:val="24"/>
          <w:specVanish w:val="0"/>
        </w:rPr>
        <w:t>41</w:t>
      </w:r>
      <w:r w:rsidR="001F3F9F" w:rsidRPr="00AA2803">
        <w:rPr>
          <w:rStyle w:val="src1"/>
          <w:rFonts w:ascii="Times New Roman" w:hAnsi="Times New Roman"/>
          <w:szCs w:val="24"/>
          <w:specVanish w:val="0"/>
        </w:rPr>
        <w:t>.</w:t>
      </w:r>
      <w:r w:rsidR="00A43385" w:rsidRPr="00AA2803">
        <w:rPr>
          <w:rStyle w:val="src1"/>
          <w:rFonts w:ascii="Times New Roman" w:hAnsi="Times New Roman"/>
          <w:szCs w:val="24"/>
          <w:specVanish w:val="0"/>
        </w:rPr>
        <w:t xml:space="preserve">  </w:t>
      </w:r>
      <w:r w:rsidR="00AC3B4F" w:rsidRPr="00AA2803">
        <w:rPr>
          <w:rFonts w:ascii="Times New Roman" w:hAnsi="Times New Roman"/>
          <w:szCs w:val="24"/>
        </w:rPr>
        <w:t xml:space="preserve">Cochrane DR, Cittelly DM, Howe EN, Spoelstra NS, McKinsey EL, </w:t>
      </w:r>
      <w:proofErr w:type="spellStart"/>
      <w:r w:rsidR="00AC3B4F" w:rsidRPr="00AA2803">
        <w:rPr>
          <w:rFonts w:ascii="Times New Roman" w:hAnsi="Times New Roman"/>
          <w:szCs w:val="24"/>
        </w:rPr>
        <w:t>LaPara</w:t>
      </w:r>
      <w:proofErr w:type="spellEnd"/>
      <w:r w:rsidR="00AC3B4F" w:rsidRPr="00AA2803">
        <w:rPr>
          <w:rFonts w:ascii="Times New Roman" w:hAnsi="Times New Roman"/>
          <w:szCs w:val="24"/>
        </w:rPr>
        <w:t xml:space="preserve"> K, Elias A, Yee</w:t>
      </w:r>
      <w:r w:rsidR="00AC3B4F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AC3B4F" w:rsidRPr="00AA2803">
        <w:rPr>
          <w:rFonts w:ascii="Times New Roman" w:hAnsi="Times New Roman"/>
          <w:szCs w:val="24"/>
        </w:rPr>
        <w:t xml:space="preserve">D, and </w:t>
      </w:r>
      <w:r w:rsidR="00AC3B4F" w:rsidRPr="00AA2803">
        <w:rPr>
          <w:rFonts w:ascii="Times New Roman" w:hAnsi="Times New Roman"/>
          <w:b/>
          <w:szCs w:val="24"/>
        </w:rPr>
        <w:t>JK Richer</w:t>
      </w:r>
      <w:r w:rsidR="00AC3B4F" w:rsidRPr="00AA2803">
        <w:rPr>
          <w:rFonts w:ascii="Times New Roman" w:hAnsi="Times New Roman"/>
          <w:szCs w:val="24"/>
        </w:rPr>
        <w:t xml:space="preserve">. </w:t>
      </w:r>
      <w:r w:rsidR="00AC3B4F" w:rsidRPr="00AA2803">
        <w:rPr>
          <w:rFonts w:ascii="Times New Roman" w:hAnsi="Times New Roman"/>
          <w:bCs/>
          <w:szCs w:val="24"/>
        </w:rPr>
        <w:t xml:space="preserve">MicroRNAs Link Estrogen Receptor alpha Status and Dicer Levels in Breast Cancer. HORMONES AND CANCER. 2010. 1(6): 306-319. </w:t>
      </w:r>
      <w:r w:rsidR="00AC3B4F" w:rsidRPr="00AA2803">
        <w:rPr>
          <w:rFonts w:ascii="Times New Roman" w:hAnsi="Times New Roman"/>
          <w:szCs w:val="24"/>
        </w:rPr>
        <w:t>PMID: 21761362</w:t>
      </w:r>
    </w:p>
    <w:p w14:paraId="7E1C1CF8" w14:textId="77777777" w:rsidR="00445996" w:rsidRPr="00AA2803" w:rsidRDefault="00AC3B4F" w:rsidP="00AC3B4F">
      <w:pPr>
        <w:ind w:left="810" w:hanging="8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42. </w:t>
      </w:r>
      <w:r w:rsidR="00A43385" w:rsidRPr="00AA2803">
        <w:rPr>
          <w:rFonts w:ascii="Times New Roman" w:hAnsi="Times New Roman"/>
          <w:szCs w:val="24"/>
        </w:rPr>
        <w:t xml:space="preserve">Cochrane DR, Cittelly DM and </w:t>
      </w:r>
      <w:r w:rsidR="00A43385" w:rsidRPr="00AA2803">
        <w:rPr>
          <w:rFonts w:ascii="Times New Roman" w:hAnsi="Times New Roman"/>
          <w:b/>
          <w:szCs w:val="24"/>
        </w:rPr>
        <w:t>JK Richer</w:t>
      </w:r>
      <w:r w:rsidR="00A43385" w:rsidRPr="00AA2803">
        <w:rPr>
          <w:rFonts w:ascii="Times New Roman" w:hAnsi="Times New Roman"/>
          <w:szCs w:val="24"/>
        </w:rPr>
        <w:t xml:space="preserve">. </w:t>
      </w:r>
      <w:r w:rsidR="00A43385" w:rsidRPr="00AA2803">
        <w:rPr>
          <w:rFonts w:ascii="Times New Roman" w:hAnsi="Times New Roman"/>
          <w:bCs/>
          <w:szCs w:val="24"/>
        </w:rPr>
        <w:t xml:space="preserve">Steroid Receptors and MicroRNAs:  Relationships Revealed. </w:t>
      </w:r>
      <w:r w:rsidR="00187D85" w:rsidRPr="00AA2803">
        <w:rPr>
          <w:rFonts w:ascii="Times New Roman" w:hAnsi="Times New Roman"/>
          <w:bCs/>
          <w:szCs w:val="24"/>
        </w:rPr>
        <w:t>STEROIDS</w:t>
      </w:r>
      <w:r w:rsidR="00A43385" w:rsidRPr="00AA2803">
        <w:rPr>
          <w:rFonts w:ascii="Times New Roman" w:hAnsi="Times New Roman"/>
          <w:bCs/>
          <w:szCs w:val="24"/>
        </w:rPr>
        <w:t xml:space="preserve">. </w:t>
      </w:r>
      <w:r w:rsidR="00943D13" w:rsidRPr="00AA2803">
        <w:rPr>
          <w:rStyle w:val="src1"/>
          <w:rFonts w:ascii="Times New Roman" w:hAnsi="Times New Roman"/>
          <w:szCs w:val="24"/>
          <w:specVanish w:val="0"/>
        </w:rPr>
        <w:t>2011</w:t>
      </w:r>
      <w:r w:rsidR="0018061A" w:rsidRPr="00AA2803">
        <w:rPr>
          <w:rStyle w:val="src1"/>
          <w:rFonts w:ascii="Times New Roman" w:hAnsi="Times New Roman"/>
          <w:szCs w:val="24"/>
          <w:specVanish w:val="0"/>
        </w:rPr>
        <w:t>.</w:t>
      </w:r>
      <w:r w:rsidR="00187D85" w:rsidRPr="00AA2803">
        <w:rPr>
          <w:rStyle w:val="src1"/>
          <w:rFonts w:ascii="Times New Roman" w:hAnsi="Times New Roman"/>
          <w:szCs w:val="24"/>
          <w:specVanish w:val="0"/>
        </w:rPr>
        <w:t xml:space="preserve"> </w:t>
      </w:r>
      <w:r w:rsidR="00943D13" w:rsidRPr="00AA2803">
        <w:rPr>
          <w:rStyle w:val="src1"/>
          <w:rFonts w:ascii="Times New Roman" w:hAnsi="Times New Roman"/>
          <w:szCs w:val="24"/>
          <w:specVanish w:val="0"/>
        </w:rPr>
        <w:t>76</w:t>
      </w:r>
      <w:r w:rsidR="00187D85" w:rsidRPr="00AA2803">
        <w:rPr>
          <w:rStyle w:val="src1"/>
          <w:rFonts w:ascii="Times New Roman" w:hAnsi="Times New Roman"/>
          <w:szCs w:val="24"/>
          <w:specVanish w:val="0"/>
        </w:rPr>
        <w:t xml:space="preserve"> </w:t>
      </w:r>
      <w:r w:rsidR="00943D13" w:rsidRPr="00AA2803">
        <w:rPr>
          <w:rStyle w:val="src1"/>
          <w:rFonts w:ascii="Times New Roman" w:hAnsi="Times New Roman"/>
          <w:szCs w:val="24"/>
          <w:specVanish w:val="0"/>
        </w:rPr>
        <w:t>(1-2):1-10.</w:t>
      </w:r>
    </w:p>
    <w:p w14:paraId="17904DAF" w14:textId="77777777" w:rsidR="002A6BAA" w:rsidRPr="00AA2803" w:rsidRDefault="00162710" w:rsidP="00C32147">
      <w:pPr>
        <w:tabs>
          <w:tab w:val="left" w:pos="450"/>
        </w:tabs>
        <w:ind w:left="810" w:hanging="810"/>
        <w:rPr>
          <w:rFonts w:ascii="Times New Roman" w:hAnsi="Times New Roman"/>
          <w:bCs/>
          <w:szCs w:val="24"/>
        </w:rPr>
      </w:pPr>
      <w:r w:rsidRPr="00AA2803">
        <w:rPr>
          <w:rFonts w:ascii="Times New Roman" w:hAnsi="Times New Roman"/>
          <w:bCs/>
          <w:szCs w:val="24"/>
        </w:rPr>
        <w:t>43</w:t>
      </w:r>
      <w:r w:rsidR="00A43385" w:rsidRPr="00AA2803">
        <w:rPr>
          <w:rFonts w:ascii="Times New Roman" w:hAnsi="Times New Roman"/>
          <w:bCs/>
          <w:szCs w:val="24"/>
        </w:rPr>
        <w:t xml:space="preserve">. </w:t>
      </w:r>
      <w:r w:rsidR="00943D13" w:rsidRPr="00AA2803">
        <w:rPr>
          <w:rFonts w:ascii="Times New Roman" w:hAnsi="Times New Roman"/>
          <w:bCs/>
          <w:szCs w:val="24"/>
        </w:rPr>
        <w:t xml:space="preserve"> </w:t>
      </w:r>
      <w:r w:rsidR="00C32147" w:rsidRPr="00AA2803">
        <w:rPr>
          <w:rFonts w:ascii="Times New Roman" w:hAnsi="Times New Roman"/>
          <w:bCs/>
          <w:szCs w:val="24"/>
        </w:rPr>
        <w:tab/>
      </w:r>
      <w:r w:rsidR="002A6BAA" w:rsidRPr="00AA2803">
        <w:rPr>
          <w:rFonts w:ascii="Times New Roman" w:hAnsi="Times New Roman"/>
          <w:bCs/>
          <w:szCs w:val="24"/>
        </w:rPr>
        <w:t xml:space="preserve">Howe, </w:t>
      </w:r>
      <w:r w:rsidR="00C32147" w:rsidRPr="00AA2803">
        <w:rPr>
          <w:rFonts w:ascii="Times New Roman" w:hAnsi="Times New Roman"/>
          <w:bCs/>
          <w:szCs w:val="24"/>
        </w:rPr>
        <w:t xml:space="preserve">E. N. </w:t>
      </w:r>
      <w:r w:rsidR="002A6BAA" w:rsidRPr="00AA2803">
        <w:rPr>
          <w:rFonts w:ascii="Times New Roman" w:hAnsi="Times New Roman"/>
          <w:bCs/>
          <w:szCs w:val="24"/>
        </w:rPr>
        <w:t xml:space="preserve">Cochrane </w:t>
      </w:r>
      <w:r w:rsidR="00B660E7" w:rsidRPr="00AA2803">
        <w:rPr>
          <w:rFonts w:ascii="Times New Roman" w:hAnsi="Times New Roman"/>
          <w:bCs/>
          <w:szCs w:val="24"/>
        </w:rPr>
        <w:t xml:space="preserve">DR </w:t>
      </w:r>
      <w:r w:rsidR="002A6BAA" w:rsidRPr="00AA2803">
        <w:rPr>
          <w:rFonts w:ascii="Times New Roman" w:hAnsi="Times New Roman"/>
          <w:bCs/>
          <w:szCs w:val="24"/>
        </w:rPr>
        <w:t xml:space="preserve">and </w:t>
      </w:r>
      <w:r w:rsidR="002A6BAA" w:rsidRPr="00AA2803">
        <w:rPr>
          <w:rFonts w:ascii="Times New Roman" w:hAnsi="Times New Roman"/>
          <w:b/>
          <w:bCs/>
          <w:szCs w:val="24"/>
        </w:rPr>
        <w:t>J.K. Richer</w:t>
      </w:r>
      <w:r w:rsidR="002A6BAA" w:rsidRPr="00AA2803">
        <w:rPr>
          <w:rFonts w:ascii="Times New Roman" w:hAnsi="Times New Roman"/>
          <w:bCs/>
          <w:szCs w:val="24"/>
        </w:rPr>
        <w:t xml:space="preserve">. Targets of miR-200c mediate suppression of cell motility and </w:t>
      </w:r>
      <w:proofErr w:type="spellStart"/>
      <w:r w:rsidR="002A6BAA" w:rsidRPr="00AA2803">
        <w:rPr>
          <w:rFonts w:ascii="Times New Roman" w:hAnsi="Times New Roman"/>
          <w:bCs/>
          <w:szCs w:val="24"/>
        </w:rPr>
        <w:t>anoikis</w:t>
      </w:r>
      <w:proofErr w:type="spellEnd"/>
      <w:r w:rsidR="002A6BAA" w:rsidRPr="00AA2803">
        <w:rPr>
          <w:rFonts w:ascii="Times New Roman" w:hAnsi="Times New Roman"/>
          <w:bCs/>
          <w:szCs w:val="24"/>
        </w:rPr>
        <w:t xml:space="preserve">. BREAST CANCER RESEARCH. </w:t>
      </w:r>
      <w:r w:rsidR="001942E2" w:rsidRPr="00AA2803">
        <w:rPr>
          <w:rFonts w:ascii="Times New Roman" w:hAnsi="Times New Roman"/>
          <w:bCs/>
          <w:szCs w:val="24"/>
        </w:rPr>
        <w:t xml:space="preserve">2011 </w:t>
      </w:r>
      <w:r w:rsidR="002A6BAA" w:rsidRPr="00AA2803">
        <w:rPr>
          <w:rFonts w:ascii="Times New Roman" w:hAnsi="Times New Roman"/>
          <w:szCs w:val="24"/>
        </w:rPr>
        <w:t xml:space="preserve">Apr 18;13(2):R45. PMID: 21501518. *Highlighted by </w:t>
      </w:r>
      <w:r w:rsidR="00C32147" w:rsidRPr="00AA2803">
        <w:rPr>
          <w:rFonts w:ascii="Times New Roman" w:hAnsi="Times New Roman"/>
          <w:szCs w:val="24"/>
        </w:rPr>
        <w:t xml:space="preserve">DC </w:t>
      </w:r>
      <w:proofErr w:type="spellStart"/>
      <w:r w:rsidR="002A6BAA" w:rsidRPr="00AA2803">
        <w:rPr>
          <w:rFonts w:ascii="Times New Roman" w:hAnsi="Times New Roman"/>
          <w:szCs w:val="24"/>
        </w:rPr>
        <w:t>Radisky</w:t>
      </w:r>
      <w:proofErr w:type="spellEnd"/>
      <w:r w:rsidR="002A6BAA" w:rsidRPr="00AA2803">
        <w:rPr>
          <w:rFonts w:ascii="Times New Roman" w:hAnsi="Times New Roman"/>
          <w:szCs w:val="24"/>
        </w:rPr>
        <w:t xml:space="preserve"> </w:t>
      </w:r>
      <w:r w:rsidR="002A6BAA" w:rsidRPr="00AA2803">
        <w:rPr>
          <w:rFonts w:ascii="Times New Roman" w:hAnsi="Times New Roman"/>
          <w:bCs/>
          <w:szCs w:val="24"/>
        </w:rPr>
        <w:t>BREAST CANCER RESEARCH</w:t>
      </w:r>
      <w:r w:rsidR="002A6BAA" w:rsidRPr="00AA2803">
        <w:rPr>
          <w:rFonts w:ascii="Times New Roman" w:hAnsi="Times New Roman"/>
          <w:szCs w:val="24"/>
        </w:rPr>
        <w:t xml:space="preserve">  Jun 10;13(3):110</w:t>
      </w:r>
      <w:r w:rsidR="005D387F" w:rsidRPr="00AA2803">
        <w:rPr>
          <w:rFonts w:ascii="Times New Roman" w:hAnsi="Times New Roman"/>
          <w:szCs w:val="24"/>
        </w:rPr>
        <w:t xml:space="preserve"> 2011</w:t>
      </w:r>
    </w:p>
    <w:p w14:paraId="1600E228" w14:textId="77777777" w:rsidR="005D387F" w:rsidRPr="00AA2803" w:rsidRDefault="00345518" w:rsidP="005D387F">
      <w:pPr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44.</w:t>
      </w:r>
      <w:r w:rsidRPr="00AA2803">
        <w:rPr>
          <w:rFonts w:ascii="Times New Roman" w:hAnsi="Times New Roman"/>
          <w:szCs w:val="24"/>
          <w:vertAlign w:val="superscript"/>
        </w:rPr>
        <w:t xml:space="preserve">   </w:t>
      </w:r>
      <w:hyperlink r:id="rId38" w:history="1">
        <w:r w:rsidR="00C32147" w:rsidRPr="00AA2803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Cochrane, </w:t>
        </w:r>
        <w:r w:rsidRPr="00AA2803">
          <w:rPr>
            <w:rStyle w:val="Hyperlink"/>
            <w:rFonts w:ascii="Times New Roman" w:hAnsi="Times New Roman"/>
            <w:color w:val="000000"/>
            <w:szCs w:val="24"/>
            <w:u w:val="none"/>
          </w:rPr>
          <w:t>D</w:t>
        </w:r>
        <w:r w:rsidR="00C32147" w:rsidRPr="00AA2803">
          <w:rPr>
            <w:rStyle w:val="Hyperlink"/>
            <w:rFonts w:ascii="Times New Roman" w:hAnsi="Times New Roman"/>
            <w:color w:val="000000"/>
            <w:szCs w:val="24"/>
            <w:u w:val="none"/>
          </w:rPr>
          <w:t>.</w:t>
        </w:r>
        <w:r w:rsidRPr="00AA2803">
          <w:rPr>
            <w:rStyle w:val="Hyperlink"/>
            <w:rFonts w:ascii="Times New Roman" w:hAnsi="Times New Roman"/>
            <w:color w:val="000000"/>
            <w:szCs w:val="24"/>
            <w:u w:val="none"/>
          </w:rPr>
          <w:t>R</w:t>
        </w:r>
      </w:hyperlink>
      <w:r w:rsidRPr="00AA2803">
        <w:rPr>
          <w:rFonts w:ascii="Times New Roman" w:hAnsi="Times New Roman"/>
          <w:color w:val="000000"/>
          <w:szCs w:val="24"/>
        </w:rPr>
        <w:t xml:space="preserve">, </w:t>
      </w:r>
      <w:hyperlink r:id="rId39" w:history="1">
        <w:r w:rsidRPr="00AA2803">
          <w:rPr>
            <w:rStyle w:val="Hyperlink"/>
            <w:rFonts w:ascii="Times New Roman" w:hAnsi="Times New Roman"/>
            <w:color w:val="000000"/>
            <w:szCs w:val="24"/>
            <w:u w:val="none"/>
          </w:rPr>
          <w:t>Spoelstra NS</w:t>
        </w:r>
      </w:hyperlink>
      <w:r w:rsidRPr="00AA2803">
        <w:rPr>
          <w:rFonts w:ascii="Times New Roman" w:hAnsi="Times New Roman"/>
          <w:color w:val="000000"/>
          <w:szCs w:val="24"/>
        </w:rPr>
        <w:t xml:space="preserve">, </w:t>
      </w:r>
      <w:hyperlink r:id="rId40" w:history="1">
        <w:r w:rsidRPr="00AA2803">
          <w:rPr>
            <w:rStyle w:val="highlight"/>
            <w:rFonts w:ascii="Times New Roman" w:hAnsi="Times New Roman"/>
            <w:b/>
            <w:color w:val="000000"/>
            <w:szCs w:val="24"/>
          </w:rPr>
          <w:t>Richer JK</w:t>
        </w:r>
      </w:hyperlink>
      <w:r w:rsidRPr="00AA2803">
        <w:rPr>
          <w:rFonts w:ascii="Times New Roman" w:hAnsi="Times New Roman"/>
          <w:b/>
          <w:color w:val="000000"/>
          <w:szCs w:val="24"/>
        </w:rPr>
        <w:t>.</w:t>
      </w:r>
      <w:r w:rsidRPr="00AA2803">
        <w:rPr>
          <w:rFonts w:ascii="Times New Roman" w:hAnsi="Times New Roman"/>
          <w:color w:val="000000"/>
          <w:szCs w:val="24"/>
        </w:rPr>
        <w:t xml:space="preserve">  </w:t>
      </w:r>
      <w:hyperlink r:id="rId41" w:history="1">
        <w:r w:rsidRPr="00AA2803">
          <w:rPr>
            <w:rFonts w:ascii="Times New Roman" w:hAnsi="Times New Roman"/>
            <w:color w:val="000000"/>
            <w:szCs w:val="24"/>
          </w:rPr>
          <w:t>The role of miRNAs in progesterone action.</w:t>
        </w:r>
      </w:hyperlink>
      <w:r w:rsidRPr="00AA2803">
        <w:rPr>
          <w:rFonts w:ascii="Times New Roman" w:hAnsi="Times New Roman"/>
          <w:szCs w:val="24"/>
        </w:rPr>
        <w:t xml:space="preserve">  </w:t>
      </w:r>
      <w:hyperlink r:id="rId42" w:tooltip="Molecular and cellular endocrinology." w:history="1">
        <w:r w:rsidR="00C32147" w:rsidRPr="00AA2803">
          <w:rPr>
            <w:rStyle w:val="Hyperlink"/>
            <w:rFonts w:ascii="Times New Roman" w:hAnsi="Times New Roman"/>
            <w:color w:val="000000"/>
            <w:szCs w:val="24"/>
            <w:u w:val="none"/>
          </w:rPr>
          <w:t>MOL CELL ENDO</w:t>
        </w:r>
        <w:r w:rsidRPr="00AA2803">
          <w:rPr>
            <w:rStyle w:val="Hyperlink"/>
            <w:rFonts w:ascii="Times New Roman" w:hAnsi="Times New Roman"/>
            <w:color w:val="000000"/>
            <w:szCs w:val="24"/>
            <w:u w:val="none"/>
          </w:rPr>
          <w:t>.</w:t>
        </w:r>
      </w:hyperlink>
      <w:r w:rsidRPr="00AA2803">
        <w:rPr>
          <w:rFonts w:ascii="Times New Roman" w:hAnsi="Times New Roman"/>
          <w:color w:val="000000"/>
          <w:szCs w:val="24"/>
        </w:rPr>
        <w:t xml:space="preserve"> </w:t>
      </w:r>
      <w:r w:rsidR="00D72211" w:rsidRPr="00AA2803">
        <w:rPr>
          <w:rFonts w:ascii="Times New Roman" w:hAnsi="Times New Roman"/>
          <w:szCs w:val="24"/>
        </w:rPr>
        <w:t xml:space="preserve">2011.  </w:t>
      </w:r>
      <w:r w:rsidR="00445996" w:rsidRPr="00AA2803">
        <w:rPr>
          <w:rFonts w:ascii="Times New Roman" w:hAnsi="Times New Roman"/>
          <w:szCs w:val="24"/>
        </w:rPr>
        <w:t>121(10) 361-6. PMID:</w:t>
      </w:r>
      <w:r w:rsidR="003B787B" w:rsidRPr="00AA2803">
        <w:rPr>
          <w:rFonts w:ascii="Times New Roman" w:hAnsi="Times New Roman"/>
          <w:szCs w:val="24"/>
        </w:rPr>
        <w:t xml:space="preserve">  </w:t>
      </w:r>
      <w:r w:rsidR="00445996" w:rsidRPr="00AA2803">
        <w:rPr>
          <w:rFonts w:ascii="Times New Roman" w:hAnsi="Times New Roman"/>
          <w:szCs w:val="24"/>
        </w:rPr>
        <w:t>21946298</w:t>
      </w:r>
      <w:r w:rsidR="005D387F" w:rsidRPr="00AA2803">
        <w:rPr>
          <w:rFonts w:ascii="Times New Roman" w:hAnsi="Times New Roman"/>
          <w:szCs w:val="24"/>
        </w:rPr>
        <w:t xml:space="preserve">. </w:t>
      </w:r>
    </w:p>
    <w:p w14:paraId="3AF0D91F" w14:textId="77777777" w:rsidR="003B787B" w:rsidRPr="00AA2803" w:rsidRDefault="00E31711" w:rsidP="005D387F">
      <w:pPr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45.  </w:t>
      </w:r>
      <w:r w:rsidR="00AC5A24" w:rsidRPr="00AA2803">
        <w:rPr>
          <w:rFonts w:ascii="Times New Roman" w:hAnsi="Times New Roman"/>
          <w:bCs/>
          <w:szCs w:val="24"/>
        </w:rPr>
        <w:t>Cochrane</w:t>
      </w:r>
      <w:r w:rsidR="00AC5A24" w:rsidRPr="00AA2803">
        <w:rPr>
          <w:rFonts w:ascii="Times New Roman" w:hAnsi="Times New Roman"/>
          <w:szCs w:val="24"/>
        </w:rPr>
        <w:t xml:space="preserve">, </w:t>
      </w:r>
      <w:r w:rsidR="00AC5A24" w:rsidRPr="00AA2803">
        <w:rPr>
          <w:rFonts w:ascii="Times New Roman" w:hAnsi="Times New Roman"/>
          <w:bCs/>
          <w:szCs w:val="24"/>
        </w:rPr>
        <w:t xml:space="preserve">DR, </w:t>
      </w:r>
      <w:r w:rsidR="00AC5A24" w:rsidRPr="00AA2803">
        <w:rPr>
          <w:rFonts w:ascii="Times New Roman" w:hAnsi="Times New Roman"/>
          <w:szCs w:val="24"/>
        </w:rPr>
        <w:t xml:space="preserve">Jacobsen BM, Howe EN, Bain DL and </w:t>
      </w:r>
      <w:r w:rsidR="00AC5A24" w:rsidRPr="00AA2803">
        <w:rPr>
          <w:rFonts w:ascii="Times New Roman" w:hAnsi="Times New Roman"/>
          <w:b/>
          <w:szCs w:val="24"/>
        </w:rPr>
        <w:t xml:space="preserve">J K Richer. </w:t>
      </w:r>
      <w:r w:rsidR="00AC5A24" w:rsidRPr="00AA2803">
        <w:rPr>
          <w:rFonts w:ascii="Times New Roman" w:hAnsi="Times New Roman"/>
          <w:szCs w:val="24"/>
        </w:rPr>
        <w:t xml:space="preserve">Progestin regulated miRNAs that mediate progesterone receptor action in breast cancer. MOL CELL ENDO. 2012 Jan 18 PMID: 22330642.  </w:t>
      </w:r>
    </w:p>
    <w:p w14:paraId="44C643C4" w14:textId="77777777" w:rsidR="000F3E03" w:rsidRPr="00AA2803" w:rsidRDefault="000F3E03" w:rsidP="005D387F">
      <w:pPr>
        <w:autoSpaceDE w:val="0"/>
        <w:autoSpaceDN w:val="0"/>
        <w:adjustRightInd w:val="0"/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46.  </w:t>
      </w:r>
      <w:r w:rsidRPr="00AA2803">
        <w:rPr>
          <w:rFonts w:ascii="Times New Roman" w:hAnsi="Times New Roman"/>
          <w:bCs/>
          <w:szCs w:val="24"/>
        </w:rPr>
        <w:t>Howe EN</w:t>
      </w:r>
      <w:r w:rsidRPr="00AA2803">
        <w:rPr>
          <w:rFonts w:ascii="Times New Roman" w:hAnsi="Times New Roman"/>
          <w:szCs w:val="24"/>
        </w:rPr>
        <w:t xml:space="preserve">, Cochrane DR and </w:t>
      </w:r>
      <w:r w:rsidRPr="00AA2803">
        <w:rPr>
          <w:rFonts w:ascii="Times New Roman" w:hAnsi="Times New Roman"/>
          <w:b/>
          <w:szCs w:val="24"/>
        </w:rPr>
        <w:t>Richer JK</w:t>
      </w:r>
      <w:r w:rsidRPr="00AA2803">
        <w:rPr>
          <w:rFonts w:ascii="Times New Roman" w:hAnsi="Times New Roman"/>
          <w:szCs w:val="24"/>
        </w:rPr>
        <w:t>. The miR-200 and miR-221/222 miRNA Families: Opposing</w:t>
      </w:r>
      <w:r w:rsidR="008E3CF0" w:rsidRPr="00AA2803">
        <w:rPr>
          <w:rFonts w:ascii="Times New Roman" w:hAnsi="Times New Roman"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Effect</w:t>
      </w:r>
      <w:r w:rsidR="008E3CF0" w:rsidRPr="00AA2803">
        <w:rPr>
          <w:rFonts w:ascii="Times New Roman" w:hAnsi="Times New Roman"/>
          <w:szCs w:val="24"/>
        </w:rPr>
        <w:t>s</w:t>
      </w:r>
      <w:r w:rsidRPr="00AA2803">
        <w:rPr>
          <w:rFonts w:ascii="Times New Roman" w:hAnsi="Times New Roman"/>
          <w:szCs w:val="24"/>
        </w:rPr>
        <w:t xml:space="preserve"> on Epithelial Identity. </w:t>
      </w:r>
      <w:r w:rsidR="008C0DBF" w:rsidRPr="00AA2803">
        <w:rPr>
          <w:rFonts w:ascii="Times New Roman" w:hAnsi="Times New Roman"/>
          <w:szCs w:val="24"/>
        </w:rPr>
        <w:t xml:space="preserve"> </w:t>
      </w:r>
      <w:r w:rsidR="003B787B" w:rsidRPr="00AA2803">
        <w:rPr>
          <w:rFonts w:ascii="Times New Roman" w:hAnsi="Times New Roman"/>
          <w:szCs w:val="24"/>
        </w:rPr>
        <w:t xml:space="preserve">J of MAMMARY GLAND BIOLOGY AND NEOPLASIA. 2012 </w:t>
      </w:r>
      <w:r w:rsidR="00E462BD" w:rsidRPr="00AA2803">
        <w:rPr>
          <w:rFonts w:ascii="Times New Roman" w:hAnsi="Times New Roman"/>
          <w:szCs w:val="24"/>
        </w:rPr>
        <w:t xml:space="preserve">Feb 17. </w:t>
      </w:r>
      <w:r w:rsidRPr="00AA2803">
        <w:rPr>
          <w:rFonts w:ascii="Times New Roman" w:hAnsi="Times New Roman"/>
          <w:szCs w:val="24"/>
        </w:rPr>
        <w:t>PMID:</w:t>
      </w:r>
      <w:r w:rsidR="003B787B" w:rsidRPr="00AA2803">
        <w:rPr>
          <w:rFonts w:ascii="Times New Roman" w:hAnsi="Times New Roman"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22330642.</w:t>
      </w:r>
    </w:p>
    <w:p w14:paraId="05229750" w14:textId="77777777" w:rsidR="00737C23" w:rsidRPr="00AA2803" w:rsidRDefault="003B787B" w:rsidP="004C69F3">
      <w:pPr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47.</w:t>
      </w:r>
      <w:r w:rsidR="000F3E03" w:rsidRPr="00AA2803">
        <w:rPr>
          <w:rFonts w:ascii="Times New Roman" w:hAnsi="Times New Roman"/>
          <w:szCs w:val="24"/>
        </w:rPr>
        <w:t xml:space="preserve"> </w:t>
      </w:r>
      <w:r w:rsidR="00E31711" w:rsidRPr="00AA2803">
        <w:rPr>
          <w:rFonts w:ascii="Times New Roman" w:hAnsi="Times New Roman"/>
          <w:szCs w:val="24"/>
        </w:rPr>
        <w:t xml:space="preserve"> </w:t>
      </w:r>
      <w:r w:rsidR="00ED73B7" w:rsidRPr="00AA2803">
        <w:rPr>
          <w:rFonts w:ascii="Times New Roman" w:hAnsi="Times New Roman"/>
          <w:szCs w:val="24"/>
        </w:rPr>
        <w:t xml:space="preserve">Cittelly D. M., J. Finlay-Schultz, E.N. Howe, N.S. Spoelstra, S. </w:t>
      </w:r>
      <w:proofErr w:type="spellStart"/>
      <w:r w:rsidR="00ED73B7" w:rsidRPr="00AA2803">
        <w:rPr>
          <w:rFonts w:ascii="Times New Roman" w:hAnsi="Times New Roman"/>
          <w:bCs/>
          <w:szCs w:val="24"/>
        </w:rPr>
        <w:t>Daddario</w:t>
      </w:r>
      <w:r w:rsidR="00ED73B7" w:rsidRPr="00AA2803">
        <w:rPr>
          <w:rFonts w:ascii="Times New Roman" w:hAnsi="Times New Roman"/>
          <w:szCs w:val="24"/>
        </w:rPr>
        <w:t>-Axlund</w:t>
      </w:r>
      <w:proofErr w:type="spellEnd"/>
      <w:r w:rsidR="00ED73B7" w:rsidRPr="00AA2803">
        <w:rPr>
          <w:rFonts w:ascii="Times New Roman" w:hAnsi="Times New Roman"/>
          <w:szCs w:val="24"/>
        </w:rPr>
        <w:t>, P. Hendricks, B.M. Jacobsen, C.A. Sartorius</w:t>
      </w:r>
      <w:r w:rsidR="00ED73B7" w:rsidRPr="00AA2803">
        <w:rPr>
          <w:rFonts w:ascii="Times New Roman" w:hAnsi="Times New Roman"/>
          <w:szCs w:val="24"/>
          <w:vertAlign w:val="superscript"/>
        </w:rPr>
        <w:t>1</w:t>
      </w:r>
      <w:r w:rsidR="00ED73B7" w:rsidRPr="00AA2803">
        <w:rPr>
          <w:rFonts w:ascii="Times New Roman" w:hAnsi="Times New Roman"/>
          <w:szCs w:val="24"/>
        </w:rPr>
        <w:t xml:space="preserve"> and </w:t>
      </w:r>
      <w:r w:rsidR="00ED73B7" w:rsidRPr="00AA2803">
        <w:rPr>
          <w:rFonts w:ascii="Times New Roman" w:hAnsi="Times New Roman"/>
          <w:b/>
          <w:szCs w:val="24"/>
        </w:rPr>
        <w:t xml:space="preserve">J. K. Richer.  </w:t>
      </w:r>
      <w:r w:rsidR="00ED73B7" w:rsidRPr="00AA2803">
        <w:rPr>
          <w:rFonts w:ascii="Times New Roman" w:hAnsi="Times New Roman"/>
          <w:szCs w:val="24"/>
        </w:rPr>
        <w:t>Progestin suppression of miR-29 potentiates dedifferentiation of breast cancer cells via KLF4. ONCOGENE. 2012 Jul 2. PMID:  22751119</w:t>
      </w:r>
    </w:p>
    <w:p w14:paraId="1B139B20" w14:textId="77777777" w:rsidR="002708E7" w:rsidRPr="00AA2803" w:rsidRDefault="00D170CD" w:rsidP="004C69F3">
      <w:pPr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48.  </w:t>
      </w:r>
      <w:r w:rsidRPr="00AA2803">
        <w:rPr>
          <w:rFonts w:ascii="Times New Roman" w:hAnsi="Times New Roman"/>
          <w:color w:val="000000"/>
          <w:szCs w:val="24"/>
        </w:rPr>
        <w:t xml:space="preserve">Cittelly, </w:t>
      </w:r>
      <w:r w:rsidR="008F27ED" w:rsidRPr="00AA2803">
        <w:rPr>
          <w:rFonts w:ascii="Times New Roman" w:hAnsi="Times New Roman"/>
          <w:color w:val="000000"/>
          <w:szCs w:val="24"/>
        </w:rPr>
        <w:t xml:space="preserve">D.M. </w:t>
      </w:r>
      <w:r w:rsidRPr="00AA2803">
        <w:rPr>
          <w:rFonts w:ascii="Times New Roman" w:hAnsi="Times New Roman"/>
          <w:color w:val="000000"/>
          <w:szCs w:val="24"/>
        </w:rPr>
        <w:t xml:space="preserve">Irina Dimitrova, Erin N. Howe, Dawn R. Cochrane, Annie Jean, Nicole Spoelstra, Xian Liu, Russell R. Broaddus, Monique A. Spillman, and </w:t>
      </w:r>
      <w:r w:rsidRPr="00AA2803">
        <w:rPr>
          <w:rFonts w:ascii="Times New Roman" w:hAnsi="Times New Roman"/>
          <w:b/>
          <w:color w:val="000000"/>
          <w:szCs w:val="24"/>
        </w:rPr>
        <w:t>Richer</w:t>
      </w:r>
      <w:r w:rsidR="00E462BD" w:rsidRPr="00AA2803">
        <w:rPr>
          <w:rFonts w:ascii="Times New Roman" w:hAnsi="Times New Roman"/>
          <w:b/>
          <w:color w:val="000000"/>
          <w:szCs w:val="24"/>
        </w:rPr>
        <w:t>, JK</w:t>
      </w:r>
      <w:r w:rsidRPr="00AA2803">
        <w:rPr>
          <w:rFonts w:ascii="Times New Roman" w:hAnsi="Times New Roman"/>
          <w:b/>
          <w:color w:val="000000"/>
          <w:szCs w:val="24"/>
        </w:rPr>
        <w:t>.</w:t>
      </w:r>
      <w:r w:rsidRPr="00AA2803">
        <w:rPr>
          <w:rFonts w:ascii="Times New Roman" w:hAnsi="Times New Roman"/>
          <w:color w:val="000000"/>
          <w:szCs w:val="24"/>
        </w:rPr>
        <w:t xml:space="preserve"> </w:t>
      </w:r>
      <w:r w:rsidRPr="00AA2803">
        <w:rPr>
          <w:rFonts w:ascii="Times New Roman" w:eastAsia="MS Mincho" w:hAnsi="Times New Roman"/>
          <w:color w:val="000000"/>
          <w:szCs w:val="24"/>
          <w:lang w:eastAsia="ja-JP"/>
        </w:rPr>
        <w:t>Restoration of miR-200c to ovarian cancer reduces tumor burden and increases sensitivity to paclitaxel.</w:t>
      </w:r>
      <w:r w:rsidR="002708E7" w:rsidRPr="00AA2803">
        <w:rPr>
          <w:rFonts w:ascii="Times New Roman" w:eastAsia="MS Mincho" w:hAnsi="Times New Roman"/>
          <w:color w:val="000000"/>
          <w:szCs w:val="24"/>
          <w:lang w:eastAsia="ja-JP"/>
        </w:rPr>
        <w:t xml:space="preserve"> MOL CANCER THER</w:t>
      </w:r>
      <w:r w:rsidRPr="00AA2803">
        <w:rPr>
          <w:rFonts w:ascii="Times New Roman" w:eastAsia="MS Mincho" w:hAnsi="Times New Roman"/>
          <w:color w:val="000000"/>
          <w:szCs w:val="24"/>
          <w:lang w:eastAsia="ja-JP"/>
        </w:rPr>
        <w:t>.</w:t>
      </w:r>
      <w:r w:rsidR="002708E7" w:rsidRPr="00AA2803">
        <w:rPr>
          <w:rFonts w:ascii="Times New Roman" w:eastAsia="MS Mincho" w:hAnsi="Times New Roman"/>
          <w:color w:val="000000"/>
          <w:szCs w:val="24"/>
          <w:lang w:eastAsia="ja-JP"/>
        </w:rPr>
        <w:t xml:space="preserve"> </w:t>
      </w:r>
      <w:r w:rsidR="002708E7" w:rsidRPr="00AA2803">
        <w:rPr>
          <w:rFonts w:ascii="Times New Roman" w:hAnsi="Times New Roman"/>
          <w:szCs w:val="24"/>
        </w:rPr>
        <w:t>2012 Nov 30. PMID: 23074172.</w:t>
      </w:r>
    </w:p>
    <w:p w14:paraId="5A32E3E7" w14:textId="77777777" w:rsidR="00ED73B7" w:rsidRPr="00AA2803" w:rsidRDefault="002708E7" w:rsidP="00CC008A">
      <w:pPr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49. </w:t>
      </w:r>
      <w:r w:rsidR="00ED73B7" w:rsidRPr="00AA2803">
        <w:rPr>
          <w:rFonts w:ascii="Times New Roman" w:hAnsi="Times New Roman"/>
          <w:bCs/>
          <w:szCs w:val="24"/>
        </w:rPr>
        <w:t xml:space="preserve">Howe EN, Cochrane DR, Cittelly DM and </w:t>
      </w:r>
      <w:r w:rsidR="00ED73B7" w:rsidRPr="00AA2803">
        <w:rPr>
          <w:rFonts w:ascii="Times New Roman" w:hAnsi="Times New Roman"/>
          <w:b/>
          <w:bCs/>
          <w:szCs w:val="24"/>
        </w:rPr>
        <w:t>Richer JK</w:t>
      </w:r>
      <w:r w:rsidR="00ED73B7" w:rsidRPr="00AA2803">
        <w:rPr>
          <w:rFonts w:ascii="Times New Roman" w:hAnsi="Times New Roman"/>
          <w:bCs/>
          <w:szCs w:val="24"/>
        </w:rPr>
        <w:t xml:space="preserve">. miR-200c targets a </w:t>
      </w:r>
      <w:proofErr w:type="spellStart"/>
      <w:r w:rsidR="00ED73B7" w:rsidRPr="00AA2803">
        <w:rPr>
          <w:rFonts w:ascii="Times New Roman" w:hAnsi="Times New Roman"/>
          <w:bCs/>
          <w:szCs w:val="24"/>
        </w:rPr>
        <w:t>TrkB</w:t>
      </w:r>
      <w:proofErr w:type="spellEnd"/>
      <w:r w:rsidR="00ED73B7" w:rsidRPr="00AA2803">
        <w:rPr>
          <w:rFonts w:ascii="Times New Roman" w:hAnsi="Times New Roman"/>
          <w:bCs/>
          <w:szCs w:val="24"/>
        </w:rPr>
        <w:t>/N</w:t>
      </w:r>
      <w:r w:rsidRPr="00AA2803">
        <w:rPr>
          <w:rFonts w:ascii="Times New Roman" w:hAnsi="Times New Roman"/>
          <w:bCs/>
          <w:szCs w:val="24"/>
        </w:rPr>
        <w:t xml:space="preserve">TF3 autocrine signaling loop to enhance </w:t>
      </w:r>
      <w:proofErr w:type="spellStart"/>
      <w:r w:rsidRPr="00AA2803">
        <w:rPr>
          <w:rFonts w:ascii="Times New Roman" w:hAnsi="Times New Roman"/>
          <w:bCs/>
          <w:szCs w:val="24"/>
        </w:rPr>
        <w:t>anoikis</w:t>
      </w:r>
      <w:proofErr w:type="spellEnd"/>
      <w:r w:rsidRPr="00AA2803">
        <w:rPr>
          <w:rFonts w:ascii="Times New Roman" w:hAnsi="Times New Roman"/>
          <w:bCs/>
          <w:szCs w:val="24"/>
        </w:rPr>
        <w:t xml:space="preserve"> sensitivity in triple negative </w:t>
      </w:r>
      <w:r w:rsidR="00ED73B7" w:rsidRPr="00AA2803">
        <w:rPr>
          <w:rFonts w:ascii="Times New Roman" w:hAnsi="Times New Roman"/>
          <w:bCs/>
          <w:szCs w:val="24"/>
        </w:rPr>
        <w:t>breast cancer. PLOS One</w:t>
      </w:r>
      <w:r w:rsidRPr="00AA2803">
        <w:rPr>
          <w:rFonts w:ascii="Times New Roman" w:hAnsi="Times New Roman"/>
          <w:bCs/>
          <w:szCs w:val="24"/>
        </w:rPr>
        <w:t xml:space="preserve"> </w:t>
      </w:r>
      <w:r w:rsidRPr="00AA2803">
        <w:rPr>
          <w:rFonts w:ascii="Times New Roman" w:hAnsi="Times New Roman"/>
          <w:szCs w:val="24"/>
        </w:rPr>
        <w:t>2012;7(11). PMID: 23185507</w:t>
      </w:r>
    </w:p>
    <w:p w14:paraId="6D5E077B" w14:textId="77777777" w:rsidR="00E462BD" w:rsidRPr="00AA2803" w:rsidRDefault="00E462BD" w:rsidP="00CC008A">
      <w:pPr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50. </w:t>
      </w:r>
      <w:r w:rsidRPr="00AA2803">
        <w:rPr>
          <w:rFonts w:ascii="Times New Roman" w:eastAsia="Calibri" w:hAnsi="Times New Roman"/>
          <w:szCs w:val="24"/>
        </w:rPr>
        <w:t>D’Amato NC</w:t>
      </w:r>
      <w:r w:rsidRPr="00AA2803">
        <w:rPr>
          <w:rFonts w:ascii="Times New Roman" w:eastAsia="Calibri" w:hAnsi="Times New Roman"/>
          <w:b/>
          <w:szCs w:val="24"/>
        </w:rPr>
        <w:t xml:space="preserve">, </w:t>
      </w:r>
      <w:r w:rsidRPr="00AA2803">
        <w:rPr>
          <w:rFonts w:ascii="Times New Roman" w:eastAsia="Calibri" w:hAnsi="Times New Roman"/>
          <w:szCs w:val="24"/>
        </w:rPr>
        <w:t xml:space="preserve">Howe EN, </w:t>
      </w:r>
      <w:r w:rsidRPr="00AA2803">
        <w:rPr>
          <w:rFonts w:ascii="Times New Roman" w:eastAsia="Calibri" w:hAnsi="Times New Roman"/>
          <w:b/>
          <w:szCs w:val="24"/>
        </w:rPr>
        <w:t>Richer, JK</w:t>
      </w:r>
      <w:r w:rsidRPr="00AA2803">
        <w:rPr>
          <w:rFonts w:ascii="Times New Roman" w:eastAsia="Calibri" w:hAnsi="Times New Roman"/>
          <w:szCs w:val="24"/>
        </w:rPr>
        <w:t xml:space="preserve">. MicroRNA regulation of epithelial plasticity in cancer. CANCER LETTERS </w:t>
      </w:r>
      <w:r w:rsidR="00430784" w:rsidRPr="00AA2803">
        <w:rPr>
          <w:rFonts w:ascii="Times New Roman" w:eastAsia="Calibri" w:hAnsi="Times New Roman"/>
          <w:szCs w:val="24"/>
        </w:rPr>
        <w:t>201</w:t>
      </w:r>
      <w:r w:rsidR="00CC008A" w:rsidRPr="00AA2803">
        <w:rPr>
          <w:rFonts w:ascii="Times New Roman" w:eastAsia="Calibri" w:hAnsi="Times New Roman"/>
          <w:szCs w:val="24"/>
        </w:rPr>
        <w:t>3</w:t>
      </w:r>
      <w:r w:rsidR="00D72211" w:rsidRPr="00AA2803">
        <w:rPr>
          <w:rFonts w:ascii="Times New Roman" w:eastAsia="Calibri" w:hAnsi="Times New Roman"/>
          <w:szCs w:val="24"/>
        </w:rPr>
        <w:t xml:space="preserve">. </w:t>
      </w:r>
      <w:r w:rsidR="00CC008A" w:rsidRPr="00AA2803">
        <w:rPr>
          <w:rFonts w:ascii="Times New Roman" w:hAnsi="Times New Roman"/>
          <w:szCs w:val="24"/>
        </w:rPr>
        <w:t xml:space="preserve">Nov 28;341(1):46-55.  </w:t>
      </w:r>
      <w:r w:rsidR="004C69F3" w:rsidRPr="00AA2803">
        <w:rPr>
          <w:rFonts w:ascii="Times New Roman" w:hAnsi="Times New Roman"/>
          <w:szCs w:val="24"/>
        </w:rPr>
        <w:t>PMID:23228634</w:t>
      </w:r>
    </w:p>
    <w:p w14:paraId="4B51EF78" w14:textId="77777777" w:rsidR="00CC008A" w:rsidRPr="00AA2803" w:rsidRDefault="00765213" w:rsidP="00CC008A">
      <w:pPr>
        <w:shd w:val="clear" w:color="auto" w:fill="FFFFFF"/>
        <w:ind w:left="810" w:right="225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51. </w:t>
      </w:r>
      <w:proofErr w:type="spellStart"/>
      <w:r w:rsidRPr="00AA2803">
        <w:rPr>
          <w:rFonts w:ascii="Times New Roman" w:hAnsi="Times New Roman"/>
          <w:szCs w:val="24"/>
        </w:rPr>
        <w:t>Wahdan</w:t>
      </w:r>
      <w:proofErr w:type="spellEnd"/>
      <w:r w:rsidRPr="00AA2803">
        <w:rPr>
          <w:rFonts w:ascii="Times New Roman" w:hAnsi="Times New Roman"/>
          <w:szCs w:val="24"/>
        </w:rPr>
        <w:t xml:space="preserve">, R. </w:t>
      </w:r>
      <w:proofErr w:type="spellStart"/>
      <w:r w:rsidRPr="00AA2803">
        <w:rPr>
          <w:rFonts w:ascii="Times New Roman" w:hAnsi="Times New Roman"/>
          <w:szCs w:val="24"/>
        </w:rPr>
        <w:t>Zeying</w:t>
      </w:r>
      <w:proofErr w:type="spellEnd"/>
      <w:r w:rsidRPr="00AA2803">
        <w:rPr>
          <w:rFonts w:ascii="Times New Roman" w:hAnsi="Times New Roman"/>
          <w:szCs w:val="24"/>
        </w:rPr>
        <w:t xml:space="preserve"> Fan,</w:t>
      </w:r>
      <w:r w:rsidR="00B660E7" w:rsidRPr="00AA2803">
        <w:rPr>
          <w:rFonts w:ascii="Times New Roman" w:hAnsi="Times New Roman"/>
          <w:szCs w:val="24"/>
        </w:rPr>
        <w:t xml:space="preserve"> Edgerton SM</w:t>
      </w:r>
      <w:r w:rsidR="00457033" w:rsidRPr="00AA2803">
        <w:rPr>
          <w:rFonts w:ascii="Times New Roman" w:hAnsi="Times New Roman"/>
          <w:szCs w:val="24"/>
        </w:rPr>
        <w:t>,</w:t>
      </w:r>
      <w:r w:rsidRPr="00AA2803">
        <w:rPr>
          <w:rFonts w:ascii="Times New Roman" w:hAnsi="Times New Roman"/>
          <w:szCs w:val="24"/>
        </w:rPr>
        <w:t xml:space="preserve"> Liu</w:t>
      </w:r>
      <w:r w:rsidR="00457033" w:rsidRPr="00AA2803">
        <w:rPr>
          <w:rFonts w:ascii="Times New Roman" w:hAnsi="Times New Roman"/>
          <w:szCs w:val="24"/>
        </w:rPr>
        <w:t xml:space="preserve"> B</w:t>
      </w:r>
      <w:r w:rsidRPr="00AA2803">
        <w:rPr>
          <w:rFonts w:ascii="Times New Roman" w:hAnsi="Times New Roman"/>
          <w:szCs w:val="24"/>
        </w:rPr>
        <w:t>, D</w:t>
      </w:r>
      <w:r w:rsidR="00B660E7" w:rsidRPr="00AA2803">
        <w:rPr>
          <w:rFonts w:ascii="Times New Roman" w:hAnsi="Times New Roman"/>
          <w:szCs w:val="24"/>
        </w:rPr>
        <w:t>eng</w:t>
      </w:r>
      <w:r w:rsidR="00457033" w:rsidRPr="00AA2803">
        <w:rPr>
          <w:rFonts w:ascii="Times New Roman" w:hAnsi="Times New Roman"/>
          <w:szCs w:val="24"/>
        </w:rPr>
        <w:t xml:space="preserve"> XS</w:t>
      </w:r>
      <w:r w:rsidR="00B660E7" w:rsidRPr="00AA2803">
        <w:rPr>
          <w:rFonts w:ascii="Times New Roman" w:hAnsi="Times New Roman"/>
          <w:szCs w:val="24"/>
        </w:rPr>
        <w:t xml:space="preserve">, </w:t>
      </w:r>
      <w:proofErr w:type="spellStart"/>
      <w:r w:rsidR="00B660E7" w:rsidRPr="00AA2803">
        <w:rPr>
          <w:rFonts w:ascii="Times New Roman" w:hAnsi="Times New Roman"/>
          <w:szCs w:val="24"/>
        </w:rPr>
        <w:t>Arnadottir</w:t>
      </w:r>
      <w:proofErr w:type="spellEnd"/>
      <w:r w:rsidR="00457033" w:rsidRPr="00AA2803">
        <w:rPr>
          <w:rFonts w:ascii="Times New Roman" w:hAnsi="Times New Roman"/>
          <w:szCs w:val="24"/>
        </w:rPr>
        <w:t xml:space="preserve"> SS</w:t>
      </w:r>
      <w:r w:rsidR="00B660E7" w:rsidRPr="00AA2803">
        <w:rPr>
          <w:rFonts w:ascii="Times New Roman" w:hAnsi="Times New Roman"/>
          <w:szCs w:val="24"/>
        </w:rPr>
        <w:t xml:space="preserve">, </w:t>
      </w:r>
      <w:r w:rsidRPr="00AA2803">
        <w:rPr>
          <w:rFonts w:ascii="Times New Roman" w:hAnsi="Times New Roman"/>
          <w:b/>
          <w:szCs w:val="24"/>
        </w:rPr>
        <w:t>Richer</w:t>
      </w:r>
      <w:r w:rsidR="00B660E7" w:rsidRPr="00AA2803">
        <w:rPr>
          <w:rFonts w:ascii="Times New Roman" w:hAnsi="Times New Roman"/>
          <w:b/>
          <w:szCs w:val="24"/>
        </w:rPr>
        <w:t xml:space="preserve"> JK</w:t>
      </w:r>
      <w:r w:rsidRPr="00AA2803">
        <w:rPr>
          <w:rFonts w:ascii="Times New Roman" w:hAnsi="Times New Roman"/>
          <w:szCs w:val="24"/>
        </w:rPr>
        <w:t>, Anderson</w:t>
      </w:r>
      <w:r w:rsidR="00457033" w:rsidRPr="00AA2803">
        <w:rPr>
          <w:rFonts w:ascii="Times New Roman" w:hAnsi="Times New Roman"/>
          <w:szCs w:val="24"/>
        </w:rPr>
        <w:t xml:space="preserve"> SM</w:t>
      </w:r>
      <w:r w:rsidRPr="00AA2803">
        <w:rPr>
          <w:rFonts w:ascii="Times New Roman" w:hAnsi="Times New Roman"/>
          <w:szCs w:val="24"/>
        </w:rPr>
        <w:t xml:space="preserve">, </w:t>
      </w:r>
      <w:r w:rsidR="00457033" w:rsidRPr="00AA2803">
        <w:rPr>
          <w:rFonts w:ascii="Times New Roman" w:hAnsi="Times New Roman"/>
          <w:szCs w:val="24"/>
        </w:rPr>
        <w:t xml:space="preserve">and </w:t>
      </w:r>
      <w:r w:rsidRPr="00AA2803">
        <w:rPr>
          <w:rFonts w:ascii="Times New Roman" w:hAnsi="Times New Roman"/>
          <w:szCs w:val="24"/>
        </w:rPr>
        <w:t xml:space="preserve">Ann D. Thor. </w:t>
      </w:r>
      <w:hyperlink r:id="rId43" w:history="1">
        <w:r w:rsidR="00CC008A" w:rsidRPr="00AA2803">
          <w:rPr>
            <w:rFonts w:ascii="Times New Roman" w:hAnsi="Times New Roman"/>
            <w:szCs w:val="24"/>
          </w:rPr>
          <w:t>Glucose promotes breast cancer aggression and reduces metformin efficacy.</w:t>
        </w:r>
      </w:hyperlink>
      <w:r w:rsidR="00CC008A" w:rsidRPr="00AA2803">
        <w:rPr>
          <w:rFonts w:ascii="Times New Roman" w:hAnsi="Times New Roman"/>
          <w:szCs w:val="24"/>
        </w:rPr>
        <w:t xml:space="preserve"> CELL CYCLE. 2013</w:t>
      </w:r>
      <w:r w:rsidR="00D72211" w:rsidRPr="00AA2803">
        <w:rPr>
          <w:rFonts w:ascii="Times New Roman" w:hAnsi="Times New Roman"/>
          <w:szCs w:val="24"/>
        </w:rPr>
        <w:t>.</w:t>
      </w:r>
      <w:r w:rsidR="00CC008A" w:rsidRPr="00AA2803">
        <w:rPr>
          <w:rFonts w:ascii="Times New Roman" w:hAnsi="Times New Roman"/>
          <w:szCs w:val="24"/>
        </w:rPr>
        <w:t xml:space="preserve"> Dec 15;12(24):3759-69. PMID:24107633</w:t>
      </w:r>
    </w:p>
    <w:p w14:paraId="215CBD1D" w14:textId="77777777" w:rsidR="001942E2" w:rsidRPr="00AA2803" w:rsidRDefault="00765213" w:rsidP="00F45275">
      <w:pPr>
        <w:shd w:val="clear" w:color="auto" w:fill="FFFFFF"/>
        <w:ind w:left="810" w:right="225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bCs/>
          <w:szCs w:val="24"/>
        </w:rPr>
        <w:t>52</w:t>
      </w:r>
      <w:r w:rsidR="00D170CD" w:rsidRPr="00AA2803">
        <w:rPr>
          <w:rFonts w:ascii="Times New Roman" w:hAnsi="Times New Roman"/>
          <w:szCs w:val="24"/>
        </w:rPr>
        <w:t>.  Cochrane</w:t>
      </w:r>
      <w:r w:rsidR="00B660E7" w:rsidRPr="00AA2803">
        <w:rPr>
          <w:rFonts w:ascii="Times New Roman" w:hAnsi="Times New Roman"/>
          <w:szCs w:val="24"/>
        </w:rPr>
        <w:t xml:space="preserve"> DR</w:t>
      </w:r>
      <w:r w:rsidR="00D170CD" w:rsidRPr="00AA2803">
        <w:rPr>
          <w:rFonts w:ascii="Times New Roman" w:hAnsi="Times New Roman"/>
          <w:szCs w:val="24"/>
        </w:rPr>
        <w:t>, Bernales</w:t>
      </w:r>
      <w:r w:rsidR="00B660E7" w:rsidRPr="00AA2803">
        <w:rPr>
          <w:rFonts w:ascii="Times New Roman" w:hAnsi="Times New Roman"/>
          <w:szCs w:val="24"/>
        </w:rPr>
        <w:t xml:space="preserve"> S</w:t>
      </w:r>
      <w:r w:rsidR="00D170CD" w:rsidRPr="00AA2803">
        <w:rPr>
          <w:rFonts w:ascii="Times New Roman" w:hAnsi="Times New Roman"/>
          <w:szCs w:val="24"/>
        </w:rPr>
        <w:t>, Jacobsen</w:t>
      </w:r>
      <w:r w:rsidR="00B660E7" w:rsidRPr="00AA2803">
        <w:rPr>
          <w:rFonts w:ascii="Times New Roman" w:hAnsi="Times New Roman"/>
          <w:szCs w:val="24"/>
        </w:rPr>
        <w:t xml:space="preserve">  BM.</w:t>
      </w:r>
      <w:r w:rsidR="00D170CD" w:rsidRPr="00AA2803">
        <w:rPr>
          <w:rFonts w:ascii="Times New Roman" w:hAnsi="Times New Roman"/>
          <w:szCs w:val="24"/>
        </w:rPr>
        <w:t>, Cittelly</w:t>
      </w:r>
      <w:r w:rsidR="00B660E7" w:rsidRPr="00AA2803">
        <w:rPr>
          <w:rFonts w:ascii="Times New Roman" w:hAnsi="Times New Roman"/>
          <w:szCs w:val="24"/>
        </w:rPr>
        <w:t xml:space="preserve"> DM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D170CD" w:rsidRPr="00AA2803">
        <w:rPr>
          <w:rFonts w:ascii="Times New Roman" w:hAnsi="Times New Roman"/>
          <w:szCs w:val="24"/>
        </w:rPr>
        <w:t xml:space="preserve"> Howe</w:t>
      </w:r>
      <w:r w:rsidR="00457033" w:rsidRPr="00AA2803">
        <w:rPr>
          <w:rFonts w:ascii="Times New Roman" w:hAnsi="Times New Roman"/>
          <w:szCs w:val="24"/>
        </w:rPr>
        <w:t xml:space="preserve"> EN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D170CD" w:rsidRPr="00AA2803">
        <w:rPr>
          <w:rFonts w:ascii="Times New Roman" w:hAnsi="Times New Roman"/>
          <w:szCs w:val="24"/>
        </w:rPr>
        <w:t xml:space="preserve"> D’Amato</w:t>
      </w:r>
      <w:r w:rsidR="00457033" w:rsidRPr="00AA2803">
        <w:rPr>
          <w:rFonts w:ascii="Times New Roman" w:hAnsi="Times New Roman"/>
          <w:szCs w:val="24"/>
        </w:rPr>
        <w:t xml:space="preserve"> NC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D170CD" w:rsidRPr="00AA2803">
        <w:rPr>
          <w:rFonts w:ascii="Times New Roman" w:hAnsi="Times New Roman"/>
          <w:szCs w:val="24"/>
        </w:rPr>
        <w:t xml:space="preserve"> Spoelstra</w:t>
      </w:r>
      <w:r w:rsidR="00457033" w:rsidRPr="00AA2803">
        <w:rPr>
          <w:rFonts w:ascii="Times New Roman" w:hAnsi="Times New Roman"/>
          <w:szCs w:val="24"/>
        </w:rPr>
        <w:t xml:space="preserve"> NS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457033" w:rsidRPr="00AA2803">
        <w:rPr>
          <w:rFonts w:ascii="Times New Roman" w:hAnsi="Times New Roman"/>
          <w:szCs w:val="24"/>
        </w:rPr>
        <w:t xml:space="preserve"> </w:t>
      </w:r>
      <w:r w:rsidR="00D170CD" w:rsidRPr="00AA2803">
        <w:rPr>
          <w:rFonts w:ascii="Times New Roman" w:hAnsi="Times New Roman"/>
          <w:szCs w:val="24"/>
        </w:rPr>
        <w:t>Jean</w:t>
      </w:r>
      <w:r w:rsidR="00457033" w:rsidRPr="00AA2803">
        <w:rPr>
          <w:rFonts w:ascii="Times New Roman" w:hAnsi="Times New Roman"/>
          <w:szCs w:val="24"/>
        </w:rPr>
        <w:t xml:space="preserve"> A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457033" w:rsidRPr="00AA2803">
        <w:rPr>
          <w:rFonts w:ascii="Times New Roman" w:hAnsi="Times New Roman"/>
          <w:szCs w:val="24"/>
        </w:rPr>
        <w:t xml:space="preserve"> </w:t>
      </w:r>
      <w:r w:rsidR="00D170CD" w:rsidRPr="00AA2803">
        <w:rPr>
          <w:rFonts w:ascii="Times New Roman" w:hAnsi="Times New Roman"/>
          <w:szCs w:val="24"/>
        </w:rPr>
        <w:t>Jedlicka</w:t>
      </w:r>
      <w:r w:rsidR="00457033" w:rsidRPr="00AA2803">
        <w:rPr>
          <w:rFonts w:ascii="Times New Roman" w:hAnsi="Times New Roman"/>
          <w:szCs w:val="24"/>
        </w:rPr>
        <w:t xml:space="preserve"> P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D170CD" w:rsidRPr="00AA2803">
        <w:rPr>
          <w:rFonts w:ascii="Times New Roman" w:hAnsi="Times New Roman"/>
          <w:szCs w:val="24"/>
        </w:rPr>
        <w:t xml:space="preserve"> Torkko</w:t>
      </w:r>
      <w:r w:rsidR="00457033" w:rsidRPr="00AA2803">
        <w:rPr>
          <w:rFonts w:ascii="Times New Roman" w:hAnsi="Times New Roman"/>
          <w:szCs w:val="24"/>
        </w:rPr>
        <w:t xml:space="preserve"> KC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D170CD" w:rsidRPr="00AA2803">
        <w:rPr>
          <w:rFonts w:ascii="Times New Roman" w:hAnsi="Times New Roman"/>
          <w:szCs w:val="24"/>
        </w:rPr>
        <w:t xml:space="preserve"> </w:t>
      </w:r>
      <w:proofErr w:type="spellStart"/>
      <w:r w:rsidR="00D170CD" w:rsidRPr="00AA2803">
        <w:rPr>
          <w:rFonts w:ascii="Times New Roman" w:hAnsi="Times New Roman"/>
          <w:szCs w:val="24"/>
        </w:rPr>
        <w:t>Protter</w:t>
      </w:r>
      <w:proofErr w:type="spellEnd"/>
      <w:r w:rsidR="00457033" w:rsidRPr="00AA2803">
        <w:rPr>
          <w:rFonts w:ascii="Times New Roman" w:hAnsi="Times New Roman"/>
          <w:szCs w:val="24"/>
        </w:rPr>
        <w:t xml:space="preserve"> A</w:t>
      </w:r>
      <w:r w:rsidR="00D170CD" w:rsidRPr="00AA2803">
        <w:rPr>
          <w:rFonts w:ascii="Times New Roman" w:hAnsi="Times New Roman"/>
          <w:szCs w:val="24"/>
        </w:rPr>
        <w:t>,</w:t>
      </w:r>
      <w:r w:rsidR="00D170CD" w:rsidRPr="00AA2803">
        <w:rPr>
          <w:rFonts w:ascii="Times New Roman" w:hAnsi="Times New Roman"/>
          <w:szCs w:val="24"/>
          <w:vertAlign w:val="superscript"/>
        </w:rPr>
        <w:t xml:space="preserve"> </w:t>
      </w:r>
      <w:r w:rsidR="00D170CD" w:rsidRPr="00AA2803">
        <w:rPr>
          <w:rFonts w:ascii="Times New Roman" w:hAnsi="Times New Roman"/>
          <w:szCs w:val="24"/>
        </w:rPr>
        <w:t xml:space="preserve"> Elias</w:t>
      </w:r>
      <w:r w:rsidR="00457033" w:rsidRPr="00AA2803">
        <w:rPr>
          <w:rFonts w:ascii="Times New Roman" w:hAnsi="Times New Roman"/>
          <w:szCs w:val="24"/>
        </w:rPr>
        <w:t xml:space="preserve"> AD</w:t>
      </w:r>
      <w:r w:rsidR="00D170CD" w:rsidRPr="00AA2803">
        <w:rPr>
          <w:rFonts w:ascii="Times New Roman" w:hAnsi="Times New Roman"/>
          <w:szCs w:val="24"/>
        </w:rPr>
        <w:t xml:space="preserve"> and </w:t>
      </w:r>
      <w:r w:rsidR="00537B7C">
        <w:rPr>
          <w:rFonts w:ascii="Times New Roman" w:hAnsi="Times New Roman"/>
          <w:b/>
          <w:szCs w:val="24"/>
        </w:rPr>
        <w:t>JK</w:t>
      </w:r>
      <w:r w:rsidR="00D170CD" w:rsidRPr="00AA2803">
        <w:rPr>
          <w:rFonts w:ascii="Times New Roman" w:hAnsi="Times New Roman"/>
          <w:b/>
          <w:szCs w:val="24"/>
        </w:rPr>
        <w:t xml:space="preserve"> Richer</w:t>
      </w:r>
      <w:r w:rsidR="00D170CD" w:rsidRPr="00AA2803">
        <w:rPr>
          <w:rFonts w:ascii="Times New Roman" w:hAnsi="Times New Roman"/>
          <w:bCs/>
          <w:szCs w:val="24"/>
        </w:rPr>
        <w:t>.</w:t>
      </w:r>
      <w:r w:rsidR="00802E7E" w:rsidRPr="00AA2803">
        <w:rPr>
          <w:rFonts w:ascii="Times New Roman" w:hAnsi="Times New Roman"/>
          <w:bCs/>
          <w:szCs w:val="24"/>
        </w:rPr>
        <w:t xml:space="preserve"> Role of the Androgen Receptor in Breast Cancer and Preclinical Analysis of Enzalutamide</w:t>
      </w:r>
      <w:r w:rsidR="00D170CD" w:rsidRPr="00AA2803">
        <w:rPr>
          <w:rFonts w:ascii="Times New Roman" w:hAnsi="Times New Roman"/>
          <w:szCs w:val="24"/>
        </w:rPr>
        <w:t>.</w:t>
      </w:r>
      <w:r w:rsidR="00CC008A" w:rsidRPr="00AA2803">
        <w:rPr>
          <w:rFonts w:ascii="Times New Roman" w:hAnsi="Times New Roman"/>
          <w:szCs w:val="24"/>
        </w:rPr>
        <w:t xml:space="preserve"> </w:t>
      </w:r>
      <w:r w:rsidR="00232D3D" w:rsidRPr="00AA2803">
        <w:rPr>
          <w:rFonts w:ascii="Times New Roman" w:hAnsi="Times New Roman"/>
          <w:szCs w:val="24"/>
        </w:rPr>
        <w:t xml:space="preserve"> BREAST CANCER RESEARCH</w:t>
      </w:r>
      <w:r w:rsidR="00CC008A" w:rsidRPr="00AA2803">
        <w:rPr>
          <w:rFonts w:ascii="Times New Roman" w:hAnsi="Times New Roman"/>
          <w:szCs w:val="24"/>
        </w:rPr>
        <w:t xml:space="preserve"> 2014 Jan 22;16(1). PMID: 24451109</w:t>
      </w:r>
      <w:r w:rsidR="001942E2" w:rsidRPr="00AA2803">
        <w:rPr>
          <w:rFonts w:ascii="Times New Roman" w:hAnsi="Times New Roman"/>
          <w:szCs w:val="24"/>
        </w:rPr>
        <w:t xml:space="preserve"> </w:t>
      </w:r>
      <w:r w:rsidR="00F45275" w:rsidRPr="00AA2803">
        <w:rPr>
          <w:rFonts w:ascii="Times New Roman" w:hAnsi="Times New Roman"/>
          <w:szCs w:val="24"/>
        </w:rPr>
        <w:t xml:space="preserve"> </w:t>
      </w:r>
      <w:r w:rsidR="001942E2" w:rsidRPr="00AA2803">
        <w:rPr>
          <w:rFonts w:ascii="Times New Roman" w:hAnsi="Times New Roman"/>
          <w:szCs w:val="24"/>
        </w:rPr>
        <w:t xml:space="preserve">*Highlighted in </w:t>
      </w:r>
      <w:r w:rsidR="00C53D9D" w:rsidRPr="00AA2803">
        <w:rPr>
          <w:rFonts w:ascii="Times New Roman" w:hAnsi="Times New Roman"/>
          <w:szCs w:val="24"/>
        </w:rPr>
        <w:t xml:space="preserve">Feb 2014 </w:t>
      </w:r>
      <w:r w:rsidR="001942E2" w:rsidRPr="00AA2803">
        <w:rPr>
          <w:rFonts w:ascii="Times New Roman" w:hAnsi="Times New Roman"/>
          <w:szCs w:val="24"/>
        </w:rPr>
        <w:t>N</w:t>
      </w:r>
      <w:r w:rsidR="00A830E7" w:rsidRPr="00AA2803">
        <w:rPr>
          <w:rFonts w:ascii="Times New Roman" w:hAnsi="Times New Roman"/>
          <w:szCs w:val="24"/>
        </w:rPr>
        <w:t>ATURE REVIEWS CLIICAL ONCOLOGY</w:t>
      </w:r>
      <w:r w:rsidR="00C53D9D" w:rsidRPr="00AA2803">
        <w:rPr>
          <w:rFonts w:ascii="Times New Roman" w:hAnsi="Times New Roman"/>
          <w:szCs w:val="24"/>
        </w:rPr>
        <w:t>.</w:t>
      </w:r>
      <w:r w:rsidR="00A830E7" w:rsidRPr="00AA2803">
        <w:rPr>
          <w:rFonts w:ascii="Times New Roman" w:hAnsi="Times New Roman"/>
          <w:szCs w:val="24"/>
        </w:rPr>
        <w:t xml:space="preserve"> </w:t>
      </w:r>
      <w:r w:rsidR="004D57A5" w:rsidRPr="00AA2803">
        <w:rPr>
          <w:rFonts w:ascii="Times New Roman" w:hAnsi="Times New Roman"/>
          <w:szCs w:val="24"/>
        </w:rPr>
        <w:t xml:space="preserve">Designated as </w:t>
      </w:r>
      <w:r w:rsidR="00F45275" w:rsidRPr="00AA2803">
        <w:rPr>
          <w:rFonts w:ascii="Times New Roman" w:hAnsi="Times New Roman"/>
          <w:szCs w:val="24"/>
        </w:rPr>
        <w:t>one of the 4 most highly c</w:t>
      </w:r>
      <w:r w:rsidR="00804778" w:rsidRPr="00AA2803">
        <w:rPr>
          <w:rFonts w:ascii="Times New Roman" w:hAnsi="Times New Roman"/>
          <w:szCs w:val="24"/>
        </w:rPr>
        <w:t>ited manuscripts in</w:t>
      </w:r>
      <w:r w:rsidR="004D57A5" w:rsidRPr="00AA2803">
        <w:rPr>
          <w:rFonts w:ascii="Times New Roman" w:hAnsi="Times New Roman"/>
          <w:i/>
          <w:szCs w:val="24"/>
        </w:rPr>
        <w:t xml:space="preserve"> Breast Cancer Research</w:t>
      </w:r>
      <w:r w:rsidR="004D57A5" w:rsidRPr="00AA2803">
        <w:rPr>
          <w:rFonts w:ascii="Times New Roman" w:hAnsi="Times New Roman"/>
          <w:szCs w:val="24"/>
        </w:rPr>
        <w:t>.</w:t>
      </w:r>
      <w:r w:rsidR="00804778" w:rsidRPr="00AA2803">
        <w:rPr>
          <w:rFonts w:ascii="Times New Roman" w:hAnsi="Times New Roman"/>
          <w:szCs w:val="24"/>
        </w:rPr>
        <w:t xml:space="preserve"> </w:t>
      </w:r>
      <w:r w:rsidR="00F45275" w:rsidRPr="00AA2803">
        <w:rPr>
          <w:rFonts w:ascii="Times New Roman" w:hAnsi="Times New Roman"/>
          <w:szCs w:val="24"/>
        </w:rPr>
        <w:t xml:space="preserve">Invited </w:t>
      </w:r>
      <w:r w:rsidR="00B85111" w:rsidRPr="00AA2803">
        <w:rPr>
          <w:rFonts w:ascii="Times New Roman" w:hAnsi="Times New Roman"/>
          <w:szCs w:val="24"/>
        </w:rPr>
        <w:t xml:space="preserve">Expert Opinion Oncology </w:t>
      </w:r>
      <w:proofErr w:type="spellStart"/>
      <w:r w:rsidR="00B85111" w:rsidRPr="00AA2803">
        <w:rPr>
          <w:rFonts w:ascii="Times New Roman" w:hAnsi="Times New Roman"/>
          <w:szCs w:val="24"/>
        </w:rPr>
        <w:t>PracticeUpdate</w:t>
      </w:r>
      <w:proofErr w:type="spellEnd"/>
      <w:r w:rsidR="00F45275" w:rsidRPr="00AA2803">
        <w:rPr>
          <w:rFonts w:ascii="Times New Roman" w:hAnsi="Times New Roman"/>
          <w:szCs w:val="24"/>
        </w:rPr>
        <w:t xml:space="preserve"> </w:t>
      </w:r>
      <w:hyperlink r:id="rId44" w:history="1">
        <w:r w:rsidR="00B85111" w:rsidRPr="00DC30E1">
          <w:rPr>
            <w:rStyle w:val="Hyperlink"/>
            <w:rFonts w:ascii="Times New Roman" w:hAnsi="Times New Roman"/>
            <w:color w:val="auto"/>
            <w:szCs w:val="24"/>
          </w:rPr>
          <w:t>http://www.practiceupdate.com/journalscan/9370</w:t>
        </w:r>
      </w:hyperlink>
      <w:r w:rsidR="00B85111" w:rsidRPr="00DC30E1">
        <w:rPr>
          <w:rFonts w:ascii="Times New Roman" w:hAnsi="Times New Roman"/>
          <w:szCs w:val="24"/>
          <w:u w:val="single"/>
        </w:rPr>
        <w:t>.</w:t>
      </w:r>
      <w:r w:rsidR="00B85111" w:rsidRPr="00DC30E1">
        <w:rPr>
          <w:rFonts w:ascii="Times New Roman" w:hAnsi="Times New Roman"/>
          <w:szCs w:val="24"/>
        </w:rPr>
        <w:t xml:space="preserve">  </w:t>
      </w:r>
    </w:p>
    <w:p w14:paraId="29A9E8DA" w14:textId="17684EA8" w:rsidR="001942E2" w:rsidRPr="00AA2803" w:rsidRDefault="001942E2" w:rsidP="000D7B0D">
      <w:pPr>
        <w:ind w:left="810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 xml:space="preserve">53.  </w:t>
      </w:r>
      <w:proofErr w:type="spellStart"/>
      <w:r w:rsidRPr="00AA2803">
        <w:rPr>
          <w:rFonts w:ascii="Times New Roman" w:hAnsi="Times New Roman"/>
          <w:szCs w:val="24"/>
        </w:rPr>
        <w:t>Pathiraja</w:t>
      </w:r>
      <w:proofErr w:type="spellEnd"/>
      <w:r w:rsidRPr="00AA2803">
        <w:rPr>
          <w:rFonts w:ascii="Times New Roman" w:hAnsi="Times New Roman"/>
          <w:szCs w:val="24"/>
        </w:rPr>
        <w:t xml:space="preserve"> TN, Nayak SR, Xi Y, Jiang S, </w:t>
      </w:r>
      <w:proofErr w:type="spellStart"/>
      <w:r w:rsidRPr="00AA2803">
        <w:rPr>
          <w:rFonts w:ascii="Times New Roman" w:hAnsi="Times New Roman"/>
          <w:szCs w:val="24"/>
        </w:rPr>
        <w:t>Garee</w:t>
      </w:r>
      <w:proofErr w:type="spellEnd"/>
      <w:r w:rsidRPr="00AA2803">
        <w:rPr>
          <w:rFonts w:ascii="Times New Roman" w:hAnsi="Times New Roman"/>
          <w:szCs w:val="24"/>
        </w:rPr>
        <w:t xml:space="preserve"> JP, Edwards DP, Lee AV, Chen J, Shea MJ, Santen RJ, Gannon F, </w:t>
      </w:r>
      <w:proofErr w:type="spellStart"/>
      <w:r w:rsidRPr="00AA2803">
        <w:rPr>
          <w:rFonts w:ascii="Times New Roman" w:hAnsi="Times New Roman"/>
          <w:szCs w:val="24"/>
        </w:rPr>
        <w:t>Kangaspeska</w:t>
      </w:r>
      <w:proofErr w:type="spellEnd"/>
      <w:r w:rsidRPr="00AA2803">
        <w:rPr>
          <w:rFonts w:ascii="Times New Roman" w:hAnsi="Times New Roman"/>
          <w:szCs w:val="24"/>
        </w:rPr>
        <w:t xml:space="preserve"> S, Jelinek J, Issa JP, </w:t>
      </w:r>
      <w:r w:rsidRPr="00AA2803">
        <w:rPr>
          <w:rFonts w:ascii="Times New Roman" w:hAnsi="Times New Roman"/>
          <w:b/>
          <w:bCs/>
          <w:szCs w:val="24"/>
        </w:rPr>
        <w:t>Richer JK</w:t>
      </w:r>
      <w:r w:rsidRPr="00AA2803">
        <w:rPr>
          <w:rFonts w:ascii="Times New Roman" w:hAnsi="Times New Roman"/>
          <w:szCs w:val="24"/>
        </w:rPr>
        <w:t xml:space="preserve">, Elias A, McIlroy M, Young LS, Davidson NE, Schiff R, Li W, S. </w:t>
      </w:r>
      <w:r w:rsidR="00E74343" w:rsidRPr="00AA2803">
        <w:rPr>
          <w:rFonts w:ascii="Times New Roman" w:hAnsi="Times New Roman"/>
          <w:szCs w:val="24"/>
        </w:rPr>
        <w:t>Oesterreich. Epigene</w:t>
      </w:r>
      <w:r w:rsidRPr="00AA2803">
        <w:rPr>
          <w:rFonts w:ascii="Times New Roman" w:hAnsi="Times New Roman"/>
          <w:szCs w:val="24"/>
        </w:rPr>
        <w:t>tic reprogramming of HOXC10 in endocrine-resistant breast cancer. SCIENCE TRANSLATIONAL MEDICINE 2014</w:t>
      </w:r>
      <w:r w:rsidR="00A830E7" w:rsidRPr="00AA2803">
        <w:rPr>
          <w:rFonts w:ascii="Times New Roman" w:hAnsi="Times New Roman"/>
          <w:szCs w:val="24"/>
        </w:rPr>
        <w:t xml:space="preserve"> Mar 26;6(229). PMID:24670685</w:t>
      </w:r>
    </w:p>
    <w:p w14:paraId="7656B5CE" w14:textId="2ABADF6C" w:rsidR="0083101C" w:rsidRPr="00AA2803" w:rsidRDefault="00A830E7" w:rsidP="0083101C">
      <w:pPr>
        <w:ind w:left="810" w:hanging="810"/>
        <w:rPr>
          <w:rFonts w:ascii="Times New Roman" w:hAnsi="Times New Roman"/>
          <w:color w:val="0000FF"/>
          <w:szCs w:val="24"/>
          <w:u w:val="single"/>
        </w:rPr>
      </w:pPr>
      <w:r w:rsidRPr="00AA2803">
        <w:rPr>
          <w:rFonts w:ascii="Times New Roman" w:hAnsi="Times New Roman"/>
          <w:szCs w:val="24"/>
        </w:rPr>
        <w:t>54</w:t>
      </w:r>
      <w:r w:rsidR="00457033" w:rsidRPr="00AA2803">
        <w:rPr>
          <w:rFonts w:ascii="Times New Roman" w:hAnsi="Times New Roman"/>
          <w:szCs w:val="24"/>
        </w:rPr>
        <w:t xml:space="preserve">.  </w:t>
      </w:r>
      <w:r w:rsidR="00646BF5" w:rsidRPr="00AA2803">
        <w:rPr>
          <w:rFonts w:ascii="Times New Roman" w:hAnsi="Times New Roman"/>
          <w:szCs w:val="24"/>
        </w:rPr>
        <w:t>Wahdan-Alaswad</w:t>
      </w:r>
      <w:r w:rsidR="00B660E7" w:rsidRPr="00AA2803">
        <w:rPr>
          <w:rFonts w:ascii="Times New Roman" w:hAnsi="Times New Roman"/>
          <w:szCs w:val="24"/>
        </w:rPr>
        <w:t xml:space="preserve"> RS. </w:t>
      </w:r>
      <w:r w:rsidR="00646BF5" w:rsidRPr="00AA2803">
        <w:rPr>
          <w:rFonts w:ascii="Times New Roman" w:hAnsi="Times New Roman"/>
          <w:szCs w:val="24"/>
          <w:vertAlign w:val="superscript"/>
        </w:rPr>
        <w:t>*</w:t>
      </w:r>
      <w:r w:rsidR="00646BF5" w:rsidRPr="00AA2803">
        <w:rPr>
          <w:rFonts w:ascii="Times New Roman" w:hAnsi="Times New Roman"/>
          <w:szCs w:val="24"/>
        </w:rPr>
        <w:t>, Cochrane</w:t>
      </w:r>
      <w:r w:rsidR="00457033" w:rsidRPr="00AA2803">
        <w:rPr>
          <w:rFonts w:ascii="Times New Roman" w:hAnsi="Times New Roman"/>
          <w:szCs w:val="24"/>
        </w:rPr>
        <w:t xml:space="preserve"> DR</w:t>
      </w:r>
      <w:r w:rsidR="00646BF5" w:rsidRPr="00AA2803">
        <w:rPr>
          <w:rFonts w:ascii="Times New Roman" w:hAnsi="Times New Roman"/>
          <w:szCs w:val="24"/>
          <w:vertAlign w:val="superscript"/>
        </w:rPr>
        <w:t>*</w:t>
      </w:r>
      <w:r w:rsidR="00646BF5" w:rsidRPr="00AA2803">
        <w:rPr>
          <w:rFonts w:ascii="Times New Roman" w:hAnsi="Times New Roman"/>
          <w:szCs w:val="24"/>
        </w:rPr>
        <w:t>, Spoelstra</w:t>
      </w:r>
      <w:r w:rsidR="00457033" w:rsidRPr="00AA2803">
        <w:rPr>
          <w:rFonts w:ascii="Times New Roman" w:hAnsi="Times New Roman"/>
          <w:szCs w:val="24"/>
        </w:rPr>
        <w:t xml:space="preserve"> NS</w:t>
      </w:r>
      <w:r w:rsidR="00646BF5" w:rsidRPr="00AA2803">
        <w:rPr>
          <w:rFonts w:ascii="Times New Roman" w:hAnsi="Times New Roman"/>
          <w:szCs w:val="24"/>
        </w:rPr>
        <w:t>, Howe</w:t>
      </w:r>
      <w:r w:rsidR="00457033" w:rsidRPr="00AA2803">
        <w:rPr>
          <w:rFonts w:ascii="Times New Roman" w:hAnsi="Times New Roman"/>
          <w:szCs w:val="24"/>
        </w:rPr>
        <w:t xml:space="preserve"> EH</w:t>
      </w:r>
      <w:r w:rsidR="00646BF5" w:rsidRPr="00AA2803">
        <w:rPr>
          <w:rFonts w:ascii="Times New Roman" w:hAnsi="Times New Roman"/>
          <w:szCs w:val="24"/>
        </w:rPr>
        <w:t>, Edgerton</w:t>
      </w:r>
      <w:r w:rsidR="00457033" w:rsidRPr="00AA2803">
        <w:rPr>
          <w:rFonts w:ascii="Times New Roman" w:hAnsi="Times New Roman"/>
          <w:szCs w:val="24"/>
        </w:rPr>
        <w:t xml:space="preserve"> SM</w:t>
      </w:r>
      <w:r w:rsidR="00646BF5" w:rsidRPr="00AA2803">
        <w:rPr>
          <w:rFonts w:ascii="Times New Roman" w:hAnsi="Times New Roman"/>
          <w:szCs w:val="24"/>
        </w:rPr>
        <w:t>, Anderson</w:t>
      </w:r>
      <w:r w:rsidR="00457033" w:rsidRPr="00AA2803">
        <w:rPr>
          <w:rFonts w:ascii="Times New Roman" w:hAnsi="Times New Roman"/>
          <w:szCs w:val="24"/>
        </w:rPr>
        <w:t xml:space="preserve"> SM</w:t>
      </w:r>
      <w:r w:rsidR="00646BF5" w:rsidRPr="00AA2803">
        <w:rPr>
          <w:rFonts w:ascii="Times New Roman" w:hAnsi="Times New Roman"/>
          <w:szCs w:val="24"/>
        </w:rPr>
        <w:t xml:space="preserve">, Thor </w:t>
      </w:r>
      <w:r w:rsidR="00457033" w:rsidRPr="00AA2803">
        <w:rPr>
          <w:rFonts w:ascii="Times New Roman" w:hAnsi="Times New Roman"/>
          <w:szCs w:val="24"/>
        </w:rPr>
        <w:t xml:space="preserve">AD </w:t>
      </w:r>
      <w:r w:rsidR="00646BF5" w:rsidRPr="00AA2803">
        <w:rPr>
          <w:rFonts w:ascii="Times New Roman" w:hAnsi="Times New Roman"/>
          <w:szCs w:val="24"/>
        </w:rPr>
        <w:t>and</w:t>
      </w:r>
      <w:r w:rsidR="00457033" w:rsidRPr="00AA2803">
        <w:rPr>
          <w:rFonts w:ascii="Times New Roman" w:hAnsi="Times New Roman"/>
          <w:szCs w:val="24"/>
        </w:rPr>
        <w:t xml:space="preserve"> </w:t>
      </w:r>
      <w:r w:rsidR="00761994" w:rsidRPr="00AA2803">
        <w:rPr>
          <w:rFonts w:ascii="Times New Roman" w:hAnsi="Times New Roman"/>
          <w:b/>
          <w:szCs w:val="24"/>
        </w:rPr>
        <w:t>JK</w:t>
      </w:r>
      <w:r w:rsidR="00646BF5" w:rsidRPr="00AA2803">
        <w:rPr>
          <w:rFonts w:ascii="Times New Roman" w:hAnsi="Times New Roman"/>
          <w:b/>
          <w:szCs w:val="24"/>
        </w:rPr>
        <w:t xml:space="preserve"> Richer</w:t>
      </w:r>
      <w:r w:rsidR="00646BF5" w:rsidRPr="00AA2803">
        <w:rPr>
          <w:rFonts w:ascii="Times New Roman" w:hAnsi="Times New Roman"/>
          <w:szCs w:val="24"/>
        </w:rPr>
        <w:t>. Metformin-</w:t>
      </w:r>
      <w:r w:rsidR="00E74343" w:rsidRPr="00AA2803">
        <w:rPr>
          <w:rFonts w:ascii="Times New Roman" w:hAnsi="Times New Roman"/>
          <w:szCs w:val="24"/>
        </w:rPr>
        <w:t>induced k</w:t>
      </w:r>
      <w:r w:rsidR="00646BF5" w:rsidRPr="00AA2803">
        <w:rPr>
          <w:rFonts w:ascii="Times New Roman" w:hAnsi="Times New Roman"/>
          <w:szCs w:val="24"/>
        </w:rPr>
        <w:t xml:space="preserve">illing of </w:t>
      </w:r>
      <w:r w:rsidR="00E74343" w:rsidRPr="00AA2803">
        <w:rPr>
          <w:rFonts w:ascii="Times New Roman" w:hAnsi="Times New Roman"/>
          <w:szCs w:val="24"/>
        </w:rPr>
        <w:t>triple n</w:t>
      </w:r>
      <w:r w:rsidR="00646BF5" w:rsidRPr="00AA2803">
        <w:rPr>
          <w:rFonts w:ascii="Times New Roman" w:hAnsi="Times New Roman"/>
          <w:szCs w:val="24"/>
        </w:rPr>
        <w:t xml:space="preserve">egative </w:t>
      </w:r>
      <w:r w:rsidR="00E74343" w:rsidRPr="00AA2803">
        <w:rPr>
          <w:rFonts w:ascii="Times New Roman" w:hAnsi="Times New Roman"/>
          <w:szCs w:val="24"/>
        </w:rPr>
        <w:t>breast cancer c</w:t>
      </w:r>
      <w:r w:rsidR="00646BF5" w:rsidRPr="00AA2803">
        <w:rPr>
          <w:rFonts w:ascii="Times New Roman" w:hAnsi="Times New Roman"/>
          <w:szCs w:val="24"/>
        </w:rPr>
        <w:t xml:space="preserve">ells is </w:t>
      </w:r>
      <w:r w:rsidR="00E74343" w:rsidRPr="00AA2803">
        <w:rPr>
          <w:rFonts w:ascii="Times New Roman" w:hAnsi="Times New Roman"/>
          <w:szCs w:val="24"/>
        </w:rPr>
        <w:t>mediated by reduction in fatty acid s</w:t>
      </w:r>
      <w:r w:rsidR="00646BF5" w:rsidRPr="00AA2803">
        <w:rPr>
          <w:rFonts w:ascii="Times New Roman" w:hAnsi="Times New Roman"/>
          <w:szCs w:val="24"/>
        </w:rPr>
        <w:t xml:space="preserve">ynthase via miRNA-193b. </w:t>
      </w:r>
      <w:r w:rsidR="00BF6D92" w:rsidRPr="00AA2803">
        <w:rPr>
          <w:rFonts w:ascii="Times New Roman" w:hAnsi="Times New Roman"/>
          <w:szCs w:val="24"/>
        </w:rPr>
        <w:t>HORMONES AND CANCER 2014 Sep 12. 2014 Sep 12. PMID: 25213330</w:t>
      </w:r>
      <w:r w:rsidR="00B85111" w:rsidRPr="00AA2803">
        <w:rPr>
          <w:rFonts w:ascii="Times New Roman" w:hAnsi="Times New Roman"/>
          <w:szCs w:val="24"/>
        </w:rPr>
        <w:t xml:space="preserve"> </w:t>
      </w:r>
      <w:r w:rsidR="00B85111" w:rsidRPr="00AA2803">
        <w:rPr>
          <w:rFonts w:ascii="Times New Roman" w:hAnsi="Times New Roman"/>
          <w:szCs w:val="24"/>
          <w:lang w:val="en"/>
        </w:rPr>
        <w:t>highlighted as the Best of Basic Research 2014,</w:t>
      </w:r>
      <w:r w:rsidR="00F45275" w:rsidRPr="00AA2803">
        <w:rPr>
          <w:rFonts w:ascii="Times New Roman" w:hAnsi="Times New Roman"/>
          <w:szCs w:val="24"/>
          <w:lang w:val="en"/>
        </w:rPr>
        <w:t xml:space="preserve"> the </w:t>
      </w:r>
      <w:r w:rsidR="00B85111" w:rsidRPr="00AA2803">
        <w:rPr>
          <w:rFonts w:ascii="Times New Roman" w:hAnsi="Times New Roman"/>
          <w:szCs w:val="24"/>
          <w:lang w:val="en"/>
        </w:rPr>
        <w:t>best res</w:t>
      </w:r>
      <w:r w:rsidR="00F45275" w:rsidRPr="00AA2803">
        <w:rPr>
          <w:rFonts w:ascii="Times New Roman" w:hAnsi="Times New Roman"/>
          <w:szCs w:val="24"/>
          <w:lang w:val="en"/>
        </w:rPr>
        <w:t xml:space="preserve">earch published in Endocrine Society journals </w:t>
      </w:r>
      <w:hyperlink r:id="rId45" w:history="1">
        <w:r w:rsidR="00B85111" w:rsidRPr="00B660C5">
          <w:rPr>
            <w:rStyle w:val="Hyperlink"/>
            <w:rFonts w:ascii="Times New Roman" w:hAnsi="Times New Roman"/>
            <w:color w:val="auto"/>
            <w:szCs w:val="24"/>
          </w:rPr>
          <w:t>http://press.endocrine.org/bestofbasicresearch/2014</w:t>
        </w:r>
      </w:hyperlink>
    </w:p>
    <w:p w14:paraId="77898C08" w14:textId="77777777" w:rsidR="00C53D9D" w:rsidRPr="00AA2803" w:rsidRDefault="0083101C" w:rsidP="001942E2">
      <w:pPr>
        <w:tabs>
          <w:tab w:val="left" w:pos="270"/>
        </w:tabs>
        <w:ind w:left="720" w:hanging="720"/>
        <w:contextualSpacing/>
        <w:jc w:val="both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55</w:t>
      </w:r>
      <w:r w:rsidR="00C53D9D" w:rsidRPr="00AA2803">
        <w:rPr>
          <w:rFonts w:ascii="Times New Roman" w:hAnsi="Times New Roman"/>
          <w:szCs w:val="24"/>
        </w:rPr>
        <w:t xml:space="preserve">. Finlay-Schultz J, Cittelly DM, Hendricks P, Patel P, Kabos P, Jacobsen BM, </w:t>
      </w:r>
      <w:r w:rsidR="00C53D9D" w:rsidRPr="00AA2803">
        <w:rPr>
          <w:rFonts w:ascii="Times New Roman" w:hAnsi="Times New Roman"/>
          <w:b/>
          <w:szCs w:val="24"/>
        </w:rPr>
        <w:t>Richer JK</w:t>
      </w:r>
      <w:r w:rsidR="00C53D9D" w:rsidRPr="00AA2803">
        <w:rPr>
          <w:rFonts w:ascii="Times New Roman" w:hAnsi="Times New Roman"/>
          <w:szCs w:val="24"/>
        </w:rPr>
        <w:t>, and Sartorius CA. Progesterone downregulation of miR-141 contributes to expansion of stem-like breast cancer cells through maintenance of progesteron</w:t>
      </w:r>
      <w:r w:rsidR="008D2827" w:rsidRPr="00AA2803">
        <w:rPr>
          <w:rFonts w:ascii="Times New Roman" w:hAnsi="Times New Roman"/>
          <w:szCs w:val="24"/>
        </w:rPr>
        <w:t xml:space="preserve">e receptor and Stat5a. </w:t>
      </w:r>
      <w:r w:rsidR="003A130D" w:rsidRPr="00AA2803">
        <w:rPr>
          <w:rFonts w:ascii="Times New Roman" w:hAnsi="Times New Roman"/>
          <w:szCs w:val="24"/>
        </w:rPr>
        <w:t>ONCOGENE. 2014</w:t>
      </w:r>
      <w:r w:rsidR="008D2827" w:rsidRPr="00AA2803">
        <w:rPr>
          <w:rFonts w:ascii="Times New Roman" w:hAnsi="Times New Roman"/>
          <w:szCs w:val="24"/>
        </w:rPr>
        <w:t xml:space="preserve"> Jul 2. PMID:  22751119</w:t>
      </w:r>
    </w:p>
    <w:p w14:paraId="72CDF3D5" w14:textId="77777777" w:rsidR="0083101C" w:rsidRPr="00AA2803" w:rsidRDefault="0083101C" w:rsidP="001942E2">
      <w:pPr>
        <w:tabs>
          <w:tab w:val="left" w:pos="270"/>
        </w:tabs>
        <w:ind w:left="720" w:hanging="720"/>
        <w:contextualSpacing/>
        <w:jc w:val="both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lastRenderedPageBreak/>
        <w:t xml:space="preserve">56. </w:t>
      </w:r>
      <w:r w:rsidRPr="0083101C">
        <w:rPr>
          <w:rFonts w:ascii="Times New Roman" w:hAnsi="Times New Roman"/>
          <w:szCs w:val="24"/>
        </w:rPr>
        <w:t xml:space="preserve">Niemeyer BF, Parrish JK, Spoelstra NS, </w:t>
      </w:r>
      <w:proofErr w:type="spellStart"/>
      <w:r w:rsidRPr="0083101C">
        <w:rPr>
          <w:rFonts w:ascii="Times New Roman" w:hAnsi="Times New Roman"/>
          <w:szCs w:val="24"/>
        </w:rPr>
        <w:t>Joyal</w:t>
      </w:r>
      <w:proofErr w:type="spellEnd"/>
      <w:r w:rsidRPr="0083101C">
        <w:rPr>
          <w:rFonts w:ascii="Times New Roman" w:hAnsi="Times New Roman"/>
          <w:szCs w:val="24"/>
        </w:rPr>
        <w:t xml:space="preserve"> T, </w:t>
      </w:r>
      <w:r w:rsidRPr="0083101C">
        <w:rPr>
          <w:rFonts w:ascii="Times New Roman" w:hAnsi="Times New Roman"/>
          <w:b/>
          <w:bCs/>
          <w:szCs w:val="24"/>
        </w:rPr>
        <w:t>Richer JK</w:t>
      </w:r>
      <w:r w:rsidRPr="0083101C">
        <w:rPr>
          <w:rFonts w:ascii="Times New Roman" w:hAnsi="Times New Roman"/>
          <w:szCs w:val="24"/>
        </w:rPr>
        <w:t>, Jedlicka P.</w:t>
      </w:r>
      <w:r w:rsidRPr="00AA2803">
        <w:rPr>
          <w:rFonts w:ascii="Times New Roman" w:hAnsi="Times New Roman"/>
          <w:szCs w:val="24"/>
        </w:rPr>
        <w:t xml:space="preserve"> </w:t>
      </w:r>
      <w:hyperlink r:id="rId46" w:history="1">
        <w:r w:rsidRPr="00AA2803">
          <w:rPr>
            <w:rFonts w:ascii="Times New Roman" w:hAnsi="Times New Roman"/>
            <w:szCs w:val="24"/>
          </w:rPr>
          <w:t>Variable expression of PIK3R3 and PTEN in Ewing Sarcoma impacts oncogenic phenotypes.</w:t>
        </w:r>
      </w:hyperlink>
      <w:r w:rsidRPr="00AA2803">
        <w:rPr>
          <w:rFonts w:ascii="Times New Roman" w:hAnsi="Times New Roman"/>
          <w:szCs w:val="24"/>
        </w:rPr>
        <w:t xml:space="preserve"> </w:t>
      </w:r>
      <w:proofErr w:type="spellStart"/>
      <w:r w:rsidRPr="00AA2803">
        <w:rPr>
          <w:rFonts w:ascii="Times New Roman" w:hAnsi="Times New Roman"/>
          <w:szCs w:val="24"/>
        </w:rPr>
        <w:t>PLoS</w:t>
      </w:r>
      <w:proofErr w:type="spellEnd"/>
      <w:r w:rsidRPr="00AA2803">
        <w:rPr>
          <w:rFonts w:ascii="Times New Roman" w:hAnsi="Times New Roman"/>
          <w:szCs w:val="24"/>
        </w:rPr>
        <w:t xml:space="preserve"> One</w:t>
      </w:r>
      <w:r w:rsidRPr="0083101C">
        <w:rPr>
          <w:rFonts w:ascii="Times New Roman" w:hAnsi="Times New Roman"/>
          <w:szCs w:val="24"/>
        </w:rPr>
        <w:t xml:space="preserve">. 2015 Jan 20;10(1) </w:t>
      </w:r>
      <w:r w:rsidRPr="00AA2803">
        <w:rPr>
          <w:rFonts w:ascii="Times New Roman" w:hAnsi="Times New Roman"/>
          <w:szCs w:val="24"/>
        </w:rPr>
        <w:t xml:space="preserve"> </w:t>
      </w:r>
      <w:r w:rsidRPr="0083101C">
        <w:rPr>
          <w:rFonts w:ascii="Times New Roman" w:hAnsi="Times New Roman"/>
          <w:szCs w:val="24"/>
        </w:rPr>
        <w:t>PMID:</w:t>
      </w:r>
      <w:r w:rsidRPr="00AA2803">
        <w:rPr>
          <w:rFonts w:ascii="Times New Roman" w:hAnsi="Times New Roman"/>
          <w:szCs w:val="24"/>
        </w:rPr>
        <w:t xml:space="preserve"> </w:t>
      </w:r>
      <w:r w:rsidRPr="0083101C">
        <w:rPr>
          <w:rFonts w:ascii="Times New Roman" w:hAnsi="Times New Roman"/>
          <w:szCs w:val="24"/>
        </w:rPr>
        <w:t>25603314</w:t>
      </w:r>
      <w:r w:rsidRPr="00AA2803">
        <w:rPr>
          <w:rFonts w:ascii="Times New Roman" w:hAnsi="Times New Roman"/>
          <w:szCs w:val="24"/>
        </w:rPr>
        <w:t>.</w:t>
      </w:r>
    </w:p>
    <w:p w14:paraId="621025FE" w14:textId="77777777" w:rsidR="00883B9A" w:rsidRPr="00AA2803" w:rsidRDefault="0083101C" w:rsidP="005B58C1">
      <w:pPr>
        <w:shd w:val="clear" w:color="auto" w:fill="FFFFFF"/>
        <w:ind w:left="810" w:right="225" w:hanging="810"/>
        <w:rPr>
          <w:rFonts w:ascii="Times New Roman" w:hAnsi="Times New Roman"/>
          <w:szCs w:val="24"/>
        </w:rPr>
      </w:pPr>
      <w:r w:rsidRPr="00AA2803">
        <w:rPr>
          <w:rFonts w:ascii="Times New Roman" w:hAnsi="Times New Roman"/>
          <w:szCs w:val="24"/>
        </w:rPr>
        <w:t>57</w:t>
      </w:r>
      <w:r w:rsidR="00AA0BA5" w:rsidRPr="00AA2803">
        <w:rPr>
          <w:rFonts w:ascii="Times New Roman" w:hAnsi="Times New Roman"/>
          <w:szCs w:val="24"/>
        </w:rPr>
        <w:t>.  Barton</w:t>
      </w:r>
      <w:r w:rsidRPr="00AA2803">
        <w:rPr>
          <w:rFonts w:ascii="Times New Roman" w:hAnsi="Times New Roman"/>
          <w:szCs w:val="24"/>
        </w:rPr>
        <w:t xml:space="preserve"> </w:t>
      </w:r>
      <w:r w:rsidR="00AA0BA5" w:rsidRPr="00AA2803">
        <w:rPr>
          <w:rFonts w:ascii="Times New Roman" w:hAnsi="Times New Roman"/>
          <w:szCs w:val="24"/>
        </w:rPr>
        <w:t>VN,</w:t>
      </w:r>
      <w:r w:rsidR="00AA0BA5" w:rsidRPr="00AA2803">
        <w:rPr>
          <w:rFonts w:ascii="Times New Roman" w:hAnsi="Times New Roman"/>
          <w:b/>
          <w:szCs w:val="24"/>
        </w:rPr>
        <w:t xml:space="preserve"> </w:t>
      </w:r>
      <w:r w:rsidR="00AA0BA5" w:rsidRPr="00AA2803">
        <w:rPr>
          <w:rFonts w:ascii="Times New Roman" w:hAnsi="Times New Roman"/>
          <w:szCs w:val="24"/>
        </w:rPr>
        <w:t xml:space="preserve">D’Amato NC, Gordon MA, Lind HT, Spoelstra NS, Babbs B, Heinz RE, Elias A, Jedlicka P, Jacobsen BM and </w:t>
      </w:r>
      <w:r w:rsidR="00AA0BA5" w:rsidRPr="00AA2803">
        <w:rPr>
          <w:rFonts w:ascii="Times New Roman" w:hAnsi="Times New Roman"/>
          <w:b/>
          <w:szCs w:val="24"/>
        </w:rPr>
        <w:t>JK Richer</w:t>
      </w:r>
      <w:r w:rsidR="00AA0BA5" w:rsidRPr="00AA2803">
        <w:rPr>
          <w:rFonts w:ascii="Times New Roman" w:hAnsi="Times New Roman"/>
          <w:szCs w:val="24"/>
        </w:rPr>
        <w:t>.</w:t>
      </w:r>
      <w:r w:rsidR="00F96C43" w:rsidRPr="00AA2803">
        <w:rPr>
          <w:rFonts w:ascii="Times New Roman" w:hAnsi="Times New Roman"/>
          <w:szCs w:val="24"/>
        </w:rPr>
        <w:t xml:space="preserve">  </w:t>
      </w:r>
      <w:r w:rsidR="00F96C43" w:rsidRPr="00AA2803">
        <w:rPr>
          <w:rFonts w:ascii="Times New Roman" w:hAnsi="Times New Roman"/>
          <w:bCs/>
          <w:szCs w:val="24"/>
        </w:rPr>
        <w:t xml:space="preserve">Multiple molecular subtypes of triple negative breast cancer critically rely on androgen receptor and respond to Enzalutamide </w:t>
      </w:r>
      <w:r w:rsidR="00F96C43" w:rsidRPr="00AA2803">
        <w:rPr>
          <w:rFonts w:ascii="Times New Roman" w:hAnsi="Times New Roman"/>
          <w:bCs/>
          <w:i/>
          <w:iCs/>
          <w:szCs w:val="24"/>
        </w:rPr>
        <w:t>in vivo</w:t>
      </w:r>
      <w:r w:rsidR="00233DFE" w:rsidRPr="00AA2803">
        <w:rPr>
          <w:rFonts w:ascii="Times New Roman" w:hAnsi="Times New Roman"/>
          <w:szCs w:val="24"/>
        </w:rPr>
        <w:t xml:space="preserve">. </w:t>
      </w:r>
      <w:r w:rsidR="00AA2803" w:rsidRPr="00AA2803">
        <w:rPr>
          <w:rFonts w:ascii="Times New Roman" w:hAnsi="Times New Roman"/>
          <w:szCs w:val="24"/>
        </w:rPr>
        <w:t>MOL CANCER THER</w:t>
      </w:r>
      <w:r w:rsidR="00883B9A" w:rsidRPr="00AA2803">
        <w:rPr>
          <w:rFonts w:ascii="Times New Roman" w:hAnsi="Times New Roman"/>
          <w:szCs w:val="24"/>
        </w:rPr>
        <w:t xml:space="preserve">. </w:t>
      </w:r>
      <w:r w:rsidRPr="00AA2803">
        <w:rPr>
          <w:rFonts w:ascii="Times New Roman" w:hAnsi="Times New Roman"/>
          <w:szCs w:val="24"/>
        </w:rPr>
        <w:t xml:space="preserve">2015 Mar: 14(3):769-78 </w:t>
      </w:r>
      <w:r w:rsidR="00883B9A" w:rsidRPr="00AA2803">
        <w:rPr>
          <w:rFonts w:ascii="Times New Roman" w:hAnsi="Times New Roman"/>
          <w:szCs w:val="24"/>
        </w:rPr>
        <w:t>PMID: 25713333</w:t>
      </w:r>
      <w:r w:rsidR="005D4E15">
        <w:rPr>
          <w:rFonts w:ascii="Times New Roman" w:hAnsi="Times New Roman"/>
          <w:szCs w:val="24"/>
        </w:rPr>
        <w:t xml:space="preserve">* </w:t>
      </w:r>
      <w:r w:rsidR="005D4E15" w:rsidRPr="000D7B0D">
        <w:rPr>
          <w:rFonts w:ascii="Times New Roman" w:hAnsi="Times New Roman"/>
          <w:szCs w:val="24"/>
          <w:u w:val="single"/>
        </w:rPr>
        <w:t>Top most highly cited for this journal in 2015</w:t>
      </w:r>
      <w:r w:rsidR="005D4E15">
        <w:rPr>
          <w:rFonts w:ascii="Times New Roman" w:hAnsi="Times New Roman"/>
          <w:szCs w:val="24"/>
        </w:rPr>
        <w:t>.</w:t>
      </w:r>
    </w:p>
    <w:p w14:paraId="208E659B" w14:textId="77777777" w:rsidR="005B200F" w:rsidRPr="000D7B0D" w:rsidRDefault="0083101C" w:rsidP="00B56F67">
      <w:pPr>
        <w:ind w:left="810" w:hanging="810"/>
        <w:rPr>
          <w:rFonts w:ascii="Times New Roman" w:hAnsi="Times New Roman"/>
          <w:color w:val="1F497D"/>
          <w:szCs w:val="24"/>
        </w:rPr>
      </w:pPr>
      <w:r w:rsidRPr="000D7B0D">
        <w:rPr>
          <w:rFonts w:ascii="Times New Roman" w:hAnsi="Times New Roman"/>
          <w:bCs/>
          <w:szCs w:val="24"/>
        </w:rPr>
        <w:t>58</w:t>
      </w:r>
      <w:r w:rsidR="005B200F" w:rsidRPr="000D7B0D">
        <w:rPr>
          <w:rFonts w:ascii="Times New Roman" w:hAnsi="Times New Roman"/>
          <w:bCs/>
          <w:szCs w:val="24"/>
        </w:rPr>
        <w:t>.  Barton VN,</w:t>
      </w:r>
      <w:r w:rsidR="005B200F" w:rsidRPr="000D7B0D">
        <w:rPr>
          <w:rFonts w:ascii="Times New Roman" w:hAnsi="Times New Roman"/>
          <w:b/>
          <w:bCs/>
          <w:szCs w:val="24"/>
        </w:rPr>
        <w:t xml:space="preserve"> </w:t>
      </w:r>
      <w:r w:rsidR="005B200F" w:rsidRPr="000D7B0D">
        <w:rPr>
          <w:rFonts w:ascii="Times New Roman" w:hAnsi="Times New Roman"/>
          <w:szCs w:val="24"/>
        </w:rPr>
        <w:t xml:space="preserve">Gordon MA, Christenson J, D’Amato N, </w:t>
      </w:r>
      <w:r w:rsidR="00761994" w:rsidRPr="000D7B0D">
        <w:rPr>
          <w:rFonts w:ascii="Times New Roman" w:hAnsi="Times New Roman"/>
          <w:szCs w:val="24"/>
        </w:rPr>
        <w:t xml:space="preserve">and </w:t>
      </w:r>
      <w:r w:rsidR="00537B7C" w:rsidRPr="000D7B0D">
        <w:rPr>
          <w:rFonts w:ascii="Times New Roman" w:hAnsi="Times New Roman"/>
          <w:b/>
          <w:szCs w:val="24"/>
        </w:rPr>
        <w:t xml:space="preserve">JK </w:t>
      </w:r>
      <w:r w:rsidR="005B200F" w:rsidRPr="000D7B0D">
        <w:rPr>
          <w:rFonts w:ascii="Times New Roman" w:hAnsi="Times New Roman"/>
          <w:b/>
          <w:szCs w:val="24"/>
        </w:rPr>
        <w:t>Richer.</w:t>
      </w:r>
      <w:r w:rsidR="005B200F" w:rsidRPr="000D7B0D">
        <w:rPr>
          <w:rFonts w:ascii="Times New Roman" w:hAnsi="Times New Roman"/>
          <w:szCs w:val="24"/>
        </w:rPr>
        <w:t xml:space="preserve"> Androgen receptor biology in triple negative breast cancer: A case for AR+ and quadruple nega</w:t>
      </w:r>
      <w:r w:rsidRPr="000D7B0D">
        <w:rPr>
          <w:rFonts w:ascii="Times New Roman" w:hAnsi="Times New Roman"/>
          <w:szCs w:val="24"/>
        </w:rPr>
        <w:t xml:space="preserve">tive disease subtypes. </w:t>
      </w:r>
      <w:r w:rsidRPr="000D7B0D">
        <w:rPr>
          <w:rFonts w:ascii="Times New Roman" w:hAnsi="Times New Roman"/>
          <w:iCs/>
          <w:szCs w:val="24"/>
        </w:rPr>
        <w:t>HORMONES AND CANCER</w:t>
      </w:r>
      <w:r w:rsidRPr="000D7B0D">
        <w:rPr>
          <w:rFonts w:ascii="Times New Roman" w:hAnsi="Times New Roman"/>
          <w:i/>
          <w:iCs/>
          <w:szCs w:val="24"/>
        </w:rPr>
        <w:t xml:space="preserve"> </w:t>
      </w:r>
      <w:r w:rsidRPr="000D7B0D">
        <w:rPr>
          <w:rFonts w:ascii="Times New Roman" w:hAnsi="Times New Roman"/>
          <w:szCs w:val="24"/>
        </w:rPr>
        <w:t>2015 Dec 6(5-6):206-13</w:t>
      </w:r>
      <w:r w:rsidR="005B200F" w:rsidRPr="000D7B0D">
        <w:rPr>
          <w:rFonts w:ascii="Times New Roman" w:hAnsi="Times New Roman"/>
          <w:szCs w:val="24"/>
        </w:rPr>
        <w:t>. PMID: 26201402</w:t>
      </w:r>
    </w:p>
    <w:p w14:paraId="11DCA71B" w14:textId="77777777" w:rsidR="0083101C" w:rsidRPr="000D7B0D" w:rsidRDefault="0083101C" w:rsidP="0083101C">
      <w:pPr>
        <w:shd w:val="clear" w:color="auto" w:fill="FFFFFF"/>
        <w:ind w:left="900" w:right="225" w:hanging="900"/>
        <w:rPr>
          <w:rFonts w:ascii="Times New Roman" w:hAnsi="Times New Roman"/>
          <w:szCs w:val="24"/>
        </w:rPr>
      </w:pPr>
      <w:r w:rsidRPr="000D7B0D">
        <w:rPr>
          <w:rFonts w:ascii="Times New Roman" w:hAnsi="Times New Roman"/>
          <w:szCs w:val="24"/>
        </w:rPr>
        <w:t xml:space="preserve">59. </w:t>
      </w:r>
      <w:r w:rsidR="005B58C1" w:rsidRPr="000D7B0D">
        <w:rPr>
          <w:rFonts w:ascii="Times New Roman" w:hAnsi="Times New Roman"/>
          <w:szCs w:val="24"/>
        </w:rPr>
        <w:t xml:space="preserve">D’Amato NC, Rogers TJ, Gordon MA, </w:t>
      </w:r>
      <w:r w:rsidR="005B58C1" w:rsidRPr="000D7B0D">
        <w:rPr>
          <w:rFonts w:ascii="Times New Roman" w:hAnsi="Times New Roman"/>
          <w:bCs/>
          <w:szCs w:val="24"/>
        </w:rPr>
        <w:t>Greene LI</w:t>
      </w:r>
      <w:r w:rsidR="005B58C1" w:rsidRPr="000D7B0D">
        <w:rPr>
          <w:rFonts w:ascii="Times New Roman" w:hAnsi="Times New Roman"/>
          <w:szCs w:val="24"/>
        </w:rPr>
        <w:t xml:space="preserve">, Cochrane DR, Nemkov TG, Spoelstra NS, Hansen KC, </w:t>
      </w:r>
      <w:r w:rsidR="0094708C" w:rsidRPr="000D7B0D">
        <w:rPr>
          <w:rFonts w:ascii="Times New Roman" w:hAnsi="Times New Roman"/>
          <w:szCs w:val="24"/>
        </w:rPr>
        <w:t xml:space="preserve">and </w:t>
      </w:r>
      <w:proofErr w:type="spellStart"/>
      <w:r w:rsidR="00537B7C" w:rsidRPr="000D7B0D">
        <w:rPr>
          <w:rFonts w:ascii="Times New Roman" w:hAnsi="Times New Roman"/>
          <w:b/>
          <w:szCs w:val="24"/>
        </w:rPr>
        <w:t>JK</w:t>
      </w:r>
      <w:r w:rsidR="00537B7C" w:rsidRPr="000D7B0D">
        <w:rPr>
          <w:rFonts w:ascii="Times New Roman" w:hAnsi="Times New Roman"/>
          <w:szCs w:val="24"/>
        </w:rPr>
        <w:t>.</w:t>
      </w:r>
      <w:r w:rsidR="0094708C" w:rsidRPr="000D7B0D">
        <w:rPr>
          <w:rFonts w:ascii="Times New Roman" w:hAnsi="Times New Roman"/>
          <w:b/>
          <w:szCs w:val="24"/>
        </w:rPr>
        <w:t>Richer</w:t>
      </w:r>
      <w:proofErr w:type="spellEnd"/>
      <w:r w:rsidR="00761994" w:rsidRPr="000D7B0D">
        <w:rPr>
          <w:rFonts w:ascii="Times New Roman" w:hAnsi="Times New Roman"/>
          <w:b/>
          <w:szCs w:val="24"/>
        </w:rPr>
        <w:t xml:space="preserve"> </w:t>
      </w:r>
      <w:r w:rsidR="005B58C1" w:rsidRPr="000D7B0D">
        <w:rPr>
          <w:rFonts w:ascii="Times New Roman" w:hAnsi="Times New Roman"/>
          <w:szCs w:val="24"/>
        </w:rPr>
        <w:t>A TDO2-AhR Signaling axis is upregulated in suspension and regulates metastatic phenotypes in triple-negative br</w:t>
      </w:r>
      <w:r w:rsidR="0094708C" w:rsidRPr="000D7B0D">
        <w:rPr>
          <w:rFonts w:ascii="Times New Roman" w:hAnsi="Times New Roman"/>
          <w:szCs w:val="24"/>
        </w:rPr>
        <w:t xml:space="preserve">east cancer. </w:t>
      </w:r>
      <w:r w:rsidR="0057129F" w:rsidRPr="000D7B0D">
        <w:rPr>
          <w:rFonts w:ascii="Times New Roman" w:hAnsi="Times New Roman"/>
          <w:szCs w:val="24"/>
        </w:rPr>
        <w:t>CANCER RESEARCH</w:t>
      </w:r>
      <w:r w:rsidRPr="000D7B0D">
        <w:rPr>
          <w:rFonts w:ascii="Times New Roman" w:hAnsi="Times New Roman"/>
          <w:szCs w:val="24"/>
        </w:rPr>
        <w:t xml:space="preserve"> 2015 Nov 1;75(21):4651-64 PMID: 26363006</w:t>
      </w:r>
    </w:p>
    <w:p w14:paraId="59036856" w14:textId="77777777" w:rsidR="00AA2803" w:rsidRPr="000D7B0D" w:rsidRDefault="00761994" w:rsidP="00C04CCD">
      <w:pPr>
        <w:ind w:left="900" w:hanging="900"/>
        <w:rPr>
          <w:rFonts w:ascii="Times New Roman" w:hAnsi="Times New Roman"/>
          <w:szCs w:val="24"/>
        </w:rPr>
      </w:pPr>
      <w:r w:rsidRPr="000D7B0D">
        <w:rPr>
          <w:rFonts w:ascii="Times New Roman" w:hAnsi="Times New Roman"/>
          <w:szCs w:val="24"/>
        </w:rPr>
        <w:t>6</w:t>
      </w:r>
      <w:r w:rsidR="00683DDD" w:rsidRPr="000D7B0D">
        <w:rPr>
          <w:rFonts w:ascii="Times New Roman" w:hAnsi="Times New Roman"/>
          <w:szCs w:val="24"/>
        </w:rPr>
        <w:t>0.</w:t>
      </w:r>
      <w:r w:rsidRPr="000D7B0D">
        <w:rPr>
          <w:rFonts w:ascii="Times New Roman" w:hAnsi="Times New Roman"/>
          <w:szCs w:val="24"/>
        </w:rPr>
        <w:t xml:space="preserve"> Spoelstra NS, </w:t>
      </w:r>
      <w:r w:rsidR="00AA2803" w:rsidRPr="000D7B0D">
        <w:rPr>
          <w:rFonts w:ascii="Times New Roman" w:hAnsi="Times New Roman"/>
          <w:szCs w:val="24"/>
        </w:rPr>
        <w:t xml:space="preserve">Cittelly DM, Christenson JL, Gordon MA, Elias A, Jedlicka P, and </w:t>
      </w:r>
      <w:r w:rsidR="00AA2803" w:rsidRPr="000D7B0D">
        <w:rPr>
          <w:rFonts w:ascii="Times New Roman" w:hAnsi="Times New Roman"/>
          <w:b/>
          <w:szCs w:val="24"/>
        </w:rPr>
        <w:t>Richer JK</w:t>
      </w:r>
      <w:r w:rsidR="00AA2803" w:rsidRPr="000D7B0D">
        <w:rPr>
          <w:rFonts w:ascii="Times New Roman" w:hAnsi="Times New Roman"/>
          <w:szCs w:val="24"/>
        </w:rPr>
        <w:t xml:space="preserve">. Evaluation of Dicer Expression in Estrogen Receptor alpha Positive versus Triple-Negative Breast Cancer: An Antibody Comparison. </w:t>
      </w:r>
      <w:r w:rsidR="00683DDD" w:rsidRPr="000D7B0D">
        <w:rPr>
          <w:rFonts w:ascii="Times New Roman" w:hAnsi="Times New Roman"/>
          <w:szCs w:val="24"/>
        </w:rPr>
        <w:t>HUMAN PATHOLOGY. 2016. May 31. S0046-8177(16)30095-8</w:t>
      </w:r>
    </w:p>
    <w:p w14:paraId="72C6878D" w14:textId="77777777" w:rsidR="00C04CCD" w:rsidRPr="000D7B0D" w:rsidRDefault="00683DDD" w:rsidP="00C04CCD">
      <w:pPr>
        <w:widowControl w:val="0"/>
        <w:autoSpaceDE w:val="0"/>
        <w:autoSpaceDN w:val="0"/>
        <w:adjustRightInd w:val="0"/>
        <w:ind w:left="720" w:right="293" w:hanging="720"/>
        <w:contextualSpacing/>
        <w:rPr>
          <w:rFonts w:ascii="Times New Roman" w:hAnsi="Times New Roman"/>
          <w:szCs w:val="24"/>
        </w:rPr>
      </w:pPr>
      <w:r w:rsidRPr="000D7B0D">
        <w:rPr>
          <w:rFonts w:ascii="Times New Roman" w:hAnsi="Times New Roman"/>
          <w:szCs w:val="24"/>
        </w:rPr>
        <w:t>61</w:t>
      </w:r>
      <w:r w:rsidR="00F37EE7" w:rsidRPr="000D7B0D">
        <w:rPr>
          <w:rFonts w:ascii="Times New Roman" w:hAnsi="Times New Roman"/>
          <w:szCs w:val="24"/>
        </w:rPr>
        <w:t xml:space="preserve">.  </w:t>
      </w:r>
      <w:r w:rsidR="00C04CCD" w:rsidRPr="000D7B0D">
        <w:rPr>
          <w:rFonts w:ascii="Times New Roman" w:hAnsi="Times New Roman"/>
          <w:szCs w:val="24"/>
        </w:rPr>
        <w:t xml:space="preserve">Barton VN, Gordon MA, </w:t>
      </w:r>
      <w:r w:rsidR="00C04CCD" w:rsidRPr="000D7B0D">
        <w:rPr>
          <w:rFonts w:ascii="Times New Roman" w:hAnsi="Times New Roman"/>
          <w:b/>
          <w:bCs/>
          <w:szCs w:val="24"/>
        </w:rPr>
        <w:t>Richer JK</w:t>
      </w:r>
      <w:r w:rsidR="00C04CCD" w:rsidRPr="000D7B0D">
        <w:rPr>
          <w:rFonts w:ascii="Times New Roman" w:hAnsi="Times New Roman"/>
          <w:szCs w:val="24"/>
        </w:rPr>
        <w:t xml:space="preserve">, Elias A. </w:t>
      </w:r>
      <w:hyperlink r:id="rId47" w:history="1">
        <w:r w:rsidR="00C04CCD" w:rsidRPr="000D7B0D">
          <w:rPr>
            <w:rFonts w:ascii="Times New Roman" w:hAnsi="Times New Roman"/>
            <w:szCs w:val="24"/>
          </w:rPr>
          <w:t>Anti-androgen therapy in triple-negative breast cancer.</w:t>
        </w:r>
      </w:hyperlink>
    </w:p>
    <w:p w14:paraId="454B2408" w14:textId="77777777" w:rsidR="00C85B9B" w:rsidRPr="000D7B0D" w:rsidRDefault="00C04CCD" w:rsidP="00C85B9B">
      <w:pPr>
        <w:pStyle w:val="desc2"/>
        <w:shd w:val="clear" w:color="auto" w:fill="FFFFFF"/>
        <w:ind w:left="990"/>
        <w:rPr>
          <w:color w:val="575757"/>
          <w:sz w:val="24"/>
          <w:szCs w:val="24"/>
        </w:rPr>
      </w:pPr>
      <w:proofErr w:type="spellStart"/>
      <w:r w:rsidRPr="000D7B0D">
        <w:rPr>
          <w:rStyle w:val="jrnl"/>
          <w:sz w:val="24"/>
          <w:szCs w:val="24"/>
        </w:rPr>
        <w:t>Ther</w:t>
      </w:r>
      <w:proofErr w:type="spellEnd"/>
      <w:r w:rsidRPr="000D7B0D">
        <w:rPr>
          <w:rStyle w:val="jrnl"/>
          <w:sz w:val="24"/>
          <w:szCs w:val="24"/>
        </w:rPr>
        <w:t xml:space="preserve"> Adv Med Oncol</w:t>
      </w:r>
      <w:r w:rsidRPr="000D7B0D">
        <w:rPr>
          <w:sz w:val="24"/>
          <w:szCs w:val="24"/>
        </w:rPr>
        <w:t xml:space="preserve">. 2016 Jul;8(4):305-8. </w:t>
      </w:r>
      <w:r w:rsidRPr="000D7B0D">
        <w:rPr>
          <w:color w:val="575757"/>
          <w:sz w:val="24"/>
          <w:szCs w:val="24"/>
        </w:rPr>
        <w:t>PMID: 27482289</w:t>
      </w:r>
    </w:p>
    <w:p w14:paraId="6EB231D4" w14:textId="77777777" w:rsidR="00C01C26" w:rsidRPr="000D7B0D" w:rsidRDefault="00C85B9B" w:rsidP="00C85B9B">
      <w:pPr>
        <w:pStyle w:val="desc2"/>
        <w:shd w:val="clear" w:color="auto" w:fill="FFFFFF"/>
        <w:ind w:left="720" w:hanging="720"/>
        <w:rPr>
          <w:sz w:val="24"/>
          <w:szCs w:val="24"/>
        </w:rPr>
      </w:pPr>
      <w:r w:rsidRPr="000D7B0D">
        <w:rPr>
          <w:color w:val="575757"/>
          <w:sz w:val="24"/>
          <w:szCs w:val="24"/>
        </w:rPr>
        <w:t xml:space="preserve">62. </w:t>
      </w:r>
      <w:r w:rsidR="00C01C26" w:rsidRPr="000D7B0D">
        <w:rPr>
          <w:bCs/>
          <w:sz w:val="24"/>
          <w:szCs w:val="24"/>
          <w:lang w:eastAsia="ja-JP"/>
        </w:rPr>
        <w:t>Gordon MA,</w:t>
      </w:r>
      <w:r w:rsidR="00C01C26" w:rsidRPr="000D7B0D">
        <w:rPr>
          <w:b/>
          <w:bCs/>
          <w:sz w:val="24"/>
          <w:szCs w:val="24"/>
          <w:lang w:eastAsia="ja-JP"/>
        </w:rPr>
        <w:t xml:space="preserve"> </w:t>
      </w:r>
      <w:r w:rsidR="00C01C26" w:rsidRPr="000D7B0D">
        <w:rPr>
          <w:bCs/>
          <w:sz w:val="24"/>
          <w:szCs w:val="24"/>
          <w:lang w:eastAsia="ja-JP"/>
        </w:rPr>
        <w:t xml:space="preserve">Harrison B, </w:t>
      </w:r>
      <w:r w:rsidR="00C01C26" w:rsidRPr="000D7B0D">
        <w:rPr>
          <w:b/>
          <w:bCs/>
          <w:sz w:val="24"/>
          <w:szCs w:val="24"/>
          <w:lang w:eastAsia="ja-JP"/>
        </w:rPr>
        <w:t>Richer JK</w:t>
      </w:r>
      <w:r w:rsidR="00C01C26" w:rsidRPr="000D7B0D">
        <w:rPr>
          <w:bCs/>
          <w:sz w:val="24"/>
          <w:szCs w:val="24"/>
          <w:lang w:eastAsia="ja-JP"/>
        </w:rPr>
        <w:t xml:space="preserve">, Elias A. Anti-androgen therapy in breast cancer.  </w:t>
      </w:r>
      <w:r w:rsidR="00C01C26" w:rsidRPr="000D7B0D">
        <w:rPr>
          <w:bCs/>
          <w:i/>
          <w:sz w:val="24"/>
          <w:szCs w:val="24"/>
          <w:lang w:eastAsia="ja-JP"/>
        </w:rPr>
        <w:t>American Journal of Hematology/Oncology. 2016.</w:t>
      </w:r>
    </w:p>
    <w:p w14:paraId="452E7393" w14:textId="775063D1" w:rsidR="00683DDD" w:rsidRPr="004E4940" w:rsidRDefault="00683DDD" w:rsidP="00C04CCD">
      <w:pPr>
        <w:ind w:left="900" w:hanging="900"/>
        <w:rPr>
          <w:rFonts w:ascii="Times New Roman" w:hAnsi="Times New Roman"/>
          <w:szCs w:val="24"/>
        </w:rPr>
      </w:pPr>
      <w:r w:rsidRPr="00C04CCD">
        <w:rPr>
          <w:rFonts w:ascii="Times New Roman" w:hAnsi="Times New Roman"/>
          <w:szCs w:val="24"/>
        </w:rPr>
        <w:t>6</w:t>
      </w:r>
      <w:r w:rsidR="00C85B9B">
        <w:rPr>
          <w:rFonts w:ascii="Times New Roman" w:hAnsi="Times New Roman"/>
          <w:szCs w:val="24"/>
        </w:rPr>
        <w:t>3</w:t>
      </w:r>
      <w:r w:rsidRPr="00C04CCD">
        <w:rPr>
          <w:rFonts w:ascii="Times New Roman" w:hAnsi="Times New Roman"/>
          <w:szCs w:val="24"/>
        </w:rPr>
        <w:t>. D’Amato NC, Jacobsen BM, Gordo</w:t>
      </w:r>
      <w:r w:rsidRPr="004E4940">
        <w:rPr>
          <w:rFonts w:ascii="Times New Roman" w:hAnsi="Times New Roman"/>
          <w:szCs w:val="24"/>
        </w:rPr>
        <w:t xml:space="preserve">n MA, Babbs BL, Spoelstra NS, Carson Butterfield KT, Barton VN, Rogers TJ, Sartorius CA, Elias AD, Gertz, J and </w:t>
      </w:r>
      <w:r w:rsidRPr="004E4940">
        <w:rPr>
          <w:rFonts w:ascii="Times New Roman" w:hAnsi="Times New Roman"/>
          <w:b/>
          <w:szCs w:val="24"/>
        </w:rPr>
        <w:t>JK Richer</w:t>
      </w:r>
      <w:r w:rsidRPr="004E4940">
        <w:rPr>
          <w:rFonts w:ascii="Times New Roman" w:hAnsi="Times New Roman"/>
          <w:szCs w:val="24"/>
        </w:rPr>
        <w:t xml:space="preserve">.  </w:t>
      </w:r>
      <w:hyperlink r:id="rId48" w:history="1">
        <w:r w:rsidR="00467242" w:rsidRPr="004E4940">
          <w:rPr>
            <w:rFonts w:ascii="Times New Roman" w:hAnsi="Times New Roman"/>
            <w:szCs w:val="24"/>
          </w:rPr>
          <w:t>Cooperative Dynamics of AR and ER Activity in Breast Cancer.</w:t>
        </w:r>
      </w:hyperlink>
      <w:r w:rsidR="00467242" w:rsidRPr="004E4940">
        <w:rPr>
          <w:rFonts w:ascii="Times New Roman" w:hAnsi="Times New Roman"/>
          <w:szCs w:val="24"/>
        </w:rPr>
        <w:t xml:space="preserve"> </w:t>
      </w:r>
      <w:r w:rsidR="000D7B0D">
        <w:rPr>
          <w:rFonts w:ascii="Times New Roman" w:hAnsi="Times New Roman"/>
          <w:szCs w:val="24"/>
        </w:rPr>
        <w:t>MOL</w:t>
      </w:r>
      <w:r w:rsidRPr="004E4940">
        <w:rPr>
          <w:rFonts w:ascii="Times New Roman" w:hAnsi="Times New Roman"/>
          <w:szCs w:val="24"/>
        </w:rPr>
        <w:t xml:space="preserve"> C</w:t>
      </w:r>
      <w:r w:rsidR="00C80D23">
        <w:rPr>
          <w:rFonts w:ascii="Times New Roman" w:hAnsi="Times New Roman"/>
          <w:szCs w:val="24"/>
        </w:rPr>
        <w:t>ANCER RES</w:t>
      </w:r>
      <w:r w:rsidRPr="004E4940">
        <w:rPr>
          <w:rFonts w:ascii="Times New Roman" w:hAnsi="Times New Roman"/>
          <w:szCs w:val="24"/>
        </w:rPr>
        <w:t xml:space="preserve"> 2016 </w:t>
      </w:r>
      <w:r w:rsidR="003763A0">
        <w:t>Nov;14(11):1054-1067. PMID: 27565181</w:t>
      </w:r>
    </w:p>
    <w:p w14:paraId="22149510" w14:textId="77777777" w:rsidR="00C93508" w:rsidRPr="00C93508" w:rsidRDefault="00C85B9B" w:rsidP="00960D05">
      <w:pPr>
        <w:pStyle w:val="details1"/>
        <w:shd w:val="clear" w:color="auto" w:fill="FFFFFF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64</w:t>
      </w:r>
      <w:r w:rsidR="008D2552" w:rsidRPr="00D76148">
        <w:rPr>
          <w:sz w:val="24"/>
          <w:szCs w:val="24"/>
        </w:rPr>
        <w:t xml:space="preserve">.  </w:t>
      </w:r>
      <w:r w:rsidR="008D2552" w:rsidRPr="00D76148">
        <w:rPr>
          <w:sz w:val="24"/>
          <w:szCs w:val="24"/>
          <w:lang w:eastAsia="ja-JP"/>
        </w:rPr>
        <w:t xml:space="preserve">Heinz RE, Rudolph MC, Ramanathan P, Spoelstra NS, Butterfield KT, Webb PG, Babbs BL, Gao H, Chen </w:t>
      </w:r>
      <w:r w:rsidR="008D2552" w:rsidRPr="00C93508">
        <w:rPr>
          <w:sz w:val="24"/>
          <w:szCs w:val="24"/>
          <w:lang w:eastAsia="ja-JP"/>
        </w:rPr>
        <w:t xml:space="preserve">S, Gordon MA, Anderson SM, Neville MC, Gu H, Richer JK (2016). Constitutive expression of microRNA-150 in mammary epithelium suppresses secretory activation and impairs </w:t>
      </w:r>
      <w:r w:rsidR="008D2552" w:rsidRPr="00C93508">
        <w:rPr>
          <w:i/>
          <w:iCs/>
          <w:sz w:val="24"/>
          <w:szCs w:val="24"/>
          <w:lang w:eastAsia="ja-JP"/>
        </w:rPr>
        <w:t>de novo</w:t>
      </w:r>
      <w:r w:rsidR="008D2552" w:rsidRPr="00C93508">
        <w:rPr>
          <w:sz w:val="24"/>
          <w:szCs w:val="24"/>
          <w:lang w:eastAsia="ja-JP"/>
        </w:rPr>
        <w:t xml:space="preserve"> lipogenesis. DEVELOPMENT </w:t>
      </w:r>
      <w:r w:rsidRPr="00C93508">
        <w:rPr>
          <w:sz w:val="24"/>
          <w:szCs w:val="24"/>
        </w:rPr>
        <w:t xml:space="preserve">2016 Oct 11. </w:t>
      </w:r>
      <w:r w:rsidR="00D76148" w:rsidRPr="00C93508">
        <w:rPr>
          <w:sz w:val="24"/>
          <w:szCs w:val="24"/>
        </w:rPr>
        <w:t>PMID: 27729410</w:t>
      </w:r>
    </w:p>
    <w:p w14:paraId="0AA7454E" w14:textId="77777777" w:rsidR="0086725D" w:rsidRDefault="00504DF4" w:rsidP="00960D05">
      <w:pPr>
        <w:pStyle w:val="details1"/>
        <w:shd w:val="clear" w:color="auto" w:fill="FFFFFF"/>
        <w:tabs>
          <w:tab w:val="left" w:pos="720"/>
        </w:tabs>
        <w:ind w:left="720" w:hanging="720"/>
        <w:rPr>
          <w:sz w:val="24"/>
          <w:szCs w:val="24"/>
        </w:rPr>
      </w:pPr>
      <w:r w:rsidRPr="00C93508">
        <w:rPr>
          <w:sz w:val="24"/>
          <w:szCs w:val="24"/>
        </w:rPr>
        <w:t xml:space="preserve">65. </w:t>
      </w:r>
      <w:r w:rsidR="00C93508" w:rsidRPr="00C93508">
        <w:rPr>
          <w:sz w:val="24"/>
          <w:szCs w:val="24"/>
        </w:rPr>
        <w:t xml:space="preserve">Christenson JL, Butterfield KT, Spoelstra NS, Norris JD, </w:t>
      </w:r>
      <w:proofErr w:type="spellStart"/>
      <w:r w:rsidR="00C93508" w:rsidRPr="00C93508">
        <w:rPr>
          <w:sz w:val="24"/>
          <w:szCs w:val="24"/>
        </w:rPr>
        <w:t>Josan</w:t>
      </w:r>
      <w:proofErr w:type="spellEnd"/>
      <w:r w:rsidR="00C93508" w:rsidRPr="00C93508">
        <w:rPr>
          <w:sz w:val="24"/>
          <w:szCs w:val="24"/>
        </w:rPr>
        <w:t xml:space="preserve"> JS, Pollock JA, McDonnell DP, Katzenellenbogen BS, Katzenellenbogen JA, </w:t>
      </w:r>
      <w:r w:rsidR="00537B7C">
        <w:rPr>
          <w:sz w:val="24"/>
          <w:szCs w:val="24"/>
        </w:rPr>
        <w:t xml:space="preserve">and </w:t>
      </w:r>
      <w:r w:rsidR="00537B7C" w:rsidRPr="00C93508">
        <w:rPr>
          <w:b/>
          <w:bCs/>
          <w:sz w:val="24"/>
          <w:szCs w:val="24"/>
        </w:rPr>
        <w:t xml:space="preserve">JK </w:t>
      </w:r>
      <w:r w:rsidR="00C93508" w:rsidRPr="00C93508">
        <w:rPr>
          <w:b/>
          <w:bCs/>
          <w:sz w:val="24"/>
          <w:szCs w:val="24"/>
        </w:rPr>
        <w:t>Richer</w:t>
      </w:r>
      <w:r w:rsidR="00C93508" w:rsidRPr="00C93508">
        <w:rPr>
          <w:sz w:val="24"/>
          <w:szCs w:val="24"/>
        </w:rPr>
        <w:t>. MMTV-PyMT and Derived Met-1 Mouse Mammary Tumor Cells as Models for Studying the Role of the Androgen Receptor in Triple-Negative Breast Cancer Progression.</w:t>
      </w:r>
      <w:r w:rsidR="009752C4">
        <w:rPr>
          <w:sz w:val="24"/>
          <w:szCs w:val="24"/>
        </w:rPr>
        <w:t xml:space="preserve"> HORMONES AND </w:t>
      </w:r>
      <w:r w:rsidR="00C93508" w:rsidRPr="00C93508">
        <w:rPr>
          <w:sz w:val="24"/>
          <w:szCs w:val="24"/>
        </w:rPr>
        <w:t>CANCER. 2017 Apr;8(2):69-77.PMID: 28194662</w:t>
      </w:r>
    </w:p>
    <w:p w14:paraId="4E1A878B" w14:textId="26F6D1A9" w:rsidR="00C93508" w:rsidRPr="00AB3BCD" w:rsidRDefault="00C93508" w:rsidP="00960D05">
      <w:pPr>
        <w:pStyle w:val="details1"/>
        <w:shd w:val="clear" w:color="auto" w:fill="FFFFFF"/>
        <w:tabs>
          <w:tab w:val="left" w:pos="720"/>
        </w:tabs>
        <w:ind w:left="720" w:hanging="720"/>
        <w:rPr>
          <w:sz w:val="24"/>
          <w:szCs w:val="24"/>
        </w:rPr>
      </w:pPr>
      <w:r w:rsidRPr="009752C4">
        <w:rPr>
          <w:sz w:val="24"/>
          <w:szCs w:val="24"/>
        </w:rPr>
        <w:t xml:space="preserve">66. </w:t>
      </w:r>
      <w:r w:rsidR="00F06E08">
        <w:rPr>
          <w:sz w:val="24"/>
          <w:szCs w:val="24"/>
        </w:rPr>
        <w:t xml:space="preserve">Gordon MA, D'Amato NC , Gu H, Babbs B, </w:t>
      </w:r>
      <w:proofErr w:type="spellStart"/>
      <w:r w:rsidR="00F06E08">
        <w:rPr>
          <w:sz w:val="24"/>
          <w:szCs w:val="24"/>
        </w:rPr>
        <w:t>Wulfkuhle</w:t>
      </w:r>
      <w:proofErr w:type="spellEnd"/>
      <w:r w:rsidR="00F06E08">
        <w:rPr>
          <w:sz w:val="24"/>
          <w:szCs w:val="24"/>
        </w:rPr>
        <w:t xml:space="preserve"> JD , Petricoin EF, </w:t>
      </w:r>
      <w:r w:rsidR="009752C4" w:rsidRPr="009752C4">
        <w:rPr>
          <w:sz w:val="24"/>
          <w:szCs w:val="24"/>
        </w:rPr>
        <w:t xml:space="preserve">Gallagher </w:t>
      </w:r>
      <w:r w:rsidR="00F06E08">
        <w:rPr>
          <w:sz w:val="24"/>
          <w:szCs w:val="24"/>
        </w:rPr>
        <w:t>RI</w:t>
      </w:r>
      <w:r w:rsidR="009752C4" w:rsidRPr="009752C4">
        <w:rPr>
          <w:sz w:val="24"/>
          <w:szCs w:val="24"/>
        </w:rPr>
        <w:t xml:space="preserve">, </w:t>
      </w:r>
      <w:r w:rsidR="00F06E08">
        <w:rPr>
          <w:sz w:val="24"/>
          <w:szCs w:val="24"/>
        </w:rPr>
        <w:t xml:space="preserve">Dong T, </w:t>
      </w:r>
      <w:r w:rsidR="009752C4">
        <w:rPr>
          <w:sz w:val="24"/>
          <w:szCs w:val="24"/>
        </w:rPr>
        <w:t>Torkko</w:t>
      </w:r>
      <w:r w:rsidR="00F06E08">
        <w:rPr>
          <w:sz w:val="24"/>
          <w:szCs w:val="24"/>
        </w:rPr>
        <w:t xml:space="preserve"> KC, Liu B ,</w:t>
      </w:r>
      <w:r w:rsidR="009752C4" w:rsidRPr="009752C4">
        <w:rPr>
          <w:sz w:val="24"/>
          <w:szCs w:val="24"/>
        </w:rPr>
        <w:t xml:space="preserve"> Elias </w:t>
      </w:r>
      <w:r w:rsidR="00F06E08">
        <w:rPr>
          <w:sz w:val="24"/>
          <w:szCs w:val="24"/>
        </w:rPr>
        <w:t xml:space="preserve">A </w:t>
      </w:r>
      <w:r w:rsidR="009752C4" w:rsidRPr="009752C4">
        <w:rPr>
          <w:sz w:val="24"/>
          <w:szCs w:val="24"/>
        </w:rPr>
        <w:t xml:space="preserve">and </w:t>
      </w:r>
      <w:r w:rsidR="00537B7C" w:rsidRPr="0020377D">
        <w:rPr>
          <w:b/>
          <w:sz w:val="24"/>
          <w:szCs w:val="24"/>
        </w:rPr>
        <w:t>JK</w:t>
      </w:r>
      <w:r w:rsidR="001C2BF5">
        <w:rPr>
          <w:sz w:val="24"/>
          <w:szCs w:val="24"/>
        </w:rPr>
        <w:t xml:space="preserve"> </w:t>
      </w:r>
      <w:r w:rsidR="009752C4" w:rsidRPr="0020377D">
        <w:rPr>
          <w:b/>
          <w:sz w:val="24"/>
          <w:szCs w:val="24"/>
        </w:rPr>
        <w:t>Richer</w:t>
      </w:r>
      <w:r w:rsidR="00525035">
        <w:rPr>
          <w:b/>
          <w:sz w:val="24"/>
          <w:szCs w:val="24"/>
        </w:rPr>
        <w:t>.</w:t>
      </w:r>
      <w:r w:rsidR="009752C4" w:rsidRPr="0020377D">
        <w:rPr>
          <w:b/>
          <w:sz w:val="24"/>
          <w:szCs w:val="24"/>
        </w:rPr>
        <w:t xml:space="preserve"> </w:t>
      </w:r>
      <w:r w:rsidR="009752C4" w:rsidRPr="009752C4">
        <w:rPr>
          <w:color w:val="000000"/>
          <w:sz w:val="24"/>
          <w:szCs w:val="24"/>
          <w:shd w:val="clear" w:color="auto" w:fill="FFFFFF"/>
        </w:rPr>
        <w:t>Synergy betwe</w:t>
      </w:r>
      <w:r w:rsidR="0020377D">
        <w:rPr>
          <w:color w:val="000000"/>
          <w:sz w:val="24"/>
          <w:szCs w:val="24"/>
          <w:shd w:val="clear" w:color="auto" w:fill="FFFFFF"/>
        </w:rPr>
        <w:t>en androgen receptor antagonism</w:t>
      </w:r>
      <w:r w:rsidR="009752C4">
        <w:rPr>
          <w:color w:val="000000"/>
          <w:sz w:val="24"/>
          <w:szCs w:val="24"/>
          <w:shd w:val="clear" w:color="auto" w:fill="FFFFFF"/>
        </w:rPr>
        <w:t xml:space="preserve"> </w:t>
      </w:r>
      <w:r w:rsidR="009752C4" w:rsidRPr="009752C4">
        <w:rPr>
          <w:color w:val="000000"/>
          <w:sz w:val="24"/>
          <w:szCs w:val="24"/>
          <w:shd w:val="clear" w:color="auto" w:fill="FFFFFF"/>
        </w:rPr>
        <w:t>and inhibition of mTOR and HER2 in breast cancer.</w:t>
      </w:r>
      <w:r w:rsidR="000D7B0D">
        <w:rPr>
          <w:color w:val="000000"/>
          <w:sz w:val="24"/>
          <w:szCs w:val="24"/>
          <w:shd w:val="clear" w:color="auto" w:fill="FFFFFF"/>
        </w:rPr>
        <w:t xml:space="preserve"> MOL</w:t>
      </w:r>
      <w:r w:rsidR="003763A0">
        <w:rPr>
          <w:color w:val="000000"/>
          <w:sz w:val="24"/>
          <w:szCs w:val="24"/>
          <w:shd w:val="clear" w:color="auto" w:fill="FFFFFF"/>
        </w:rPr>
        <w:t xml:space="preserve"> CANCER THERAPEUTICS.</w:t>
      </w:r>
      <w:r w:rsidR="003763A0" w:rsidRPr="000D7B0D">
        <w:rPr>
          <w:color w:val="000000"/>
          <w:sz w:val="24"/>
          <w:szCs w:val="24"/>
          <w:shd w:val="clear" w:color="auto" w:fill="FFFFFF"/>
        </w:rPr>
        <w:t xml:space="preserve"> </w:t>
      </w:r>
      <w:r w:rsidR="005A5B98">
        <w:rPr>
          <w:sz w:val="24"/>
          <w:szCs w:val="24"/>
        </w:rPr>
        <w:t xml:space="preserve">2017 </w:t>
      </w:r>
      <w:r w:rsidR="005A5B98" w:rsidRPr="00AB3BCD">
        <w:rPr>
          <w:sz w:val="24"/>
          <w:szCs w:val="24"/>
        </w:rPr>
        <w:t xml:space="preserve">Jul;16(7):1389 </w:t>
      </w:r>
      <w:r w:rsidR="003763A0" w:rsidRPr="00AB3BCD">
        <w:rPr>
          <w:sz w:val="24"/>
          <w:szCs w:val="24"/>
        </w:rPr>
        <w:t>1400.  PMID: 28468774</w:t>
      </w:r>
    </w:p>
    <w:p w14:paraId="60D4A75A" w14:textId="0D879130" w:rsidR="00AB3BCD" w:rsidRPr="00AB3BCD" w:rsidRDefault="00AB3BCD" w:rsidP="00AB3BCD">
      <w:pPr>
        <w:pStyle w:val="Heading1"/>
        <w:shd w:val="clear" w:color="auto" w:fill="FFFFFF"/>
        <w:rPr>
          <w:b w:val="0"/>
          <w:color w:val="222222"/>
          <w:sz w:val="48"/>
        </w:rPr>
      </w:pPr>
      <w:r w:rsidRPr="00AB3BCD">
        <w:rPr>
          <w:b w:val="0"/>
          <w:szCs w:val="24"/>
        </w:rPr>
        <w:t xml:space="preserve">67. </w:t>
      </w:r>
      <w:r w:rsidRPr="00AB3BCD">
        <w:rPr>
          <w:rStyle w:val="docsum-authors"/>
          <w:b w:val="0"/>
          <w:color w:val="212121"/>
        </w:rPr>
        <w:t xml:space="preserve">He L, Du Z, </w:t>
      </w:r>
      <w:proofErr w:type="spellStart"/>
      <w:r w:rsidRPr="00AB3BCD">
        <w:rPr>
          <w:rStyle w:val="docsum-authors"/>
          <w:b w:val="0"/>
          <w:color w:val="212121"/>
        </w:rPr>
        <w:t>Xiong</w:t>
      </w:r>
      <w:proofErr w:type="spellEnd"/>
      <w:r w:rsidRPr="00AB3BCD">
        <w:rPr>
          <w:rStyle w:val="docsum-authors"/>
          <w:b w:val="0"/>
          <w:color w:val="212121"/>
        </w:rPr>
        <w:t xml:space="preserve"> X, Ma H, Zhu Z, Gao H, Cao J, Li T, Li H, Yang K, Chen G, Richer JK, Gu H. </w:t>
      </w:r>
      <w:r w:rsidRPr="00AB3BCD">
        <w:rPr>
          <w:b w:val="0"/>
          <w:color w:val="222222"/>
        </w:rPr>
        <w:t>Targeting Androgen Receptor in Treating HER2 Positive Breast Cancer</w:t>
      </w:r>
      <w:r>
        <w:rPr>
          <w:b w:val="0"/>
          <w:color w:val="222222"/>
        </w:rPr>
        <w:t xml:space="preserve">. </w:t>
      </w:r>
      <w:r>
        <w:rPr>
          <w:rStyle w:val="docsum-journal-citation"/>
          <w:b w:val="0"/>
        </w:rPr>
        <w:t>SCI REP</w:t>
      </w:r>
      <w:r w:rsidRPr="00AB3BCD">
        <w:rPr>
          <w:rStyle w:val="docsum-journal-citation"/>
          <w:b w:val="0"/>
        </w:rPr>
        <w:t xml:space="preserve"> 2017 Nov 6;7(1):14584. </w:t>
      </w:r>
      <w:r w:rsidRPr="00AB3BCD">
        <w:rPr>
          <w:rStyle w:val="citation-part"/>
          <w:b w:val="0"/>
        </w:rPr>
        <w:t>PMID: </w:t>
      </w:r>
      <w:r w:rsidRPr="00AB3BCD">
        <w:rPr>
          <w:rStyle w:val="docsum-pmid"/>
          <w:b w:val="0"/>
        </w:rPr>
        <w:t>29109513</w:t>
      </w:r>
    </w:p>
    <w:p w14:paraId="6ACEC0E7" w14:textId="74A58E70" w:rsidR="00960D05" w:rsidRDefault="0086725D" w:rsidP="00960D05">
      <w:pPr>
        <w:pStyle w:val="Default"/>
        <w:tabs>
          <w:tab w:val="left" w:pos="720"/>
        </w:tabs>
        <w:ind w:left="720" w:hanging="720"/>
      </w:pPr>
      <w:r w:rsidRPr="009752C4">
        <w:rPr>
          <w:rFonts w:ascii="Times New Roman" w:hAnsi="Times New Roman" w:cs="Times New Roman"/>
        </w:rPr>
        <w:t>6</w:t>
      </w:r>
      <w:r w:rsidR="00AB3BCD">
        <w:rPr>
          <w:rFonts w:ascii="Times New Roman" w:hAnsi="Times New Roman" w:cs="Times New Roman"/>
        </w:rPr>
        <w:t>8</w:t>
      </w:r>
      <w:r w:rsidRPr="009752C4">
        <w:rPr>
          <w:rFonts w:ascii="Times New Roman" w:hAnsi="Times New Roman" w:cs="Times New Roman"/>
        </w:rPr>
        <w:t>.</w:t>
      </w:r>
      <w:r w:rsidRPr="009752C4">
        <w:rPr>
          <w:rFonts w:ascii="Times New Roman" w:hAnsi="Times New Roman" w:cs="Times New Roman"/>
          <w:b/>
        </w:rPr>
        <w:t xml:space="preserve"> </w:t>
      </w:r>
      <w:r w:rsidRPr="009752C4">
        <w:rPr>
          <w:rFonts w:ascii="Times New Roman" w:hAnsi="Times New Roman" w:cs="Times New Roman"/>
        </w:rPr>
        <w:t xml:space="preserve">Barton VN., </w:t>
      </w:r>
      <w:r w:rsidR="00F06E08">
        <w:rPr>
          <w:rFonts w:ascii="Times New Roman" w:hAnsi="Times New Roman" w:cs="Times New Roman"/>
        </w:rPr>
        <w:t>Christenson JL, Rogers TJ</w:t>
      </w:r>
      <w:r w:rsidRPr="009752C4">
        <w:rPr>
          <w:rFonts w:ascii="Times New Roman" w:hAnsi="Times New Roman" w:cs="Times New Roman"/>
        </w:rPr>
        <w:t>, Butterfield</w:t>
      </w:r>
      <w:r w:rsidR="00F06E08">
        <w:rPr>
          <w:rFonts w:ascii="Times New Roman" w:hAnsi="Times New Roman" w:cs="Times New Roman"/>
        </w:rPr>
        <w:t xml:space="preserve"> K</w:t>
      </w:r>
      <w:r w:rsidRPr="009752C4">
        <w:rPr>
          <w:rFonts w:ascii="Times New Roman" w:hAnsi="Times New Roman" w:cs="Times New Roman"/>
        </w:rPr>
        <w:t>, Babbs</w:t>
      </w:r>
      <w:r w:rsidR="00F06E08">
        <w:rPr>
          <w:rFonts w:ascii="Times New Roman" w:hAnsi="Times New Roman" w:cs="Times New Roman"/>
        </w:rPr>
        <w:t xml:space="preserve"> B</w:t>
      </w:r>
      <w:r w:rsidRPr="009752C4">
        <w:rPr>
          <w:rFonts w:ascii="Times New Roman" w:hAnsi="Times New Roman" w:cs="Times New Roman"/>
        </w:rPr>
        <w:t>, Spoelstra</w:t>
      </w:r>
      <w:r w:rsidR="00F06E08">
        <w:rPr>
          <w:rFonts w:ascii="Times New Roman" w:hAnsi="Times New Roman" w:cs="Times New Roman"/>
        </w:rPr>
        <w:t xml:space="preserve"> NS</w:t>
      </w:r>
      <w:r w:rsidRPr="009752C4">
        <w:rPr>
          <w:rFonts w:ascii="Times New Roman" w:hAnsi="Times New Roman" w:cs="Times New Roman"/>
        </w:rPr>
        <w:t xml:space="preserve">, </w:t>
      </w:r>
      <w:r w:rsidR="0020377D">
        <w:rPr>
          <w:rFonts w:ascii="Times New Roman" w:hAnsi="Times New Roman" w:cs="Times New Roman"/>
        </w:rPr>
        <w:t>D’Amato</w:t>
      </w:r>
      <w:r w:rsidR="00F06E08">
        <w:rPr>
          <w:rFonts w:ascii="Times New Roman" w:hAnsi="Times New Roman" w:cs="Times New Roman"/>
        </w:rPr>
        <w:t xml:space="preserve"> NC</w:t>
      </w:r>
      <w:r w:rsidR="0020377D">
        <w:rPr>
          <w:rFonts w:ascii="Times New Roman" w:hAnsi="Times New Roman" w:cs="Times New Roman"/>
        </w:rPr>
        <w:t>, Elias</w:t>
      </w:r>
      <w:r w:rsidR="00F06E08">
        <w:rPr>
          <w:rFonts w:ascii="Times New Roman" w:hAnsi="Times New Roman" w:cs="Times New Roman"/>
        </w:rPr>
        <w:t xml:space="preserve"> A</w:t>
      </w:r>
      <w:r w:rsidRPr="009752C4">
        <w:rPr>
          <w:rFonts w:ascii="Times New Roman" w:hAnsi="Times New Roman" w:cs="Times New Roman"/>
        </w:rPr>
        <w:t xml:space="preserve">, </w:t>
      </w:r>
      <w:r w:rsidR="00F06E08">
        <w:rPr>
          <w:rFonts w:ascii="Times New Roman" w:hAnsi="Times New Roman" w:cs="Times New Roman"/>
        </w:rPr>
        <w:t xml:space="preserve">and </w:t>
      </w:r>
      <w:r w:rsidR="00537B7C" w:rsidRPr="0020377D">
        <w:rPr>
          <w:rFonts w:ascii="Times New Roman" w:hAnsi="Times New Roman" w:cs="Times New Roman"/>
          <w:b/>
        </w:rPr>
        <w:t xml:space="preserve">JK </w:t>
      </w:r>
      <w:r w:rsidRPr="0020377D">
        <w:rPr>
          <w:rFonts w:ascii="Times New Roman" w:hAnsi="Times New Roman" w:cs="Times New Roman"/>
          <w:b/>
        </w:rPr>
        <w:t>Richer</w:t>
      </w:r>
      <w:r w:rsidRPr="009752C4">
        <w:rPr>
          <w:rFonts w:ascii="Times New Roman" w:hAnsi="Times New Roman" w:cs="Times New Roman"/>
        </w:rPr>
        <w:t xml:space="preserve">. Androgen receptor supports an anchorage independent, cancer stem cell like population in triple negative breast cancer. </w:t>
      </w:r>
      <w:r w:rsidR="009752C4" w:rsidRPr="000D7B0D">
        <w:rPr>
          <w:rFonts w:ascii="Times New Roman" w:hAnsi="Times New Roman" w:cs="Times New Roman"/>
        </w:rPr>
        <w:t xml:space="preserve">CANCER RESEARCH. </w:t>
      </w:r>
      <w:r w:rsidR="003763A0" w:rsidRPr="000D7B0D">
        <w:rPr>
          <w:rFonts w:ascii="Times New Roman" w:hAnsi="Times New Roman" w:cs="Times New Roman"/>
        </w:rPr>
        <w:t>2017 Jul 1;77(13):3455-3466. PMID: 28512248</w:t>
      </w:r>
    </w:p>
    <w:p w14:paraId="18CB3CDB" w14:textId="2204A844" w:rsidR="00B013F1" w:rsidRDefault="00960D05" w:rsidP="00B013F1">
      <w:pPr>
        <w:ind w:left="720" w:hanging="720"/>
        <w:rPr>
          <w:rFonts w:ascii="Times New Roman" w:hAnsi="Times New Roman"/>
          <w:szCs w:val="24"/>
        </w:rPr>
      </w:pPr>
      <w:r w:rsidRPr="00960D05">
        <w:rPr>
          <w:rFonts w:ascii="Times New Roman" w:hAnsi="Times New Roman"/>
        </w:rPr>
        <w:t>6</w:t>
      </w:r>
      <w:r w:rsidR="00AB3BCD">
        <w:rPr>
          <w:rFonts w:ascii="Times New Roman" w:hAnsi="Times New Roman"/>
        </w:rPr>
        <w:t>9</w:t>
      </w:r>
      <w:r w:rsidRPr="00960D05">
        <w:rPr>
          <w:rFonts w:ascii="Times New Roman" w:hAnsi="Times New Roman"/>
        </w:rPr>
        <w:t xml:space="preserve">.  Wellberg EA, Checkley LA, Giles ED, Johnson SJ, </w:t>
      </w:r>
      <w:proofErr w:type="spellStart"/>
      <w:r w:rsidRPr="00960D05">
        <w:rPr>
          <w:rFonts w:ascii="Times New Roman" w:hAnsi="Times New Roman"/>
        </w:rPr>
        <w:t>Oljira</w:t>
      </w:r>
      <w:proofErr w:type="spellEnd"/>
      <w:r w:rsidRPr="00960D05">
        <w:rPr>
          <w:rFonts w:ascii="Times New Roman" w:hAnsi="Times New Roman"/>
        </w:rPr>
        <w:t xml:space="preserve"> R, Wahdan-Alaswad R, </w:t>
      </w:r>
      <w:proofErr w:type="spellStart"/>
      <w:r w:rsidRPr="00960D05">
        <w:rPr>
          <w:rFonts w:ascii="Times New Roman" w:hAnsi="Times New Roman"/>
        </w:rPr>
        <w:t>Foright</w:t>
      </w:r>
      <w:proofErr w:type="spellEnd"/>
      <w:r w:rsidRPr="00960D05">
        <w:rPr>
          <w:rFonts w:ascii="Times New Roman" w:hAnsi="Times New Roman"/>
        </w:rPr>
        <w:t xml:space="preserve"> RM, Dooley G, Edgerton SM, Jindal S, Johnson GC, </w:t>
      </w:r>
      <w:r w:rsidRPr="00960D05">
        <w:rPr>
          <w:rFonts w:ascii="Times New Roman" w:hAnsi="Times New Roman"/>
          <w:b/>
          <w:bCs/>
        </w:rPr>
        <w:t>Richer JK</w:t>
      </w:r>
      <w:r w:rsidRPr="00960D05">
        <w:rPr>
          <w:rFonts w:ascii="Times New Roman" w:hAnsi="Times New Roman"/>
        </w:rPr>
        <w:t>, Kabos P, Thor AD, Schedin P, MacLean PS, Anderson SM.</w:t>
      </w:r>
      <w:r>
        <w:t xml:space="preserve"> </w:t>
      </w:r>
      <w:hyperlink r:id="rId49" w:history="1">
        <w:r w:rsidRPr="00960D05">
          <w:rPr>
            <w:rStyle w:val="Hyperlink"/>
            <w:rFonts w:ascii="Times New Roman" w:hAnsi="Times New Roman"/>
            <w:color w:val="auto"/>
            <w:u w:val="none"/>
          </w:rPr>
          <w:t>The Androgen Receptor Supports Tumor Progression After the Loss of Ovarian Function in a Preclinical Model of Obesity and Breast Cancer.</w:t>
        </w:r>
      </w:hyperlink>
      <w:r>
        <w:t xml:space="preserve"> </w:t>
      </w:r>
      <w:r>
        <w:rPr>
          <w:szCs w:val="24"/>
        </w:rPr>
        <w:t xml:space="preserve">HORMONES AND </w:t>
      </w:r>
      <w:r w:rsidRPr="00C93508">
        <w:rPr>
          <w:szCs w:val="24"/>
        </w:rPr>
        <w:t>CANCER.</w:t>
      </w:r>
      <w:r>
        <w:t xml:space="preserve"> 2017 Jul 24. </w:t>
      </w:r>
      <w:r w:rsidRPr="00960D05">
        <w:rPr>
          <w:rFonts w:ascii="Times New Roman" w:hAnsi="Times New Roman"/>
          <w:szCs w:val="24"/>
        </w:rPr>
        <w:t>PMID:</w:t>
      </w:r>
      <w:r>
        <w:rPr>
          <w:rFonts w:ascii="Times New Roman" w:hAnsi="Times New Roman"/>
          <w:szCs w:val="24"/>
        </w:rPr>
        <w:t xml:space="preserve"> </w:t>
      </w:r>
      <w:r w:rsidRPr="00960D05">
        <w:rPr>
          <w:rFonts w:ascii="Times New Roman" w:hAnsi="Times New Roman"/>
          <w:szCs w:val="24"/>
        </w:rPr>
        <w:t>28741260</w:t>
      </w:r>
      <w:r w:rsidR="00B013F1">
        <w:rPr>
          <w:rFonts w:ascii="Times New Roman" w:hAnsi="Times New Roman"/>
          <w:szCs w:val="24"/>
        </w:rPr>
        <w:t>.</w:t>
      </w:r>
    </w:p>
    <w:p w14:paraId="47EA566E" w14:textId="09069592" w:rsidR="00B013F1" w:rsidRDefault="00AB3BCD" w:rsidP="00B013F1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70</w:t>
      </w:r>
      <w:r w:rsidR="00B013F1">
        <w:rPr>
          <w:rFonts w:ascii="Times New Roman" w:hAnsi="Times New Roman"/>
          <w:szCs w:val="24"/>
        </w:rPr>
        <w:t xml:space="preserve">.  </w:t>
      </w:r>
      <w:r w:rsidR="00036A97" w:rsidRPr="00B013F1">
        <w:rPr>
          <w:rFonts w:ascii="Times New Roman" w:hAnsi="Times New Roman"/>
          <w:szCs w:val="24"/>
          <w:lang w:val="en"/>
        </w:rPr>
        <w:t xml:space="preserve">Christenson JL, </w:t>
      </w:r>
      <w:proofErr w:type="spellStart"/>
      <w:r w:rsidR="00036A97" w:rsidRPr="00B013F1">
        <w:rPr>
          <w:rFonts w:ascii="Times New Roman" w:hAnsi="Times New Roman"/>
          <w:szCs w:val="24"/>
          <w:lang w:val="en"/>
        </w:rPr>
        <w:t>Trepel</w:t>
      </w:r>
      <w:proofErr w:type="spellEnd"/>
      <w:r w:rsidR="00036A97" w:rsidRPr="00B013F1">
        <w:rPr>
          <w:rFonts w:ascii="Times New Roman" w:hAnsi="Times New Roman"/>
          <w:szCs w:val="24"/>
          <w:lang w:val="en"/>
        </w:rPr>
        <w:t xml:space="preserve"> JB, Ali HY, Lee S, Eisner JR, Baskin-Bey ES, Elias AD, </w:t>
      </w:r>
      <w:r w:rsidR="00036A97" w:rsidRPr="00B013F1">
        <w:rPr>
          <w:rFonts w:ascii="Times New Roman" w:hAnsi="Times New Roman"/>
          <w:b/>
          <w:bCs/>
          <w:szCs w:val="24"/>
          <w:lang w:val="en"/>
        </w:rPr>
        <w:t>Richer JK</w:t>
      </w:r>
      <w:r w:rsidR="00036A97" w:rsidRPr="00B013F1">
        <w:rPr>
          <w:rFonts w:ascii="Times New Roman" w:hAnsi="Times New Roman"/>
          <w:szCs w:val="24"/>
          <w:lang w:val="en"/>
        </w:rPr>
        <w:t xml:space="preserve">. </w:t>
      </w:r>
      <w:hyperlink r:id="rId50" w:history="1">
        <w:r w:rsidR="00036A97" w:rsidRPr="00B013F1">
          <w:rPr>
            <w:rFonts w:ascii="Times New Roman" w:hAnsi="Times New Roman"/>
            <w:szCs w:val="24"/>
            <w:lang w:val="en"/>
          </w:rPr>
          <w:t xml:space="preserve">Harnessing a Different Dependency: How to Identify and Target Androgen Receptor-Positive Versus Quadruple-Negative Breast </w:t>
        </w:r>
        <w:r w:rsidR="00036A97" w:rsidRPr="00B013F1">
          <w:rPr>
            <w:rFonts w:ascii="Times New Roman" w:hAnsi="Times New Roman"/>
            <w:bCs/>
            <w:szCs w:val="24"/>
            <w:lang w:val="en"/>
          </w:rPr>
          <w:t>Cancer</w:t>
        </w:r>
        <w:r w:rsidR="00036A97" w:rsidRPr="00B013F1">
          <w:rPr>
            <w:rFonts w:ascii="Times New Roman" w:hAnsi="Times New Roman"/>
            <w:szCs w:val="24"/>
            <w:lang w:val="en"/>
          </w:rPr>
          <w:t>.</w:t>
        </w:r>
      </w:hyperlink>
      <w:r w:rsidR="00036A97" w:rsidRPr="00B013F1">
        <w:rPr>
          <w:rFonts w:ascii="Times New Roman" w:hAnsi="Times New Roman"/>
          <w:szCs w:val="24"/>
        </w:rPr>
        <w:t xml:space="preserve"> HORMONES AND CANCER. </w:t>
      </w:r>
      <w:r w:rsidR="007B4030">
        <w:rPr>
          <w:rFonts w:ascii="Times New Roman" w:hAnsi="Times New Roman"/>
          <w:szCs w:val="24"/>
          <w:lang w:val="en"/>
        </w:rPr>
        <w:t xml:space="preserve">2018 Apr </w:t>
      </w:r>
      <w:r w:rsidR="00B013F1" w:rsidRPr="00B013F1">
        <w:rPr>
          <w:rFonts w:ascii="Times New Roman" w:hAnsi="Times New Roman"/>
          <w:szCs w:val="24"/>
          <w:lang w:val="en"/>
        </w:rPr>
        <w:t>PMID: 29340907</w:t>
      </w:r>
    </w:p>
    <w:p w14:paraId="04028EA2" w14:textId="6803CAE2" w:rsidR="009F237C" w:rsidRDefault="00AB3BCD" w:rsidP="009F237C">
      <w:pPr>
        <w:shd w:val="clear" w:color="auto" w:fill="FFFFFF"/>
        <w:ind w:left="810" w:right="225" w:hanging="810"/>
        <w:rPr>
          <w:rFonts w:ascii="Times New Roman" w:hAnsi="Times New Roman"/>
          <w:szCs w:val="24"/>
          <w:lang w:val="en"/>
        </w:rPr>
      </w:pPr>
      <w:r>
        <w:lastRenderedPageBreak/>
        <w:t>71</w:t>
      </w:r>
      <w:r w:rsidR="00B013F1" w:rsidRPr="0005017F">
        <w:t xml:space="preserve">.  </w:t>
      </w:r>
      <w:r w:rsidR="009F237C" w:rsidRPr="007B4030">
        <w:rPr>
          <w:rFonts w:ascii="Times New Roman" w:hAnsi="Times New Roman"/>
          <w:szCs w:val="24"/>
          <w:lang w:val="en"/>
        </w:rPr>
        <w:t xml:space="preserve">Gordon MA, Babbs B, Cochrane DR, Bitler BG, </w:t>
      </w:r>
      <w:r w:rsidR="009F237C" w:rsidRPr="007B4030">
        <w:rPr>
          <w:rFonts w:ascii="Times New Roman" w:hAnsi="Times New Roman"/>
          <w:b/>
          <w:bCs/>
          <w:szCs w:val="24"/>
          <w:lang w:val="en"/>
        </w:rPr>
        <w:t>JK</w:t>
      </w:r>
      <w:r w:rsidR="009F237C">
        <w:rPr>
          <w:rFonts w:ascii="Times New Roman" w:hAnsi="Times New Roman"/>
          <w:b/>
          <w:bCs/>
          <w:szCs w:val="24"/>
          <w:lang w:val="en"/>
        </w:rPr>
        <w:t xml:space="preserve"> </w:t>
      </w:r>
      <w:r w:rsidR="009F237C" w:rsidRPr="007B4030">
        <w:rPr>
          <w:rFonts w:ascii="Times New Roman" w:hAnsi="Times New Roman"/>
          <w:b/>
          <w:bCs/>
          <w:szCs w:val="24"/>
          <w:lang w:val="en"/>
        </w:rPr>
        <w:t>Richer</w:t>
      </w:r>
      <w:r w:rsidR="009F237C" w:rsidRPr="007B4030">
        <w:rPr>
          <w:rFonts w:ascii="Times New Roman" w:hAnsi="Times New Roman"/>
          <w:szCs w:val="24"/>
          <w:lang w:val="en"/>
        </w:rPr>
        <w:t xml:space="preserve">. </w:t>
      </w:r>
      <w:hyperlink r:id="rId51" w:history="1">
        <w:r w:rsidR="009F237C" w:rsidRPr="007B4030">
          <w:rPr>
            <w:rFonts w:ascii="Times New Roman" w:hAnsi="Times New Roman"/>
            <w:szCs w:val="24"/>
            <w:lang w:val="en"/>
          </w:rPr>
          <w:t>The long non-coding RNA MALAT1 promotes ovarian cancer progression by regulating RBFOX2-mediated alternative splicing.</w:t>
        </w:r>
      </w:hyperlink>
      <w:r w:rsidR="00C80D23">
        <w:rPr>
          <w:rStyle w:val="jrnl"/>
          <w:rFonts w:ascii="Times New Roman" w:hAnsi="Times New Roman"/>
          <w:szCs w:val="24"/>
          <w:lang w:val="en"/>
        </w:rPr>
        <w:t xml:space="preserve"> MOLECULAR CARCINOGENESIS</w:t>
      </w:r>
      <w:r w:rsidR="009F237C" w:rsidRPr="007B4030">
        <w:rPr>
          <w:rFonts w:ascii="Times New Roman" w:hAnsi="Times New Roman"/>
          <w:szCs w:val="24"/>
          <w:lang w:val="en"/>
        </w:rPr>
        <w:t>. 2018 Oct 8. PMID:</w:t>
      </w:r>
      <w:r w:rsidR="009F237C">
        <w:rPr>
          <w:rFonts w:ascii="Times New Roman" w:hAnsi="Times New Roman"/>
          <w:szCs w:val="24"/>
          <w:lang w:val="en"/>
        </w:rPr>
        <w:t xml:space="preserve"> </w:t>
      </w:r>
      <w:r w:rsidR="009F237C" w:rsidRPr="007B4030">
        <w:rPr>
          <w:rFonts w:ascii="Times New Roman" w:hAnsi="Times New Roman"/>
          <w:szCs w:val="24"/>
          <w:lang w:val="en"/>
        </w:rPr>
        <w:t>30294913</w:t>
      </w:r>
    </w:p>
    <w:p w14:paraId="71269A11" w14:textId="18B9955A" w:rsidR="006F1839" w:rsidRPr="006F1839" w:rsidRDefault="006F1839" w:rsidP="006F1839">
      <w:pPr>
        <w:shd w:val="clear" w:color="auto" w:fill="FFFFFF"/>
        <w:tabs>
          <w:tab w:val="left" w:pos="3870"/>
        </w:tabs>
        <w:ind w:left="720" w:hanging="720"/>
        <w:rPr>
          <w:rFonts w:ascii="Arial" w:hAnsi="Arial" w:cs="Arial"/>
          <w:sz w:val="20"/>
          <w:lang w:val="en"/>
        </w:rPr>
      </w:pPr>
      <w:r>
        <w:rPr>
          <w:rFonts w:ascii="Times New Roman" w:hAnsi="Times New Roman"/>
          <w:szCs w:val="24"/>
          <w:lang w:val="en"/>
        </w:rPr>
        <w:t>7</w:t>
      </w:r>
      <w:r w:rsidR="00AB3BCD">
        <w:rPr>
          <w:rFonts w:ascii="Times New Roman" w:hAnsi="Times New Roman"/>
          <w:szCs w:val="24"/>
          <w:lang w:val="en"/>
        </w:rPr>
        <w:t>2</w:t>
      </w:r>
      <w:r>
        <w:rPr>
          <w:rFonts w:ascii="Times New Roman" w:hAnsi="Times New Roman"/>
          <w:szCs w:val="24"/>
          <w:lang w:val="en"/>
        </w:rPr>
        <w:t xml:space="preserve">.  </w:t>
      </w:r>
      <w:hyperlink r:id="rId52" w:history="1">
        <w:r w:rsidRPr="007B4030">
          <w:rPr>
            <w:rFonts w:ascii="Times New Roman" w:hAnsi="Times New Roman"/>
            <w:szCs w:val="24"/>
            <w:lang w:val="en"/>
          </w:rPr>
          <w:t>MacFawn I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53" w:history="1">
        <w:r w:rsidRPr="007B4030">
          <w:rPr>
            <w:rFonts w:ascii="Times New Roman" w:hAnsi="Times New Roman"/>
            <w:szCs w:val="24"/>
            <w:lang w:val="en"/>
          </w:rPr>
          <w:t>Wilson H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54" w:history="1">
        <w:proofErr w:type="spellStart"/>
        <w:r w:rsidRPr="007B4030">
          <w:rPr>
            <w:rFonts w:ascii="Times New Roman" w:hAnsi="Times New Roman"/>
            <w:szCs w:val="24"/>
            <w:lang w:val="en"/>
          </w:rPr>
          <w:t>Selth</w:t>
        </w:r>
        <w:proofErr w:type="spellEnd"/>
        <w:r w:rsidRPr="007B4030">
          <w:rPr>
            <w:rFonts w:ascii="Times New Roman" w:hAnsi="Times New Roman"/>
            <w:szCs w:val="24"/>
            <w:lang w:val="en"/>
          </w:rPr>
          <w:t xml:space="preserve"> LA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55" w:history="1">
        <w:r w:rsidRPr="007B4030">
          <w:rPr>
            <w:rFonts w:ascii="Times New Roman" w:hAnsi="Times New Roman"/>
            <w:szCs w:val="24"/>
            <w:lang w:val="en"/>
          </w:rPr>
          <w:t>Leighton I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56" w:history="1">
        <w:proofErr w:type="spellStart"/>
        <w:r w:rsidRPr="007B4030">
          <w:rPr>
            <w:rFonts w:ascii="Times New Roman" w:hAnsi="Times New Roman"/>
            <w:szCs w:val="24"/>
            <w:lang w:val="en"/>
          </w:rPr>
          <w:t>Serebriiskii</w:t>
        </w:r>
        <w:proofErr w:type="spellEnd"/>
        <w:r w:rsidRPr="007B4030">
          <w:rPr>
            <w:rFonts w:ascii="Times New Roman" w:hAnsi="Times New Roman"/>
            <w:szCs w:val="24"/>
            <w:lang w:val="en"/>
          </w:rPr>
          <w:t xml:space="preserve"> I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57" w:history="1">
        <w:proofErr w:type="spellStart"/>
        <w:r w:rsidRPr="007B4030">
          <w:rPr>
            <w:rFonts w:ascii="Times New Roman" w:hAnsi="Times New Roman"/>
            <w:szCs w:val="24"/>
            <w:lang w:val="en"/>
          </w:rPr>
          <w:t>Bleackley</w:t>
        </w:r>
        <w:proofErr w:type="spellEnd"/>
        <w:r w:rsidRPr="007B4030">
          <w:rPr>
            <w:rFonts w:ascii="Times New Roman" w:hAnsi="Times New Roman"/>
            <w:szCs w:val="24"/>
            <w:lang w:val="en"/>
          </w:rPr>
          <w:t xml:space="preserve"> RC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58" w:history="1">
        <w:proofErr w:type="spellStart"/>
        <w:r w:rsidRPr="007B4030">
          <w:rPr>
            <w:rFonts w:ascii="Times New Roman" w:hAnsi="Times New Roman"/>
            <w:szCs w:val="24"/>
            <w:lang w:val="en"/>
          </w:rPr>
          <w:t>Elzamzamy</w:t>
        </w:r>
        <w:proofErr w:type="spellEnd"/>
        <w:r w:rsidRPr="007B4030">
          <w:rPr>
            <w:rFonts w:ascii="Times New Roman" w:hAnsi="Times New Roman"/>
            <w:szCs w:val="24"/>
            <w:lang w:val="en"/>
          </w:rPr>
          <w:t xml:space="preserve"> O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59" w:history="1">
        <w:r w:rsidRPr="007B4030">
          <w:rPr>
            <w:rFonts w:ascii="Times New Roman" w:hAnsi="Times New Roman"/>
            <w:szCs w:val="24"/>
            <w:lang w:val="en"/>
          </w:rPr>
          <w:t>Farris J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60" w:history="1">
        <w:proofErr w:type="spellStart"/>
        <w:r w:rsidRPr="007B4030">
          <w:rPr>
            <w:rFonts w:ascii="Times New Roman" w:hAnsi="Times New Roman"/>
            <w:szCs w:val="24"/>
            <w:lang w:val="en"/>
          </w:rPr>
          <w:t>Pifer</w:t>
        </w:r>
        <w:proofErr w:type="spellEnd"/>
        <w:r w:rsidRPr="007B4030">
          <w:rPr>
            <w:rFonts w:ascii="Times New Roman" w:hAnsi="Times New Roman"/>
            <w:szCs w:val="24"/>
            <w:lang w:val="en"/>
          </w:rPr>
          <w:t xml:space="preserve"> PM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61" w:history="1">
        <w:r w:rsidRPr="007B4030">
          <w:rPr>
            <w:rStyle w:val="highlight"/>
            <w:rFonts w:ascii="Times New Roman" w:hAnsi="Times New Roman"/>
            <w:b/>
            <w:szCs w:val="24"/>
            <w:lang w:val="en"/>
          </w:rPr>
          <w:t>Richer J</w:t>
        </w:r>
      </w:hyperlink>
      <w:r w:rsidRPr="007B4030">
        <w:rPr>
          <w:rFonts w:ascii="Times New Roman" w:hAnsi="Times New Roman"/>
          <w:szCs w:val="24"/>
          <w:lang w:val="en"/>
        </w:rPr>
        <w:t xml:space="preserve">, </w:t>
      </w:r>
      <w:hyperlink r:id="rId62" w:history="1">
        <w:r w:rsidRPr="007B4030">
          <w:rPr>
            <w:rFonts w:ascii="Times New Roman" w:hAnsi="Times New Roman"/>
            <w:szCs w:val="24"/>
            <w:lang w:val="en"/>
          </w:rPr>
          <w:t>Frisch SM</w:t>
        </w:r>
      </w:hyperlink>
      <w:r w:rsidRPr="007B4030">
        <w:rPr>
          <w:rFonts w:ascii="Times New Roman" w:hAnsi="Times New Roman"/>
          <w:szCs w:val="24"/>
          <w:lang w:val="en"/>
        </w:rPr>
        <w:t xml:space="preserve">. Grainyhead-like-2 confers NK-sensitivity through interactions with epigenetic modifiers. </w:t>
      </w:r>
      <w:r w:rsidRPr="001E149F">
        <w:rPr>
          <w:rFonts w:ascii="Times New Roman" w:hAnsi="Times New Roman"/>
          <w:szCs w:val="24"/>
          <w:lang w:val="en"/>
        </w:rPr>
        <w:t xml:space="preserve">MOL IMMUN </w:t>
      </w:r>
      <w:r w:rsidRPr="007B4030">
        <w:rPr>
          <w:rFonts w:ascii="Times New Roman" w:hAnsi="Times New Roman"/>
          <w:szCs w:val="24"/>
          <w:lang w:val="en"/>
        </w:rPr>
        <w:t>2018 Nov 30;105:137-149. PMID:</w:t>
      </w:r>
      <w:r>
        <w:rPr>
          <w:rFonts w:ascii="Times New Roman" w:hAnsi="Times New Roman"/>
          <w:szCs w:val="24"/>
          <w:lang w:val="en"/>
        </w:rPr>
        <w:t xml:space="preserve"> </w:t>
      </w:r>
      <w:r w:rsidRPr="007B4030">
        <w:rPr>
          <w:rFonts w:ascii="Times New Roman" w:hAnsi="Times New Roman"/>
          <w:szCs w:val="24"/>
          <w:lang w:val="en"/>
        </w:rPr>
        <w:t>30508726</w:t>
      </w:r>
    </w:p>
    <w:p w14:paraId="70F1675F" w14:textId="7216EC7E" w:rsidR="0005017F" w:rsidRPr="0005017F" w:rsidRDefault="009F237C" w:rsidP="0005017F">
      <w:pPr>
        <w:pStyle w:val="Title2"/>
        <w:spacing w:before="0" w:beforeAutospacing="0" w:after="0" w:afterAutospacing="0"/>
        <w:ind w:left="810" w:hanging="810"/>
        <w:rPr>
          <w:color w:val="000000" w:themeColor="text1"/>
        </w:rPr>
      </w:pPr>
      <w:r>
        <w:rPr>
          <w:color w:val="000000"/>
        </w:rPr>
        <w:t>7</w:t>
      </w:r>
      <w:r w:rsidR="00AB3BCD">
        <w:rPr>
          <w:color w:val="000000"/>
        </w:rPr>
        <w:t>3</w:t>
      </w:r>
      <w:r>
        <w:rPr>
          <w:color w:val="000000"/>
        </w:rPr>
        <w:t xml:space="preserve">.  </w:t>
      </w:r>
      <w:bookmarkStart w:id="23" w:name="_Hlk75702708"/>
      <w:r w:rsidR="0005017F" w:rsidRPr="0005017F">
        <w:rPr>
          <w:color w:val="000000"/>
        </w:rPr>
        <w:t xml:space="preserve">Rogers TJ, Christenson JL, Greene LI, O'Neill KI, Williams MM, Gordon MA, Nemkov T, D'Alessandro A, </w:t>
      </w:r>
      <w:proofErr w:type="spellStart"/>
      <w:r w:rsidR="0005017F" w:rsidRPr="0005017F">
        <w:rPr>
          <w:color w:val="000000"/>
        </w:rPr>
        <w:t>Degala</w:t>
      </w:r>
      <w:proofErr w:type="spellEnd"/>
      <w:r w:rsidR="0005017F" w:rsidRPr="0005017F">
        <w:rPr>
          <w:color w:val="000000"/>
        </w:rPr>
        <w:t xml:space="preserve"> GD, Shin J, Tan AC, Cittelly DM, Lambert JR, </w:t>
      </w:r>
      <w:r w:rsidR="0005017F" w:rsidRPr="0005017F">
        <w:rPr>
          <w:b/>
          <w:bCs/>
          <w:color w:val="000000"/>
        </w:rPr>
        <w:t>Richer JK</w:t>
      </w:r>
      <w:r w:rsidR="0005017F" w:rsidRPr="0005017F">
        <w:rPr>
          <w:color w:val="000000" w:themeColor="text1"/>
        </w:rPr>
        <w:t xml:space="preserve">. </w:t>
      </w:r>
      <w:hyperlink r:id="rId63" w:history="1">
        <w:r w:rsidR="0005017F" w:rsidRPr="000D39E6">
          <w:rPr>
            <w:rStyle w:val="Hyperlink"/>
            <w:color w:val="000000" w:themeColor="text1"/>
            <w:u w:val="none"/>
          </w:rPr>
          <w:t>Reversal of Triple-Negative Breast Cancer EMT by miR-200c Decreases Tryptophan Catabolism and a Program of Immunosuppression.</w:t>
        </w:r>
      </w:hyperlink>
      <w:r w:rsidR="0005017F" w:rsidRPr="0005017F">
        <w:rPr>
          <w:color w:val="000000" w:themeColor="text1"/>
        </w:rPr>
        <w:t xml:space="preserve"> </w:t>
      </w:r>
      <w:r w:rsidR="00C80D23" w:rsidRPr="00C80D23">
        <w:rPr>
          <w:rStyle w:val="jrnl"/>
          <w:color w:val="000000"/>
        </w:rPr>
        <w:t>MOL CAN RES</w:t>
      </w:r>
      <w:r w:rsidR="00C80D23">
        <w:rPr>
          <w:rStyle w:val="jrnl"/>
          <w:i/>
          <w:color w:val="000000"/>
        </w:rPr>
        <w:t xml:space="preserve"> </w:t>
      </w:r>
      <w:r w:rsidR="0005017F" w:rsidRPr="0005017F">
        <w:rPr>
          <w:color w:val="000000"/>
        </w:rPr>
        <w:t xml:space="preserve">2019. Jan 17(1): 30-41. </w:t>
      </w:r>
      <w:r w:rsidR="0005017F" w:rsidRPr="0005017F">
        <w:rPr>
          <w:color w:val="000000" w:themeColor="text1"/>
        </w:rPr>
        <w:t>PMID: 30213797</w:t>
      </w:r>
      <w:bookmarkEnd w:id="23"/>
    </w:p>
    <w:p w14:paraId="7817A89C" w14:textId="453A53A3" w:rsidR="007B4030" w:rsidRDefault="009F237C" w:rsidP="009F237C">
      <w:pPr>
        <w:pStyle w:val="Title2"/>
        <w:spacing w:before="0" w:beforeAutospacing="0" w:after="0" w:afterAutospacing="0"/>
        <w:ind w:left="810" w:hanging="810"/>
        <w:rPr>
          <w:color w:val="000000"/>
        </w:rPr>
      </w:pPr>
      <w:r>
        <w:rPr>
          <w:color w:val="000000"/>
        </w:rPr>
        <w:t>7</w:t>
      </w:r>
      <w:r w:rsidR="00AB3BCD">
        <w:rPr>
          <w:color w:val="000000"/>
        </w:rPr>
        <w:t>4</w:t>
      </w:r>
      <w:r w:rsidR="0005017F" w:rsidRPr="0005017F">
        <w:rPr>
          <w:color w:val="000000"/>
        </w:rPr>
        <w:t xml:space="preserve">.  Greene LI, Bruno TC, Christenson JL, D'Alessandro A, Culp-Hill R, Torkko K, Borges VF, Slansky JE, </w:t>
      </w:r>
      <w:r w:rsidR="0005017F" w:rsidRPr="0005017F">
        <w:rPr>
          <w:b/>
          <w:bCs/>
          <w:color w:val="000000"/>
        </w:rPr>
        <w:t>Richer JK</w:t>
      </w:r>
      <w:r w:rsidR="0005017F" w:rsidRPr="0005017F">
        <w:rPr>
          <w:color w:val="000000"/>
        </w:rPr>
        <w:t>.</w:t>
      </w:r>
      <w:hyperlink r:id="rId64" w:history="1">
        <w:r w:rsidR="0005017F" w:rsidRPr="000D39E6">
          <w:rPr>
            <w:rStyle w:val="Hyperlink"/>
            <w:color w:val="000000" w:themeColor="text1"/>
            <w:u w:val="none"/>
          </w:rPr>
          <w:t>A Role for Tryptophan-2,3-dioxygenase in CD8 T-cell Suppression and Evidence of Tryptophan Catabolism in Breast Cancer Patient Plasma.</w:t>
        </w:r>
      </w:hyperlink>
      <w:r w:rsidR="0005017F" w:rsidRPr="000D39E6">
        <w:rPr>
          <w:color w:val="000000" w:themeColor="text1"/>
        </w:rPr>
        <w:t xml:space="preserve"> </w:t>
      </w:r>
      <w:r w:rsidR="00C80D23" w:rsidRPr="00C80D23">
        <w:rPr>
          <w:rStyle w:val="jrnl"/>
          <w:color w:val="000000"/>
        </w:rPr>
        <w:t>MOL CAN RES</w:t>
      </w:r>
      <w:r w:rsidR="00C80D23">
        <w:rPr>
          <w:rStyle w:val="jrnl"/>
          <w:i/>
          <w:color w:val="000000"/>
        </w:rPr>
        <w:t xml:space="preserve"> </w:t>
      </w:r>
      <w:r w:rsidR="0005017F" w:rsidRPr="0005017F">
        <w:rPr>
          <w:color w:val="000000" w:themeColor="text1"/>
        </w:rPr>
        <w:t>2019 Jan 17(1):131-139. PMID: 30143553</w:t>
      </w:r>
      <w:r w:rsidR="007B4030" w:rsidRPr="007B4030">
        <w:rPr>
          <w:color w:val="000000"/>
        </w:rPr>
        <w:t xml:space="preserve"> </w:t>
      </w:r>
    </w:p>
    <w:p w14:paraId="3EAC67AD" w14:textId="5694E800" w:rsidR="00335A78" w:rsidRPr="008F4698" w:rsidRDefault="00F1080D" w:rsidP="00335A78">
      <w:pPr>
        <w:ind w:left="900" w:hanging="900"/>
        <w:rPr>
          <w:rFonts w:ascii="Times New Roman" w:hAnsi="Times New Roman"/>
          <w:szCs w:val="24"/>
        </w:rPr>
      </w:pPr>
      <w:r w:rsidRPr="008F4698">
        <w:rPr>
          <w:rFonts w:ascii="Times New Roman" w:hAnsi="Times New Roman"/>
          <w:szCs w:val="24"/>
        </w:rPr>
        <w:t>7</w:t>
      </w:r>
      <w:r w:rsidR="00AB3BCD">
        <w:rPr>
          <w:rFonts w:ascii="Times New Roman" w:hAnsi="Times New Roman"/>
          <w:szCs w:val="24"/>
        </w:rPr>
        <w:t>5</w:t>
      </w:r>
      <w:r w:rsidRPr="008F4698">
        <w:rPr>
          <w:rFonts w:ascii="Times New Roman" w:hAnsi="Times New Roman"/>
          <w:szCs w:val="24"/>
        </w:rPr>
        <w:t xml:space="preserve">. </w:t>
      </w:r>
      <w:r w:rsidR="001843B5" w:rsidRPr="008F4698">
        <w:rPr>
          <w:rFonts w:ascii="Times New Roman" w:hAnsi="Times New Roman"/>
          <w:szCs w:val="24"/>
        </w:rPr>
        <w:t xml:space="preserve">Wheeler LJ, Watson ZL, Qamar L, Yamamoto TM, Sawyer BT, Sullivan KD, </w:t>
      </w:r>
      <w:proofErr w:type="spellStart"/>
      <w:r w:rsidR="001843B5" w:rsidRPr="008F4698">
        <w:rPr>
          <w:rFonts w:ascii="Times New Roman" w:hAnsi="Times New Roman"/>
          <w:szCs w:val="24"/>
        </w:rPr>
        <w:t>Khanal</w:t>
      </w:r>
      <w:proofErr w:type="spellEnd"/>
      <w:r w:rsidR="001843B5" w:rsidRPr="008F4698">
        <w:rPr>
          <w:rFonts w:ascii="Times New Roman" w:hAnsi="Times New Roman"/>
          <w:szCs w:val="24"/>
        </w:rPr>
        <w:t xml:space="preserve"> S, Joshi M, Ferchaud-Roucher V, Smith H, Vanderlinden LA, Brubaker SW, Caino CM, Kim H, Espinosa JM, </w:t>
      </w:r>
      <w:r w:rsidR="001843B5" w:rsidRPr="008F4698">
        <w:rPr>
          <w:rFonts w:ascii="Times New Roman" w:hAnsi="Times New Roman"/>
          <w:b/>
          <w:bCs/>
          <w:szCs w:val="24"/>
        </w:rPr>
        <w:t xml:space="preserve">Richer JK, </w:t>
      </w:r>
      <w:r w:rsidR="00DA0416" w:rsidRPr="008F4698">
        <w:rPr>
          <w:rFonts w:ascii="Times New Roman" w:hAnsi="Times New Roman"/>
          <w:b/>
          <w:bCs/>
          <w:szCs w:val="24"/>
        </w:rPr>
        <w:t xml:space="preserve">and BG </w:t>
      </w:r>
      <w:r w:rsidR="001843B5" w:rsidRPr="008F4698">
        <w:rPr>
          <w:rFonts w:ascii="Times New Roman" w:hAnsi="Times New Roman"/>
          <w:b/>
          <w:bCs/>
          <w:szCs w:val="24"/>
        </w:rPr>
        <w:t xml:space="preserve">Bitler. </w:t>
      </w:r>
      <w:r w:rsidR="001843B5" w:rsidRPr="008F4698">
        <w:rPr>
          <w:rFonts w:ascii="Times New Roman" w:hAnsi="Times New Roman"/>
          <w:szCs w:val="24"/>
        </w:rPr>
        <w:t>Multi-</w:t>
      </w:r>
      <w:proofErr w:type="spellStart"/>
      <w:r w:rsidR="001843B5" w:rsidRPr="008F4698">
        <w:rPr>
          <w:rFonts w:ascii="Times New Roman" w:hAnsi="Times New Roman"/>
          <w:szCs w:val="24"/>
        </w:rPr>
        <w:t>Omic</w:t>
      </w:r>
      <w:proofErr w:type="spellEnd"/>
      <w:r w:rsidR="001843B5" w:rsidRPr="008F4698">
        <w:rPr>
          <w:rFonts w:ascii="Times New Roman" w:hAnsi="Times New Roman"/>
          <w:szCs w:val="24"/>
        </w:rPr>
        <w:t xml:space="preserve"> Approaches Identify Metabolic and Autophagy Regulators Important in Ovarian Cancer Dissemination. </w:t>
      </w:r>
      <w:proofErr w:type="spellStart"/>
      <w:r w:rsidR="00C80D23" w:rsidRPr="008F4698">
        <w:rPr>
          <w:rFonts w:ascii="Times New Roman" w:hAnsi="Times New Roman"/>
          <w:iCs/>
          <w:szCs w:val="24"/>
        </w:rPr>
        <w:t>iSCIENCE</w:t>
      </w:r>
      <w:proofErr w:type="spellEnd"/>
      <w:r w:rsidR="001843B5" w:rsidRPr="008F4698">
        <w:rPr>
          <w:rFonts w:ascii="Times New Roman" w:hAnsi="Times New Roman"/>
          <w:szCs w:val="24"/>
        </w:rPr>
        <w:t>. 2019 Aug 6;19:474-491. PMID: 3147751</w:t>
      </w:r>
      <w:r w:rsidRPr="008F4698">
        <w:rPr>
          <w:rFonts w:ascii="Times New Roman" w:hAnsi="Times New Roman"/>
          <w:szCs w:val="24"/>
        </w:rPr>
        <w:t>9</w:t>
      </w:r>
    </w:p>
    <w:p w14:paraId="77122D30" w14:textId="5945C684" w:rsidR="00012B65" w:rsidRPr="008F4698" w:rsidRDefault="00F1080D" w:rsidP="00012B65">
      <w:pPr>
        <w:ind w:left="900" w:right="225" w:hanging="900"/>
        <w:rPr>
          <w:rFonts w:ascii="Times New Roman" w:hAnsi="Times New Roman"/>
          <w:szCs w:val="24"/>
        </w:rPr>
      </w:pPr>
      <w:r w:rsidRPr="008F4698">
        <w:rPr>
          <w:rFonts w:ascii="Times New Roman" w:hAnsi="Times New Roman"/>
          <w:szCs w:val="24"/>
        </w:rPr>
        <w:t>7</w:t>
      </w:r>
      <w:r w:rsidR="00AB3BCD">
        <w:rPr>
          <w:rFonts w:ascii="Times New Roman" w:hAnsi="Times New Roman"/>
          <w:szCs w:val="24"/>
        </w:rPr>
        <w:t>6</w:t>
      </w:r>
      <w:r w:rsidRPr="008F4698">
        <w:rPr>
          <w:rFonts w:ascii="Times New Roman" w:hAnsi="Times New Roman"/>
          <w:szCs w:val="24"/>
        </w:rPr>
        <w:t xml:space="preserve">.  </w:t>
      </w:r>
      <w:r w:rsidRPr="008F4698">
        <w:rPr>
          <w:rFonts w:ascii="Times New Roman" w:hAnsi="Times New Roman"/>
        </w:rPr>
        <w:t xml:space="preserve">Smith LP, Bitler BG, </w:t>
      </w:r>
      <w:r w:rsidRPr="008F4698">
        <w:rPr>
          <w:rFonts w:ascii="Times New Roman" w:hAnsi="Times New Roman"/>
          <w:b/>
        </w:rPr>
        <w:t>Richer JK</w:t>
      </w:r>
      <w:r w:rsidRPr="008F4698">
        <w:rPr>
          <w:rFonts w:ascii="Times New Roman" w:hAnsi="Times New Roman"/>
        </w:rPr>
        <w:t xml:space="preserve">, </w:t>
      </w:r>
      <w:r w:rsidRPr="008F4698">
        <w:rPr>
          <w:rFonts w:ascii="Times New Roman" w:hAnsi="Times New Roman"/>
          <w:bCs/>
        </w:rPr>
        <w:t>Christenson JL</w:t>
      </w:r>
      <w:r w:rsidR="002D2F3E" w:rsidRPr="008F4698">
        <w:rPr>
          <w:rFonts w:ascii="Times New Roman" w:hAnsi="Times New Roman"/>
        </w:rPr>
        <w:t>.</w:t>
      </w:r>
      <w:r w:rsidRPr="008F4698">
        <w:rPr>
          <w:rFonts w:ascii="Times New Roman" w:hAnsi="Times New Roman"/>
        </w:rPr>
        <w:t xml:space="preserve"> Tryptophan catabolism in epithelial ovarian carcinoma.</w:t>
      </w:r>
      <w:r w:rsidR="00C80D23" w:rsidRPr="008F4698">
        <w:rPr>
          <w:rFonts w:ascii="Times New Roman" w:hAnsi="Times New Roman"/>
        </w:rPr>
        <w:t xml:space="preserve"> </w:t>
      </w:r>
      <w:r w:rsidR="00C80D23" w:rsidRPr="008F4698">
        <w:rPr>
          <w:rFonts w:ascii="Times New Roman" w:hAnsi="Times New Roman"/>
          <w:i/>
          <w:iCs/>
        </w:rPr>
        <w:t>TRENDS IN CANCER RES</w:t>
      </w:r>
      <w:r w:rsidRPr="008F4698">
        <w:rPr>
          <w:rFonts w:ascii="Times New Roman" w:hAnsi="Times New Roman"/>
        </w:rPr>
        <w:t>.</w:t>
      </w:r>
      <w:r w:rsidR="005D0885" w:rsidRPr="008F4698">
        <w:rPr>
          <w:rFonts w:ascii="Times New Roman" w:hAnsi="Times New Roman"/>
        </w:rPr>
        <w:t xml:space="preserve"> </w:t>
      </w:r>
      <w:r w:rsidR="002D2F3E" w:rsidRPr="008F4698">
        <w:rPr>
          <w:rFonts w:ascii="Times New Roman" w:hAnsi="Times New Roman"/>
        </w:rPr>
        <w:t xml:space="preserve">2019 </w:t>
      </w:r>
      <w:r w:rsidR="005D0885" w:rsidRPr="008F4698">
        <w:rPr>
          <w:rFonts w:ascii="Times New Roman" w:hAnsi="Times New Roman"/>
          <w:shd w:val="clear" w:color="auto" w:fill="FFFFFF"/>
        </w:rPr>
        <w:t xml:space="preserve">Vol. </w:t>
      </w:r>
      <w:r w:rsidR="008F4698">
        <w:rPr>
          <w:rFonts w:ascii="Times New Roman" w:hAnsi="Times New Roman"/>
          <w:szCs w:val="24"/>
          <w:shd w:val="clear" w:color="auto" w:fill="FFFFFF"/>
        </w:rPr>
        <w:t>14, 1</w:t>
      </w:r>
      <w:r w:rsidR="005D0885" w:rsidRPr="008F4698">
        <w:rPr>
          <w:rFonts w:ascii="Times New Roman" w:hAnsi="Times New Roman"/>
          <w:szCs w:val="24"/>
          <w:shd w:val="clear" w:color="auto" w:fill="FFFFFF"/>
        </w:rPr>
        <w:t>– 9.</w:t>
      </w:r>
      <w:r w:rsidR="00012B65" w:rsidRPr="008F4698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12B65" w:rsidRPr="008F4698">
        <w:rPr>
          <w:rFonts w:ascii="Times New Roman" w:hAnsi="Times New Roman"/>
          <w:szCs w:val="24"/>
        </w:rPr>
        <w:t>PMID: 31736606</w:t>
      </w:r>
    </w:p>
    <w:p w14:paraId="75238138" w14:textId="27547D35" w:rsidR="008F4698" w:rsidRDefault="006B7314" w:rsidP="008F4698">
      <w:pPr>
        <w:pStyle w:val="Title3"/>
        <w:spacing w:before="0" w:beforeAutospacing="0" w:after="0" w:afterAutospacing="0"/>
        <w:ind w:left="900" w:hanging="900"/>
        <w:rPr>
          <w:color w:val="575757"/>
        </w:rPr>
      </w:pPr>
      <w:r w:rsidRPr="008F4698">
        <w:t>7</w:t>
      </w:r>
      <w:r w:rsidR="00AB3BCD">
        <w:t>7</w:t>
      </w:r>
      <w:r w:rsidRPr="008F4698">
        <w:t xml:space="preserve">. </w:t>
      </w:r>
      <w:r w:rsidR="00206EF1" w:rsidRPr="008F4698">
        <w:t xml:space="preserve"> </w:t>
      </w:r>
      <w:r w:rsidR="00206EF1" w:rsidRPr="008F4698">
        <w:rPr>
          <w:color w:val="000000"/>
        </w:rPr>
        <w:t xml:space="preserve">Sawyer BT, Qamar L, Yamamoto TM, McMellen A, Watson ZL, </w:t>
      </w:r>
      <w:r w:rsidR="00206EF1" w:rsidRPr="008F4698">
        <w:rPr>
          <w:b/>
          <w:color w:val="000000"/>
        </w:rPr>
        <w:t>Richer JK</w:t>
      </w:r>
      <w:r w:rsidR="00206EF1" w:rsidRPr="008F4698">
        <w:rPr>
          <w:color w:val="000000"/>
        </w:rPr>
        <w:t xml:space="preserve">, Behbakht K, Schlaepfer IR, Bitler BG. </w:t>
      </w:r>
      <w:r w:rsidR="00206EF1" w:rsidRPr="008F4698">
        <w:rPr>
          <w:bCs/>
          <w:color w:val="000000"/>
          <w:shd w:val="clear" w:color="auto" w:fill="FFFFFF"/>
        </w:rPr>
        <w:t>Targeting Fatty Acid Oxidation</w:t>
      </w:r>
      <w:r w:rsidR="00206EF1" w:rsidRPr="00E76B3C">
        <w:rPr>
          <w:bCs/>
          <w:color w:val="000000"/>
          <w:shd w:val="clear" w:color="auto" w:fill="FFFFFF"/>
        </w:rPr>
        <w:t xml:space="preserve"> to Promote </w:t>
      </w:r>
      <w:proofErr w:type="spellStart"/>
      <w:r w:rsidR="00206EF1" w:rsidRPr="00E76B3C">
        <w:rPr>
          <w:bCs/>
          <w:color w:val="000000"/>
          <w:shd w:val="clear" w:color="auto" w:fill="FFFFFF"/>
        </w:rPr>
        <w:t>Anoikis</w:t>
      </w:r>
      <w:proofErr w:type="spellEnd"/>
      <w:r w:rsidR="00206EF1" w:rsidRPr="00E76B3C">
        <w:rPr>
          <w:bCs/>
          <w:color w:val="000000"/>
          <w:shd w:val="clear" w:color="auto" w:fill="FFFFFF"/>
        </w:rPr>
        <w:t xml:space="preserve"> and Inhibit </w:t>
      </w:r>
      <w:r w:rsidR="00206EF1" w:rsidRPr="00E76B3C">
        <w:rPr>
          <w:bCs/>
          <w:color w:val="000000"/>
        </w:rPr>
        <w:t>Ovarian Cancer</w:t>
      </w:r>
      <w:r w:rsidR="00E76B3C">
        <w:rPr>
          <w:b/>
          <w:bCs/>
          <w:color w:val="000000"/>
          <w:shd w:val="clear" w:color="auto" w:fill="FFFFFF"/>
        </w:rPr>
        <w:t xml:space="preserve"> </w:t>
      </w:r>
      <w:r w:rsidR="00206EF1" w:rsidRPr="00E76B3C">
        <w:rPr>
          <w:bCs/>
          <w:color w:val="000000"/>
          <w:shd w:val="clear" w:color="auto" w:fill="FFFFFF"/>
        </w:rPr>
        <w:t xml:space="preserve">Progression </w:t>
      </w:r>
      <w:r w:rsidR="00C80D23" w:rsidRPr="00C80D23">
        <w:rPr>
          <w:rStyle w:val="jrnl"/>
          <w:color w:val="000000"/>
        </w:rPr>
        <w:t>MOL CA RES</w:t>
      </w:r>
      <w:r w:rsidR="00C80D23">
        <w:rPr>
          <w:rStyle w:val="jrnl"/>
          <w:i/>
          <w:color w:val="000000"/>
        </w:rPr>
        <w:t xml:space="preserve"> </w:t>
      </w:r>
      <w:r w:rsidR="00206EF1" w:rsidRPr="00B7208E">
        <w:rPr>
          <w:color w:val="000000"/>
        </w:rPr>
        <w:t xml:space="preserve">2020 Mar 20. </w:t>
      </w:r>
      <w:proofErr w:type="spellStart"/>
      <w:r w:rsidR="00206EF1" w:rsidRPr="00B7208E">
        <w:rPr>
          <w:color w:val="000000"/>
        </w:rPr>
        <w:t>doi</w:t>
      </w:r>
      <w:proofErr w:type="spellEnd"/>
      <w:r w:rsidR="00206EF1" w:rsidRPr="00B7208E">
        <w:rPr>
          <w:color w:val="000000"/>
        </w:rPr>
        <w:t>: 10.1158/1541-7786.</w:t>
      </w:r>
      <w:r w:rsidR="001706DA">
        <w:rPr>
          <w:color w:val="000000"/>
        </w:rPr>
        <w:t xml:space="preserve"> </w:t>
      </w:r>
      <w:r w:rsidR="00206EF1" w:rsidRPr="00B7208E">
        <w:rPr>
          <w:color w:val="000000"/>
        </w:rPr>
        <w:t xml:space="preserve">MCR-19-1057. </w:t>
      </w:r>
      <w:r w:rsidR="008F4698">
        <w:rPr>
          <w:color w:val="575757"/>
        </w:rPr>
        <w:t>PMID: 3219813</w:t>
      </w:r>
    </w:p>
    <w:p w14:paraId="0F0F30A4" w14:textId="0934B2DD" w:rsidR="008F4698" w:rsidRDefault="002724C8" w:rsidP="008F4698">
      <w:pPr>
        <w:pStyle w:val="Title3"/>
        <w:spacing w:before="0" w:beforeAutospacing="0" w:after="0" w:afterAutospacing="0"/>
        <w:ind w:left="900" w:hanging="900"/>
        <w:rPr>
          <w:rStyle w:val="Hyperlink"/>
          <w:color w:val="auto"/>
          <w:u w:val="none"/>
        </w:rPr>
      </w:pPr>
      <w:r>
        <w:rPr>
          <w:color w:val="575757"/>
        </w:rPr>
        <w:t>7</w:t>
      </w:r>
      <w:r w:rsidR="00AB3BCD">
        <w:rPr>
          <w:color w:val="575757"/>
        </w:rPr>
        <w:t>8</w:t>
      </w:r>
      <w:r w:rsidRPr="008F4698">
        <w:rPr>
          <w:color w:val="575757"/>
        </w:rPr>
        <w:t xml:space="preserve">.  </w:t>
      </w:r>
      <w:r w:rsidRPr="008F4698">
        <w:rPr>
          <w:rStyle w:val="nlm-surname"/>
          <w:bCs/>
          <w:color w:val="333333"/>
          <w:bdr w:val="none" w:sz="0" w:space="0" w:color="auto" w:frame="1"/>
        </w:rPr>
        <w:t>Porman</w:t>
      </w:r>
      <w:r w:rsidRPr="008F4698">
        <w:rPr>
          <w:rStyle w:val="nlm-given-names"/>
          <w:bCs/>
          <w:color w:val="333333"/>
          <w:bdr w:val="none" w:sz="0" w:space="0" w:color="auto" w:frame="1"/>
        </w:rPr>
        <w:t xml:space="preserve">, </w:t>
      </w:r>
      <w:r w:rsidR="008F4698" w:rsidRPr="008F4698">
        <w:rPr>
          <w:rStyle w:val="nlm-given-names"/>
          <w:bCs/>
          <w:color w:val="333333"/>
          <w:bdr w:val="none" w:sz="0" w:space="0" w:color="auto" w:frame="1"/>
        </w:rPr>
        <w:t>A</w:t>
      </w:r>
      <w:r w:rsidRPr="008F4698">
        <w:rPr>
          <w:rStyle w:val="nlm-given-names"/>
          <w:bCs/>
          <w:color w:val="333333"/>
          <w:bdr w:val="none" w:sz="0" w:space="0" w:color="auto" w:frame="1"/>
        </w:rPr>
        <w:t>M</w:t>
      </w:r>
      <w:r w:rsidRPr="008F4698">
        <w:rPr>
          <w:rStyle w:val="highwire-citation-author"/>
          <w:bCs/>
          <w:color w:val="333333"/>
          <w:bdr w:val="none" w:sz="0" w:space="0" w:color="auto" w:frame="1"/>
        </w:rPr>
        <w:t xml:space="preserve">, </w:t>
      </w:r>
      <w:r w:rsidRPr="008F4698">
        <w:rPr>
          <w:rStyle w:val="nlm-surname"/>
          <w:bCs/>
          <w:color w:val="333333"/>
          <w:bdr w:val="none" w:sz="0" w:space="0" w:color="auto" w:frame="1"/>
        </w:rPr>
        <w:t>Roberts</w:t>
      </w:r>
      <w:r w:rsidR="008F4698">
        <w:rPr>
          <w:rStyle w:val="highwire-citation-authors"/>
          <w:bCs/>
          <w:color w:val="333333"/>
          <w:bdr w:val="none" w:sz="0" w:space="0" w:color="auto" w:frame="1"/>
        </w:rPr>
        <w:t xml:space="preserve"> JT, </w:t>
      </w:r>
      <w:proofErr w:type="spellStart"/>
      <w:r w:rsidRPr="008F4698">
        <w:rPr>
          <w:rStyle w:val="nlm-surname"/>
          <w:bCs/>
          <w:color w:val="333333"/>
          <w:bdr w:val="none" w:sz="0" w:space="0" w:color="auto" w:frame="1"/>
        </w:rPr>
        <w:t>Chrupcala</w:t>
      </w:r>
      <w:proofErr w:type="spellEnd"/>
      <w:r w:rsidR="008F4698">
        <w:rPr>
          <w:rStyle w:val="highwire-citation-authors"/>
          <w:bCs/>
          <w:color w:val="333333"/>
          <w:bdr w:val="none" w:sz="0" w:space="0" w:color="auto" w:frame="1"/>
        </w:rPr>
        <w:t xml:space="preserve"> M, </w:t>
      </w:r>
      <w:r w:rsidRPr="008F4698">
        <w:rPr>
          <w:rStyle w:val="nlm-surname"/>
          <w:bCs/>
          <w:color w:val="333333"/>
          <w:bdr w:val="none" w:sz="0" w:space="0" w:color="auto" w:frame="1"/>
        </w:rPr>
        <w:t>Kennedy</w:t>
      </w:r>
      <w:r w:rsidR="008F4698">
        <w:rPr>
          <w:rStyle w:val="nlm-surname"/>
          <w:bCs/>
          <w:color w:val="333333"/>
          <w:bdr w:val="none" w:sz="0" w:space="0" w:color="auto" w:frame="1"/>
        </w:rPr>
        <w:t xml:space="preserve"> M</w:t>
      </w:r>
      <w:r w:rsidRPr="008F4698">
        <w:rPr>
          <w:rStyle w:val="highwire-citation-authors"/>
          <w:bCs/>
          <w:color w:val="333333"/>
          <w:bdr w:val="none" w:sz="0" w:space="0" w:color="auto" w:frame="1"/>
        </w:rPr>
        <w:t>,</w:t>
      </w:r>
      <w:r w:rsidRPr="008F4698">
        <w:rPr>
          <w:rStyle w:val="nlm-given-names"/>
          <w:bCs/>
          <w:color w:val="333333"/>
          <w:bdr w:val="none" w:sz="0" w:space="0" w:color="auto" w:frame="1"/>
        </w:rPr>
        <w:t xml:space="preserve"> </w:t>
      </w:r>
      <w:r w:rsidRPr="008F4698">
        <w:rPr>
          <w:rStyle w:val="nlm-surname"/>
          <w:bCs/>
          <w:color w:val="333333"/>
          <w:bdr w:val="none" w:sz="0" w:space="0" w:color="auto" w:frame="1"/>
        </w:rPr>
        <w:t>Williams</w:t>
      </w:r>
      <w:r w:rsidR="008F4698">
        <w:rPr>
          <w:rStyle w:val="highwire-citation-authors"/>
          <w:bCs/>
          <w:color w:val="333333"/>
          <w:bdr w:val="none" w:sz="0" w:space="0" w:color="auto" w:frame="1"/>
        </w:rPr>
        <w:t xml:space="preserve"> MM, </w:t>
      </w:r>
      <w:r w:rsidR="008F4698" w:rsidRPr="008F4698">
        <w:rPr>
          <w:rStyle w:val="nlm-surname"/>
          <w:b/>
          <w:color w:val="333333"/>
          <w:bdr w:val="none" w:sz="0" w:space="0" w:color="auto" w:frame="1"/>
        </w:rPr>
        <w:t>JK Richer</w:t>
      </w:r>
      <w:r w:rsidR="008F4698">
        <w:rPr>
          <w:rStyle w:val="nlm-surname"/>
          <w:color w:val="333333"/>
          <w:bdr w:val="none" w:sz="0" w:space="0" w:color="auto" w:frame="1"/>
        </w:rPr>
        <w:t xml:space="preserve"> </w:t>
      </w:r>
      <w:r w:rsidRPr="008F4698">
        <w:rPr>
          <w:rStyle w:val="highwire-citation-authors"/>
          <w:bCs/>
          <w:color w:val="333333"/>
          <w:bdr w:val="none" w:sz="0" w:space="0" w:color="auto" w:frame="1"/>
        </w:rPr>
        <w:t>and</w:t>
      </w:r>
      <w:r w:rsidRPr="008F4698">
        <w:rPr>
          <w:rStyle w:val="nlm-given-names"/>
          <w:bCs/>
          <w:color w:val="333333"/>
          <w:bdr w:val="none" w:sz="0" w:space="0" w:color="auto" w:frame="1"/>
        </w:rPr>
        <w:t xml:space="preserve"> Aaron M.</w:t>
      </w:r>
      <w:r w:rsidRPr="008F4698">
        <w:rPr>
          <w:rStyle w:val="highwire-citation-author"/>
          <w:bCs/>
          <w:color w:val="333333"/>
          <w:bdr w:val="none" w:sz="0" w:space="0" w:color="auto" w:frame="1"/>
        </w:rPr>
        <w:t> </w:t>
      </w:r>
      <w:r w:rsidRPr="008F4698">
        <w:rPr>
          <w:rStyle w:val="nlm-surname"/>
          <w:bCs/>
          <w:color w:val="333333"/>
          <w:bdr w:val="none" w:sz="0" w:space="0" w:color="auto" w:frame="1"/>
        </w:rPr>
        <w:t>Johnson</w:t>
      </w:r>
      <w:r>
        <w:rPr>
          <w:rStyle w:val="nlm-surname"/>
          <w:bCs/>
          <w:color w:val="333333"/>
          <w:bdr w:val="none" w:sz="0" w:space="0" w:color="auto" w:frame="1"/>
        </w:rPr>
        <w:t>.</w:t>
      </w:r>
      <w:r>
        <w:rPr>
          <w:rStyle w:val="nlm-surname"/>
          <w:rFonts w:ascii="Gill Sans MT" w:hAnsi="Gill Sans MT"/>
          <w:color w:val="333333"/>
          <w:bdr w:val="none" w:sz="0" w:space="0" w:color="auto" w:frame="1"/>
        </w:rPr>
        <w:t xml:space="preserve"> </w:t>
      </w:r>
      <w:r w:rsidRPr="002724C8">
        <w:rPr>
          <w:bCs/>
          <w:color w:val="131313"/>
          <w:spacing w:val="-7"/>
        </w:rPr>
        <w:t>A single N6-methyladenosine site in lncRNA HOTAIR regulates its function in breast cancer cells</w:t>
      </w:r>
      <w:r w:rsidRPr="002724C8">
        <w:rPr>
          <w:rStyle w:val="highwire-citation-authors"/>
          <w:rFonts w:ascii="inherit" w:hAnsi="inherit"/>
          <w:bdr w:val="none" w:sz="0" w:space="0" w:color="auto" w:frame="1"/>
        </w:rPr>
        <w:t>.</w:t>
      </w:r>
      <w:r w:rsidRPr="002724C8">
        <w:rPr>
          <w:rStyle w:val="nlm-given-names"/>
          <w:rFonts w:ascii="Gill Sans MT" w:hAnsi="Gill Sans MT"/>
          <w:bdr w:val="none" w:sz="0" w:space="0" w:color="auto" w:frame="1"/>
        </w:rPr>
        <w:t xml:space="preserve"> </w:t>
      </w:r>
      <w:hyperlink r:id="rId65" w:history="1">
        <w:r w:rsidRPr="002724C8">
          <w:rPr>
            <w:rStyle w:val="Hyperlink"/>
            <w:color w:val="auto"/>
            <w:u w:val="none"/>
          </w:rPr>
          <w:t>https://www.biorxiv.org/content/10.1101/2020.06.08.140954v1</w:t>
        </w:r>
      </w:hyperlink>
    </w:p>
    <w:p w14:paraId="6B9BAEC5" w14:textId="4F12E2BB" w:rsidR="00206EF1" w:rsidRPr="00D52047" w:rsidRDefault="002724C8" w:rsidP="008F4698">
      <w:pPr>
        <w:pStyle w:val="Title3"/>
        <w:spacing w:before="0" w:beforeAutospacing="0" w:after="0" w:afterAutospacing="0"/>
        <w:ind w:left="900" w:hanging="900"/>
        <w:rPr>
          <w:rStyle w:val="Hyperlink"/>
          <w:color w:val="575757"/>
          <w:u w:val="none"/>
        </w:rPr>
      </w:pPr>
      <w:r w:rsidRPr="002724C8">
        <w:rPr>
          <w:bCs/>
          <w:color w:val="575757"/>
        </w:rPr>
        <w:t>7</w:t>
      </w:r>
      <w:r w:rsidR="00AB3BCD">
        <w:rPr>
          <w:bCs/>
          <w:color w:val="575757"/>
        </w:rPr>
        <w:t>9</w:t>
      </w:r>
      <w:r w:rsidRPr="002724C8">
        <w:rPr>
          <w:bCs/>
          <w:color w:val="575757"/>
        </w:rPr>
        <w:t>.</w:t>
      </w:r>
      <w:r w:rsidRPr="002724C8">
        <w:rPr>
          <w:bCs/>
          <w:iCs/>
          <w:szCs w:val="22"/>
          <w:bdr w:val="none" w:sz="0" w:space="0" w:color="auto" w:frame="1"/>
          <w:shd w:val="clear" w:color="auto" w:fill="FFFFFF"/>
        </w:rPr>
        <w:t xml:space="preserve"> </w:t>
      </w:r>
      <w:r w:rsidR="00D668F2">
        <w:rPr>
          <w:bCs/>
          <w:iCs/>
          <w:szCs w:val="22"/>
          <w:bdr w:val="none" w:sz="0" w:space="0" w:color="auto" w:frame="1"/>
          <w:shd w:val="clear" w:color="auto" w:fill="FFFFFF"/>
        </w:rPr>
        <w:t>Jordan KR, Sikora MJ</w:t>
      </w:r>
      <w:r w:rsidR="00336D3D" w:rsidRPr="002724C8">
        <w:rPr>
          <w:bCs/>
          <w:iCs/>
          <w:szCs w:val="22"/>
          <w:bdr w:val="none" w:sz="0" w:space="0" w:color="auto" w:frame="1"/>
          <w:shd w:val="clear" w:color="auto" w:fill="FFFFFF"/>
        </w:rPr>
        <w:t xml:space="preserve">, Slansky JE, </w:t>
      </w:r>
      <w:proofErr w:type="spellStart"/>
      <w:r w:rsidR="00336D3D" w:rsidRPr="002724C8">
        <w:rPr>
          <w:bCs/>
          <w:iCs/>
          <w:szCs w:val="22"/>
          <w:bdr w:val="none" w:sz="0" w:space="0" w:color="auto" w:frame="1"/>
          <w:shd w:val="clear" w:color="auto" w:fill="FFFFFF"/>
        </w:rPr>
        <w:t>Minic</w:t>
      </w:r>
      <w:proofErr w:type="spellEnd"/>
      <w:r w:rsidR="00336D3D" w:rsidRPr="002724C8">
        <w:rPr>
          <w:bCs/>
          <w:iCs/>
          <w:szCs w:val="22"/>
          <w:bdr w:val="none" w:sz="0" w:space="0" w:color="auto" w:frame="1"/>
          <w:shd w:val="clear" w:color="auto" w:fill="FFFFFF"/>
        </w:rPr>
        <w:t xml:space="preserve"> A, </w:t>
      </w:r>
      <w:r w:rsidR="00336D3D" w:rsidRPr="00AB3BCD">
        <w:rPr>
          <w:b/>
          <w:iCs/>
          <w:szCs w:val="22"/>
          <w:bdr w:val="none" w:sz="0" w:space="0" w:color="auto" w:frame="1"/>
          <w:shd w:val="clear" w:color="auto" w:fill="FFFFFF"/>
        </w:rPr>
        <w:t>Richer JK</w:t>
      </w:r>
      <w:r w:rsidR="00336D3D" w:rsidRPr="002724C8">
        <w:rPr>
          <w:bCs/>
          <w:iCs/>
          <w:szCs w:val="22"/>
          <w:bdr w:val="none" w:sz="0" w:space="0" w:color="auto" w:frame="1"/>
          <w:shd w:val="clear" w:color="auto" w:fill="FFFFFF"/>
        </w:rPr>
        <w:t xml:space="preserve">, Moroney MR, Hu J, Wolsky RJ, Watson ZL, Yamamoto TM, Costello JC, Clauset AG, Behbakht K, Kumar TR, and Bitler BG. (2020). </w:t>
      </w:r>
      <w:r w:rsidR="00336D3D" w:rsidRPr="002724C8">
        <w:rPr>
          <w:bCs/>
          <w:szCs w:val="22"/>
          <w:bdr w:val="none" w:sz="0" w:space="0" w:color="auto" w:frame="1"/>
          <w:shd w:val="clear" w:color="auto" w:fill="FFFFFF"/>
        </w:rPr>
        <w:t xml:space="preserve">The capacity of the ovarian cancer tumor microenvironment to integrate inflammation signaling conveys a shorter </w:t>
      </w:r>
      <w:r w:rsidR="00336D3D" w:rsidRPr="00D52047">
        <w:rPr>
          <w:bCs/>
          <w:bdr w:val="none" w:sz="0" w:space="0" w:color="auto" w:frame="1"/>
          <w:shd w:val="clear" w:color="auto" w:fill="FFFFFF"/>
        </w:rPr>
        <w:t>disease-free interval.</w:t>
      </w:r>
      <w:r w:rsidRPr="00D52047">
        <w:rPr>
          <w:bCs/>
          <w:bdr w:val="none" w:sz="0" w:space="0" w:color="auto" w:frame="1"/>
          <w:shd w:val="clear" w:color="auto" w:fill="FFFFFF"/>
        </w:rPr>
        <w:t xml:space="preserve"> </w:t>
      </w:r>
      <w:r w:rsidR="00336D3D" w:rsidRPr="00D52047">
        <w:rPr>
          <w:bCs/>
          <w:bdr w:val="none" w:sz="0" w:space="0" w:color="auto" w:frame="1"/>
          <w:shd w:val="clear" w:color="auto" w:fill="FFFFFF"/>
        </w:rPr>
        <w:t xml:space="preserve">CLINICAL CA RES. </w:t>
      </w:r>
      <w:r w:rsidR="00D52047" w:rsidRPr="00D52047">
        <w:rPr>
          <w:shd w:val="clear" w:color="auto" w:fill="FFFFFF"/>
        </w:rPr>
        <w:t xml:space="preserve">2020 Dec 1;26(23):6362-6373 </w:t>
      </w:r>
      <w:r w:rsidR="00336D3D" w:rsidRPr="00D52047">
        <w:rPr>
          <w:bCs/>
          <w:bdr w:val="none" w:sz="0" w:space="0" w:color="auto" w:frame="1"/>
          <w:shd w:val="clear" w:color="auto" w:fill="FFFFFF"/>
        </w:rPr>
        <w:t>PMID: 32928797</w:t>
      </w:r>
    </w:p>
    <w:p w14:paraId="4E8CA79D" w14:textId="00DAC7EF" w:rsidR="00CD0EEE" w:rsidRPr="00D52047" w:rsidRDefault="00AB3BCD" w:rsidP="00CD0EEE">
      <w:pPr>
        <w:ind w:left="900" w:right="225" w:hanging="90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D52047">
        <w:rPr>
          <w:rFonts w:ascii="Times New Roman" w:hAnsi="Times New Roman"/>
          <w:szCs w:val="24"/>
        </w:rPr>
        <w:t>80</w:t>
      </w:r>
      <w:r w:rsidR="00CD0EEE" w:rsidRPr="00D52047">
        <w:rPr>
          <w:rFonts w:ascii="Times New Roman" w:hAnsi="Times New Roman"/>
          <w:szCs w:val="24"/>
        </w:rPr>
        <w:t xml:space="preserve">. </w:t>
      </w:r>
      <w:bookmarkStart w:id="24" w:name="_Hlk75702409"/>
      <w:r w:rsidR="00D52047" w:rsidRPr="00D52047">
        <w:rPr>
          <w:rFonts w:ascii="Times New Roman" w:hAnsi="Times New Roman"/>
          <w:color w:val="212121"/>
          <w:szCs w:val="24"/>
          <w:shd w:val="clear" w:color="auto" w:fill="FFFFFF"/>
        </w:rPr>
        <w:t>Crump LS, Wyatt GL, Rutherford TR, </w:t>
      </w:r>
      <w:r w:rsidR="00D52047" w:rsidRPr="00D52047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Richer JK</w:t>
      </w:r>
      <w:r w:rsidR="00D52047" w:rsidRPr="00D52047">
        <w:rPr>
          <w:rFonts w:ascii="Times New Roman" w:hAnsi="Times New Roman"/>
          <w:color w:val="212121"/>
          <w:szCs w:val="24"/>
          <w:shd w:val="clear" w:color="auto" w:fill="FFFFFF"/>
        </w:rPr>
        <w:t xml:space="preserve">, Porter WW, Lyons TR. </w:t>
      </w:r>
      <w:r w:rsidR="00CD0EEE" w:rsidRPr="00D52047">
        <w:rPr>
          <w:rFonts w:ascii="Times New Roman" w:hAnsi="Times New Roman"/>
          <w:szCs w:val="24"/>
        </w:rPr>
        <w:t xml:space="preserve">Hormonal regulation of semaphoring 7a in ER+ breast cancer drives therapeutic resistance. </w:t>
      </w:r>
      <w:r w:rsidR="00CD0EEE" w:rsidRPr="00D52047">
        <w:rPr>
          <w:rStyle w:val="Hyperlink"/>
          <w:rFonts w:ascii="Times New Roman" w:hAnsi="Times New Roman"/>
          <w:color w:val="auto"/>
          <w:szCs w:val="24"/>
          <w:u w:val="none"/>
        </w:rPr>
        <w:t xml:space="preserve">CANCER RES </w:t>
      </w:r>
      <w:r w:rsidR="00D52047" w:rsidRPr="00D52047">
        <w:rPr>
          <w:rFonts w:ascii="Times New Roman" w:hAnsi="Times New Roman"/>
          <w:szCs w:val="24"/>
          <w:shd w:val="clear" w:color="auto" w:fill="FFFFFF"/>
        </w:rPr>
        <w:t xml:space="preserve">2021 Jan 1;81(1):187-198 </w:t>
      </w:r>
      <w:r w:rsidR="002724C8" w:rsidRPr="00D52047">
        <w:rPr>
          <w:rFonts w:ascii="Times New Roman" w:hAnsi="Times New Roman"/>
          <w:szCs w:val="24"/>
          <w:shd w:val="clear" w:color="auto" w:fill="FFFFFF"/>
        </w:rPr>
        <w:t>PMID:</w:t>
      </w:r>
      <w:r w:rsidR="008F6A0E" w:rsidRPr="00D52047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2724C8" w:rsidRPr="00D52047">
        <w:rPr>
          <w:rStyle w:val="docsum-pmid"/>
          <w:rFonts w:ascii="Times New Roman" w:hAnsi="Times New Roman"/>
          <w:szCs w:val="24"/>
          <w:shd w:val="clear" w:color="auto" w:fill="FFFFFF"/>
        </w:rPr>
        <w:t>33122307</w:t>
      </w:r>
      <w:bookmarkEnd w:id="24"/>
    </w:p>
    <w:p w14:paraId="0507092E" w14:textId="1CAEDCC9" w:rsidR="00F66636" w:rsidRPr="00CD0EEE" w:rsidRDefault="00CC5AB0" w:rsidP="00CD0EEE">
      <w:pPr>
        <w:ind w:left="900" w:right="225" w:hanging="90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>8</w:t>
      </w:r>
      <w:r w:rsidR="00AB3BCD">
        <w:rPr>
          <w:rStyle w:val="Hyperlink"/>
          <w:rFonts w:ascii="Times New Roman" w:hAnsi="Times New Roman"/>
          <w:color w:val="auto"/>
          <w:szCs w:val="24"/>
          <w:u w:val="none"/>
        </w:rPr>
        <w:t>1</w:t>
      </w:r>
      <w:r w:rsidR="00F66636" w:rsidRPr="00CD14B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. </w:t>
      </w:r>
      <w:r w:rsidR="00581BDA" w:rsidRPr="00CD14B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bookmarkStart w:id="25" w:name="_Hlk75702596"/>
      <w:r w:rsidR="002D2F3E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>Arnesen S, Blanchard</w:t>
      </w:r>
      <w:r w:rsidR="00DA0416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 xml:space="preserve"> Z</w:t>
      </w:r>
      <w:r w:rsidR="002D2F3E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 xml:space="preserve">, Michelle M Williams, Kristofer C Berrett, Li, </w:t>
      </w:r>
      <w:r w:rsidR="00DA0416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 xml:space="preserve">Z, </w:t>
      </w:r>
      <w:r w:rsidR="002D2F3E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>Oesterreich</w:t>
      </w:r>
      <w:r w:rsidR="00DA0416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 xml:space="preserve"> S</w:t>
      </w:r>
      <w:r w:rsidR="002D2F3E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 xml:space="preserve">, </w:t>
      </w:r>
      <w:r w:rsidR="002D2F3E" w:rsidRPr="00CD14B1">
        <w:rPr>
          <w:rFonts w:ascii="Times New Roman" w:hAnsi="Times New Roman"/>
          <w:b/>
          <w:color w:val="333333"/>
          <w:szCs w:val="24"/>
          <w:bdr w:val="none" w:sz="0" w:space="0" w:color="auto" w:frame="1"/>
        </w:rPr>
        <w:t>Richer</w:t>
      </w:r>
      <w:r w:rsidR="002D2F3E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 xml:space="preserve"> </w:t>
      </w:r>
      <w:r w:rsidR="00DA0416" w:rsidRPr="00CD14B1">
        <w:rPr>
          <w:rFonts w:ascii="Times New Roman" w:hAnsi="Times New Roman"/>
          <w:b/>
          <w:color w:val="333333"/>
          <w:szCs w:val="24"/>
          <w:bdr w:val="none" w:sz="0" w:space="0" w:color="auto" w:frame="1"/>
        </w:rPr>
        <w:t>JK</w:t>
      </w:r>
      <w:r w:rsidR="00DA0416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>, and J</w:t>
      </w:r>
      <w:r w:rsidR="002D2F3E" w:rsidRPr="00CD14B1">
        <w:rPr>
          <w:rFonts w:ascii="Times New Roman" w:hAnsi="Times New Roman"/>
          <w:color w:val="333333"/>
          <w:szCs w:val="24"/>
          <w:bdr w:val="none" w:sz="0" w:space="0" w:color="auto" w:frame="1"/>
        </w:rPr>
        <w:t xml:space="preserve"> Gertz</w:t>
      </w:r>
      <w:r w:rsidR="002D2F3E" w:rsidRPr="00CD14B1">
        <w:rPr>
          <w:rFonts w:ascii="Times New Roman" w:hAnsi="Times New Roman"/>
          <w:color w:val="333333"/>
          <w:szCs w:val="24"/>
        </w:rPr>
        <w:t xml:space="preserve">. </w:t>
      </w:r>
      <w:r w:rsidR="002D2F3E" w:rsidRPr="00CD14B1">
        <w:rPr>
          <w:rFonts w:ascii="Times New Roman" w:hAnsi="Times New Roman"/>
          <w:color w:val="000000"/>
          <w:szCs w:val="24"/>
        </w:rPr>
        <w:t>Estrogen receptor alpha mutations in breast cancer cells cause gene expression changes through constant activity and secondary effects</w:t>
      </w:r>
      <w:r w:rsidR="00581BDA" w:rsidRPr="00CD14B1">
        <w:rPr>
          <w:rFonts w:ascii="Times New Roman" w:hAnsi="Times New Roman"/>
          <w:color w:val="000000"/>
          <w:szCs w:val="24"/>
        </w:rPr>
        <w:t xml:space="preserve">. </w:t>
      </w:r>
      <w:r w:rsidR="00C80D23" w:rsidRPr="00CD14B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CANCER RES </w:t>
      </w:r>
      <w:r w:rsidR="00D52047" w:rsidRPr="00D52047">
        <w:rPr>
          <w:rFonts w:ascii="Times New Roman" w:hAnsi="Times New Roman"/>
          <w:szCs w:val="24"/>
          <w:shd w:val="clear" w:color="auto" w:fill="FFFFFF"/>
        </w:rPr>
        <w:t>2021 Feb 1;81(3):539-551</w:t>
      </w:r>
      <w:r w:rsidR="00D52047" w:rsidRPr="00D52047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D668F2">
        <w:rPr>
          <w:rStyle w:val="Hyperlink"/>
          <w:rFonts w:ascii="Times New Roman" w:hAnsi="Times New Roman"/>
          <w:color w:val="auto"/>
          <w:szCs w:val="24"/>
          <w:u w:val="none"/>
        </w:rPr>
        <w:t>PMID:</w:t>
      </w:r>
      <w:r w:rsidR="00574F2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  <w:r w:rsidR="00E3089B">
        <w:rPr>
          <w:rStyle w:val="Hyperlink"/>
          <w:rFonts w:ascii="Times New Roman" w:hAnsi="Times New Roman"/>
          <w:color w:val="auto"/>
          <w:szCs w:val="24"/>
          <w:u w:val="none"/>
        </w:rPr>
        <w:t>33184109</w:t>
      </w:r>
      <w:bookmarkEnd w:id="25"/>
    </w:p>
    <w:p w14:paraId="79F7E6B3" w14:textId="24D30758" w:rsidR="00B901FE" w:rsidRDefault="00F66636" w:rsidP="00DA0416">
      <w:pPr>
        <w:ind w:left="900" w:hanging="90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CD14B1">
        <w:rPr>
          <w:rStyle w:val="Hyperlink"/>
          <w:rFonts w:ascii="Times New Roman" w:hAnsi="Times New Roman"/>
          <w:color w:val="auto"/>
          <w:szCs w:val="24"/>
          <w:u w:val="none"/>
        </w:rPr>
        <w:t>8</w:t>
      </w:r>
      <w:r w:rsidR="00AB3BCD">
        <w:rPr>
          <w:rStyle w:val="Hyperlink"/>
          <w:rFonts w:ascii="Times New Roman" w:hAnsi="Times New Roman"/>
          <w:color w:val="auto"/>
          <w:szCs w:val="24"/>
          <w:u w:val="none"/>
        </w:rPr>
        <w:t>2</w:t>
      </w:r>
      <w:r w:rsidR="00B901FE" w:rsidRPr="00CD14B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. </w:t>
      </w:r>
      <w:r w:rsidR="00DA0416" w:rsidRPr="00CD14B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bookmarkStart w:id="26" w:name="_Hlk75365460"/>
      <w:r w:rsidR="004604A8" w:rsidRPr="004604A8">
        <w:rPr>
          <w:rFonts w:ascii="Times New Roman" w:hAnsi="Times New Roman"/>
          <w:color w:val="212121"/>
          <w:szCs w:val="24"/>
          <w:shd w:val="clear" w:color="auto" w:fill="FFFFFF"/>
        </w:rPr>
        <w:t xml:space="preserve">Williams MM, Spoelstra NS, Arnesen S, O'Neill KI, Christenson JL, Reese J, Torkko KC, Goodspeed A, </w:t>
      </w:r>
      <w:r w:rsidR="004604A8" w:rsidRPr="00C847D3">
        <w:rPr>
          <w:rFonts w:ascii="Times New Roman" w:hAnsi="Times New Roman"/>
          <w:color w:val="212121"/>
          <w:szCs w:val="24"/>
          <w:shd w:val="clear" w:color="auto" w:fill="FFFFFF"/>
        </w:rPr>
        <w:t xml:space="preserve">Rosas E, Hanamura T, Sams SB, Li Z, Oesterreich S, Riggins RB, Jacobsen BM, Elias A, Gertz J, and JK </w:t>
      </w:r>
      <w:r w:rsidR="004604A8" w:rsidRPr="00C847D3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Richer.</w:t>
      </w:r>
      <w:r w:rsidR="004604A8">
        <w:rPr>
          <w:rFonts w:ascii="Segoe UI" w:hAnsi="Segoe UI" w:cs="Segoe UI"/>
          <w:b/>
          <w:bCs/>
          <w:color w:val="212121"/>
          <w:sz w:val="21"/>
          <w:szCs w:val="21"/>
          <w:shd w:val="clear" w:color="auto" w:fill="FFFFFF"/>
        </w:rPr>
        <w:t xml:space="preserve"> </w:t>
      </w:r>
      <w:r w:rsidR="00581BDA" w:rsidRPr="00D52047">
        <w:rPr>
          <w:rFonts w:ascii="Times New Roman" w:hAnsi="Times New Roman"/>
          <w:color w:val="201F1E"/>
          <w:szCs w:val="24"/>
          <w:shd w:val="clear" w:color="auto" w:fill="FFFFFF"/>
        </w:rPr>
        <w:t>Steroid hormone receptor and infiltr</w:t>
      </w:r>
      <w:r w:rsidR="00A83D96" w:rsidRPr="00D52047">
        <w:rPr>
          <w:rFonts w:ascii="Times New Roman" w:hAnsi="Times New Roman"/>
          <w:color w:val="201F1E"/>
          <w:szCs w:val="24"/>
          <w:shd w:val="clear" w:color="auto" w:fill="FFFFFF"/>
        </w:rPr>
        <w:t>ating immune cell status reveal</w:t>
      </w:r>
      <w:r w:rsidR="00CD0EEE" w:rsidRPr="00D52047">
        <w:rPr>
          <w:rFonts w:ascii="Times New Roman" w:hAnsi="Times New Roman"/>
          <w:color w:val="201F1E"/>
          <w:szCs w:val="24"/>
          <w:shd w:val="clear" w:color="auto" w:fill="FFFFFF"/>
        </w:rPr>
        <w:t>s</w:t>
      </w:r>
      <w:r w:rsidR="00581BDA" w:rsidRPr="00D52047">
        <w:rPr>
          <w:rFonts w:ascii="Times New Roman" w:hAnsi="Times New Roman"/>
          <w:color w:val="201F1E"/>
          <w:szCs w:val="24"/>
          <w:shd w:val="clear" w:color="auto" w:fill="FFFFFF"/>
        </w:rPr>
        <w:t xml:space="preserve"> therapeutic vulnerabilities of ESR1 mutant breast</w:t>
      </w:r>
      <w:r w:rsidR="00D668F2" w:rsidRPr="00D52047">
        <w:rPr>
          <w:rFonts w:ascii="Times New Roman" w:hAnsi="Times New Roman"/>
          <w:color w:val="201F1E"/>
          <w:szCs w:val="24"/>
          <w:shd w:val="clear" w:color="auto" w:fill="FFFFFF"/>
        </w:rPr>
        <w:t xml:space="preserve"> </w:t>
      </w:r>
      <w:r w:rsidR="00581BDA" w:rsidRPr="00D52047">
        <w:rPr>
          <w:rStyle w:val="mark027bj2qzr"/>
          <w:rFonts w:ascii="Times New Roman" w:hAnsi="Times New Roman"/>
          <w:color w:val="201F1E"/>
          <w:szCs w:val="24"/>
          <w:bdr w:val="none" w:sz="0" w:space="0" w:color="auto" w:frame="1"/>
        </w:rPr>
        <w:t xml:space="preserve">cancer. </w:t>
      </w:r>
      <w:r w:rsidR="00C80D23" w:rsidRPr="00D52047">
        <w:rPr>
          <w:rStyle w:val="Hyperlink"/>
          <w:rFonts w:ascii="Times New Roman" w:hAnsi="Times New Roman"/>
          <w:color w:val="auto"/>
          <w:szCs w:val="24"/>
          <w:u w:val="none"/>
        </w:rPr>
        <w:t xml:space="preserve">CANCER RES </w:t>
      </w:r>
      <w:r w:rsidR="00D52047" w:rsidRPr="00D52047">
        <w:rPr>
          <w:rFonts w:ascii="Times New Roman" w:hAnsi="Times New Roman"/>
          <w:szCs w:val="24"/>
          <w:shd w:val="clear" w:color="auto" w:fill="FFFFFF"/>
        </w:rPr>
        <w:t xml:space="preserve">2021 Feb 1;81(3):732-746 </w:t>
      </w:r>
      <w:r w:rsidR="00E3089B" w:rsidRPr="00D52047">
        <w:rPr>
          <w:rStyle w:val="Hyperlink"/>
          <w:rFonts w:ascii="Times New Roman" w:hAnsi="Times New Roman"/>
          <w:color w:val="auto"/>
          <w:szCs w:val="24"/>
          <w:u w:val="none"/>
        </w:rPr>
        <w:t>PMID: 33184106.</w:t>
      </w:r>
      <w:bookmarkEnd w:id="26"/>
    </w:p>
    <w:p w14:paraId="6A69E3FF" w14:textId="3838F67E" w:rsidR="00497B38" w:rsidRPr="00D52047" w:rsidRDefault="00BD7869" w:rsidP="00497B38">
      <w:pPr>
        <w:ind w:left="810" w:hanging="810"/>
        <w:contextualSpacing/>
        <w:rPr>
          <w:rFonts w:ascii="Times New Roman" w:hAnsi="Times New Roman"/>
          <w:b/>
          <w:szCs w:val="24"/>
        </w:rPr>
      </w:pPr>
      <w:bookmarkStart w:id="27" w:name="_Hlk44894857"/>
      <w:bookmarkStart w:id="28" w:name="_Hlk44895080"/>
      <w:bookmarkStart w:id="29" w:name="_Hlk75450688"/>
      <w:bookmarkStart w:id="30" w:name="_Hlk75365490"/>
      <w:r>
        <w:rPr>
          <w:rFonts w:ascii="Times New Roman" w:hAnsi="Times New Roman"/>
          <w:bCs/>
          <w:szCs w:val="24"/>
        </w:rPr>
        <w:t>8</w:t>
      </w:r>
      <w:r w:rsidR="00AB3BCD">
        <w:rPr>
          <w:rFonts w:ascii="Times New Roman" w:hAnsi="Times New Roman"/>
          <w:bCs/>
          <w:szCs w:val="24"/>
        </w:rPr>
        <w:t>3</w:t>
      </w:r>
      <w:bookmarkStart w:id="31" w:name="_Hlk78628921"/>
      <w:r>
        <w:rPr>
          <w:rFonts w:ascii="Times New Roman" w:hAnsi="Times New Roman"/>
          <w:bCs/>
          <w:szCs w:val="24"/>
        </w:rPr>
        <w:t xml:space="preserve">.  </w:t>
      </w:r>
      <w:bookmarkStart w:id="32" w:name="_Hlk75702471"/>
      <w:r>
        <w:rPr>
          <w:rFonts w:ascii="Times New Roman" w:hAnsi="Times New Roman"/>
          <w:bCs/>
          <w:szCs w:val="24"/>
        </w:rPr>
        <w:t>Rosas E</w:t>
      </w:r>
      <w:r w:rsidR="00C6316C" w:rsidRPr="00BD7869">
        <w:rPr>
          <w:rFonts w:ascii="Times New Roman" w:hAnsi="Times New Roman"/>
          <w:bCs/>
          <w:szCs w:val="24"/>
        </w:rPr>
        <w:t>, Roberts</w:t>
      </w:r>
      <w:r>
        <w:rPr>
          <w:rFonts w:ascii="Times New Roman" w:hAnsi="Times New Roman"/>
          <w:bCs/>
          <w:szCs w:val="24"/>
        </w:rPr>
        <w:t xml:space="preserve"> JT, </w:t>
      </w:r>
      <w:r w:rsidR="00C6316C" w:rsidRPr="00BD7869">
        <w:rPr>
          <w:rFonts w:ascii="Times New Roman" w:hAnsi="Times New Roman"/>
          <w:bCs/>
          <w:szCs w:val="24"/>
        </w:rPr>
        <w:t>O’Neill</w:t>
      </w:r>
      <w:r>
        <w:rPr>
          <w:rFonts w:ascii="Times New Roman" w:hAnsi="Times New Roman"/>
          <w:bCs/>
          <w:szCs w:val="24"/>
          <w:vertAlign w:val="superscript"/>
        </w:rPr>
        <w:t xml:space="preserve">, </w:t>
      </w:r>
      <w:r>
        <w:rPr>
          <w:rFonts w:ascii="Times New Roman" w:hAnsi="Times New Roman"/>
          <w:bCs/>
          <w:szCs w:val="24"/>
        </w:rPr>
        <w:t>K</w:t>
      </w:r>
      <w:r w:rsidR="00012F15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 xml:space="preserve">, </w:t>
      </w:r>
      <w:r w:rsidR="00C6316C" w:rsidRPr="00BD7869">
        <w:rPr>
          <w:rFonts w:ascii="Times New Roman" w:hAnsi="Times New Roman"/>
          <w:bCs/>
          <w:szCs w:val="24"/>
        </w:rPr>
        <w:t>Christenson</w:t>
      </w:r>
      <w:r>
        <w:rPr>
          <w:rFonts w:ascii="Times New Roman" w:hAnsi="Times New Roman"/>
          <w:bCs/>
          <w:szCs w:val="24"/>
          <w:vertAlign w:val="superscript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JL, </w:t>
      </w:r>
      <w:r w:rsidR="00C6316C" w:rsidRPr="00BD7869">
        <w:rPr>
          <w:rFonts w:ascii="Times New Roman" w:hAnsi="Times New Roman"/>
          <w:bCs/>
          <w:szCs w:val="24"/>
        </w:rPr>
        <w:t>Williams</w:t>
      </w:r>
      <w:r>
        <w:rPr>
          <w:rFonts w:ascii="Times New Roman" w:hAnsi="Times New Roman"/>
          <w:bCs/>
          <w:szCs w:val="24"/>
        </w:rPr>
        <w:t xml:space="preserve"> MM, </w:t>
      </w:r>
      <w:r w:rsidR="00C6316C" w:rsidRPr="00BD7869">
        <w:rPr>
          <w:rFonts w:ascii="Times New Roman" w:hAnsi="Times New Roman"/>
          <w:bCs/>
          <w:szCs w:val="24"/>
        </w:rPr>
        <w:t>Hanamura</w:t>
      </w: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>
        <w:rPr>
          <w:rFonts w:ascii="Times New Roman" w:hAnsi="Times New Roman"/>
          <w:bCs/>
          <w:szCs w:val="24"/>
        </w:rPr>
        <w:t>T</w:t>
      </w:r>
      <w:r w:rsidR="00C6316C" w:rsidRPr="00BD7869">
        <w:rPr>
          <w:rFonts w:ascii="Times New Roman" w:hAnsi="Times New Roman"/>
          <w:bCs/>
          <w:szCs w:val="24"/>
        </w:rPr>
        <w:t>, Spoelstra</w:t>
      </w:r>
      <w:r>
        <w:rPr>
          <w:rFonts w:ascii="Times New Roman" w:hAnsi="Times New Roman"/>
          <w:bCs/>
          <w:szCs w:val="24"/>
        </w:rPr>
        <w:t xml:space="preserve"> NS, </w:t>
      </w:r>
      <w:r w:rsidR="00C6316C" w:rsidRPr="00BD7869">
        <w:rPr>
          <w:rFonts w:ascii="Times New Roman" w:hAnsi="Times New Roman"/>
          <w:bCs/>
          <w:szCs w:val="24"/>
        </w:rPr>
        <w:t>Vahrenkamp</w:t>
      </w:r>
      <w:r>
        <w:rPr>
          <w:rFonts w:ascii="Times New Roman" w:hAnsi="Times New Roman"/>
          <w:bCs/>
          <w:szCs w:val="24"/>
          <w:vertAlign w:val="superscript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JF, </w:t>
      </w:r>
      <w:r w:rsidR="00C6316C" w:rsidRPr="00BD7869">
        <w:rPr>
          <w:rFonts w:ascii="Times New Roman" w:hAnsi="Times New Roman"/>
          <w:bCs/>
          <w:szCs w:val="24"/>
        </w:rPr>
        <w:t>Jason Gertz</w:t>
      </w:r>
      <w:r w:rsidR="006922D7" w:rsidRPr="00BD7869">
        <w:rPr>
          <w:rFonts w:ascii="Times New Roman" w:hAnsi="Times New Roman"/>
          <w:bCs/>
          <w:szCs w:val="24"/>
        </w:rPr>
        <w:t xml:space="preserve">, </w:t>
      </w:r>
      <w:r w:rsidR="006922D7" w:rsidRPr="00BD7869">
        <w:rPr>
          <w:rFonts w:ascii="Times New Roman" w:hAnsi="Times New Roman"/>
          <w:b/>
          <w:bCs/>
          <w:szCs w:val="24"/>
        </w:rPr>
        <w:t>J</w:t>
      </w:r>
      <w:r w:rsidR="00D668F2">
        <w:rPr>
          <w:rFonts w:ascii="Times New Roman" w:hAnsi="Times New Roman"/>
          <w:b/>
          <w:bCs/>
          <w:szCs w:val="24"/>
        </w:rPr>
        <w:t>K</w:t>
      </w:r>
      <w:r w:rsidR="00C6316C" w:rsidRPr="00BD7869">
        <w:rPr>
          <w:rFonts w:ascii="Times New Roman" w:hAnsi="Times New Roman"/>
          <w:b/>
          <w:bCs/>
          <w:szCs w:val="24"/>
        </w:rPr>
        <w:t xml:space="preserve"> Richer</w:t>
      </w:r>
      <w:r w:rsidR="00C6316C" w:rsidRPr="00BD7869">
        <w:rPr>
          <w:rFonts w:ascii="Times New Roman" w:hAnsi="Times New Roman"/>
          <w:bCs/>
          <w:szCs w:val="24"/>
        </w:rPr>
        <w:t xml:space="preserve"> </w:t>
      </w:r>
      <w:bookmarkEnd w:id="27"/>
      <w:r w:rsidR="00C6316C" w:rsidRPr="00BD7869">
        <w:rPr>
          <w:rFonts w:ascii="Times New Roman" w:hAnsi="Times New Roman"/>
          <w:bCs/>
          <w:szCs w:val="24"/>
        </w:rPr>
        <w:t>A</w:t>
      </w:r>
      <w:r w:rsidR="00C6316C" w:rsidRPr="00BD7869">
        <w:rPr>
          <w:rFonts w:ascii="Times New Roman" w:hAnsi="Times New Roman"/>
          <w:szCs w:val="24"/>
        </w:rPr>
        <w:t xml:space="preserve"> Positive Feedback Loop Between TGFβ and Androgen Receptor Supports Triple-Negative Breast Cancer </w:t>
      </w:r>
      <w:proofErr w:type="spellStart"/>
      <w:r w:rsidR="00C6316C" w:rsidRPr="00BD7869">
        <w:rPr>
          <w:rFonts w:ascii="Times New Roman" w:hAnsi="Times New Roman"/>
          <w:szCs w:val="24"/>
        </w:rPr>
        <w:t>Anoikis</w:t>
      </w:r>
      <w:proofErr w:type="spellEnd"/>
      <w:r w:rsidR="00C6316C" w:rsidRPr="00BD7869">
        <w:rPr>
          <w:rFonts w:ascii="Times New Roman" w:hAnsi="Times New Roman"/>
          <w:szCs w:val="24"/>
        </w:rPr>
        <w:t xml:space="preserve"> Resistance</w:t>
      </w:r>
      <w:bookmarkEnd w:id="28"/>
      <w:r w:rsidR="006922D7" w:rsidRPr="00574F25">
        <w:rPr>
          <w:rFonts w:ascii="Times New Roman" w:hAnsi="Times New Roman"/>
          <w:szCs w:val="24"/>
        </w:rPr>
        <w:t>.</w:t>
      </w:r>
      <w:r w:rsidR="00D668F2" w:rsidRPr="00574F25">
        <w:rPr>
          <w:rFonts w:ascii="Times New Roman" w:hAnsi="Times New Roman"/>
          <w:szCs w:val="24"/>
        </w:rPr>
        <w:t xml:space="preserve"> </w:t>
      </w:r>
      <w:r w:rsidR="00574F25">
        <w:rPr>
          <w:rStyle w:val="docsum-journal-citation"/>
          <w:rFonts w:ascii="Times New Roman" w:hAnsi="Times New Roman"/>
          <w:szCs w:val="24"/>
          <w:shd w:val="clear" w:color="auto" w:fill="FFFFFF"/>
        </w:rPr>
        <w:t>ENDOCRINOLOGY</w:t>
      </w:r>
      <w:r w:rsidR="00D52047">
        <w:rPr>
          <w:rStyle w:val="docsum-journal-citation"/>
          <w:rFonts w:ascii="Times New Roman" w:hAnsi="Times New Roman"/>
          <w:szCs w:val="24"/>
          <w:shd w:val="clear" w:color="auto" w:fill="FFFFFF"/>
        </w:rPr>
        <w:t xml:space="preserve"> 2021</w:t>
      </w:r>
      <w:r w:rsidR="00574F25">
        <w:rPr>
          <w:rStyle w:val="docsum-journal-citation"/>
          <w:rFonts w:ascii="Times New Roman" w:hAnsi="Times New Roman"/>
          <w:szCs w:val="24"/>
          <w:shd w:val="clear" w:color="auto" w:fill="FFFFFF"/>
        </w:rPr>
        <w:t xml:space="preserve"> </w:t>
      </w:r>
      <w:r w:rsidR="00D52047" w:rsidRPr="00D52047">
        <w:rPr>
          <w:rFonts w:ascii="Times New Roman" w:hAnsi="Times New Roman"/>
          <w:szCs w:val="24"/>
          <w:shd w:val="clear" w:color="auto" w:fill="FFFFFF"/>
        </w:rPr>
        <w:t xml:space="preserve">Feb 1;162(2) </w:t>
      </w:r>
      <w:r w:rsidR="00574F25" w:rsidRPr="00D52047">
        <w:rPr>
          <w:rStyle w:val="citation-part"/>
          <w:rFonts w:ascii="Times New Roman" w:hAnsi="Times New Roman"/>
          <w:szCs w:val="24"/>
          <w:shd w:val="clear" w:color="auto" w:fill="FFFFFF"/>
        </w:rPr>
        <w:t xml:space="preserve">PMID: </w:t>
      </w:r>
      <w:r w:rsidR="00574F25" w:rsidRPr="00D52047">
        <w:rPr>
          <w:rStyle w:val="docsum-pmid"/>
          <w:rFonts w:ascii="Times New Roman" w:hAnsi="Times New Roman"/>
          <w:szCs w:val="24"/>
          <w:shd w:val="clear" w:color="auto" w:fill="FFFFFF"/>
        </w:rPr>
        <w:t>33294922</w:t>
      </w:r>
      <w:r w:rsidR="006922D7" w:rsidRPr="00D52047">
        <w:rPr>
          <w:rFonts w:ascii="Times New Roman" w:hAnsi="Times New Roman"/>
          <w:szCs w:val="24"/>
        </w:rPr>
        <w:t>83.</w:t>
      </w:r>
      <w:r w:rsidR="006922D7" w:rsidRPr="00D52047">
        <w:rPr>
          <w:rFonts w:ascii="Times New Roman" w:hAnsi="Times New Roman"/>
          <w:b/>
          <w:szCs w:val="24"/>
        </w:rPr>
        <w:t xml:space="preserve"> </w:t>
      </w:r>
      <w:r w:rsidR="00012F15" w:rsidRPr="00D52047">
        <w:rPr>
          <w:rFonts w:ascii="Times New Roman" w:hAnsi="Times New Roman"/>
          <w:b/>
          <w:szCs w:val="24"/>
        </w:rPr>
        <w:t xml:space="preserve"> </w:t>
      </w:r>
      <w:bookmarkEnd w:id="32"/>
    </w:p>
    <w:p w14:paraId="30BCFB30" w14:textId="4EC494D4" w:rsidR="00497B38" w:rsidRPr="00B7119A" w:rsidRDefault="00497B38" w:rsidP="00497B38">
      <w:pPr>
        <w:ind w:left="810" w:hanging="810"/>
        <w:contextualSpacing/>
        <w:rPr>
          <w:rFonts w:ascii="Times New Roman" w:hAnsi="Times New Roman"/>
          <w:bCs/>
          <w:szCs w:val="24"/>
        </w:rPr>
      </w:pPr>
      <w:r w:rsidRPr="00D52047">
        <w:rPr>
          <w:rFonts w:ascii="Times New Roman" w:hAnsi="Times New Roman"/>
          <w:szCs w:val="24"/>
        </w:rPr>
        <w:t>8</w:t>
      </w:r>
      <w:r w:rsidR="00AB3BCD" w:rsidRPr="00D52047">
        <w:rPr>
          <w:rFonts w:ascii="Times New Roman" w:hAnsi="Times New Roman"/>
          <w:szCs w:val="24"/>
        </w:rPr>
        <w:t>4</w:t>
      </w:r>
      <w:r w:rsidRPr="00D52047">
        <w:rPr>
          <w:rFonts w:ascii="Times New Roman" w:hAnsi="Times New Roman"/>
          <w:szCs w:val="24"/>
        </w:rPr>
        <w:t>.</w:t>
      </w:r>
      <w:r w:rsidRPr="00D52047">
        <w:rPr>
          <w:rFonts w:ascii="Times New Roman" w:hAnsi="Times New Roman"/>
          <w:b/>
          <w:szCs w:val="24"/>
        </w:rPr>
        <w:t xml:space="preserve">  </w:t>
      </w:r>
      <w:bookmarkStart w:id="33" w:name="_Hlk75702442"/>
      <w:r w:rsidR="006922D7" w:rsidRPr="00D52047">
        <w:rPr>
          <w:rFonts w:ascii="Times New Roman" w:hAnsi="Times New Roman"/>
          <w:szCs w:val="24"/>
        </w:rPr>
        <w:t>Christenson</w:t>
      </w:r>
      <w:r w:rsidR="00012F15" w:rsidRPr="00D52047">
        <w:rPr>
          <w:rFonts w:ascii="Times New Roman" w:hAnsi="Times New Roman"/>
          <w:szCs w:val="24"/>
        </w:rPr>
        <w:t xml:space="preserve"> JL</w:t>
      </w:r>
      <w:r w:rsidR="00D668F2" w:rsidRPr="00D52047">
        <w:rPr>
          <w:rFonts w:ascii="Times New Roman" w:hAnsi="Times New Roman"/>
          <w:szCs w:val="24"/>
        </w:rPr>
        <w:t xml:space="preserve">, O’Neill KI, </w:t>
      </w:r>
      <w:r w:rsidR="006922D7" w:rsidRPr="00D52047">
        <w:rPr>
          <w:rFonts w:ascii="Times New Roman" w:hAnsi="Times New Roman"/>
          <w:szCs w:val="24"/>
        </w:rPr>
        <w:t>Williams</w:t>
      </w:r>
      <w:r w:rsidR="00D668F2" w:rsidRPr="00D52047">
        <w:rPr>
          <w:rFonts w:ascii="Times New Roman" w:hAnsi="Times New Roman"/>
          <w:szCs w:val="24"/>
        </w:rPr>
        <w:t xml:space="preserve"> MM</w:t>
      </w:r>
      <w:r w:rsidR="006922D7" w:rsidRPr="00D52047">
        <w:rPr>
          <w:rFonts w:ascii="Times New Roman" w:hAnsi="Times New Roman"/>
          <w:szCs w:val="24"/>
        </w:rPr>
        <w:t>, Nicole Spoelstra</w:t>
      </w:r>
      <w:r w:rsidR="009A384C" w:rsidRPr="00D52047">
        <w:rPr>
          <w:rFonts w:ascii="Times New Roman" w:hAnsi="Times New Roman"/>
          <w:szCs w:val="24"/>
        </w:rPr>
        <w:t>,</w:t>
      </w:r>
      <w:r w:rsidR="006922D7" w:rsidRPr="00D52047">
        <w:rPr>
          <w:rFonts w:ascii="Times New Roman" w:hAnsi="Times New Roman"/>
          <w:szCs w:val="24"/>
        </w:rPr>
        <w:t xml:space="preserve"> Jones,</w:t>
      </w:r>
      <w:r w:rsidR="00012F15" w:rsidRPr="00D52047">
        <w:rPr>
          <w:rFonts w:ascii="Times New Roman" w:hAnsi="Times New Roman"/>
          <w:szCs w:val="24"/>
        </w:rPr>
        <w:t xml:space="preserve"> KL, Trahan</w:t>
      </w:r>
      <w:r w:rsidR="006922D7" w:rsidRPr="00D52047">
        <w:rPr>
          <w:rFonts w:ascii="Times New Roman" w:hAnsi="Times New Roman"/>
          <w:szCs w:val="24"/>
        </w:rPr>
        <w:t xml:space="preserve"> </w:t>
      </w:r>
      <w:r w:rsidR="00012F15" w:rsidRPr="00D52047">
        <w:rPr>
          <w:rFonts w:ascii="Times New Roman" w:hAnsi="Times New Roman"/>
          <w:szCs w:val="24"/>
        </w:rPr>
        <w:t xml:space="preserve">GD, </w:t>
      </w:r>
      <w:r w:rsidR="006922D7" w:rsidRPr="00D52047">
        <w:rPr>
          <w:rFonts w:ascii="Times New Roman" w:hAnsi="Times New Roman"/>
          <w:szCs w:val="24"/>
        </w:rPr>
        <w:t>Reese</w:t>
      </w:r>
      <w:r w:rsidR="00012F15" w:rsidRPr="00D52047">
        <w:rPr>
          <w:rFonts w:ascii="Times New Roman" w:hAnsi="Times New Roman"/>
          <w:szCs w:val="24"/>
          <w:vertAlign w:val="superscript"/>
        </w:rPr>
        <w:t xml:space="preserve"> </w:t>
      </w:r>
      <w:r w:rsidR="00012F15" w:rsidRPr="00D52047">
        <w:rPr>
          <w:rFonts w:ascii="Times New Roman" w:hAnsi="Times New Roman"/>
          <w:szCs w:val="24"/>
        </w:rPr>
        <w:t>JM</w:t>
      </w:r>
      <w:r w:rsidR="006922D7" w:rsidRPr="00D52047">
        <w:rPr>
          <w:rFonts w:ascii="Times New Roman" w:hAnsi="Times New Roman"/>
          <w:szCs w:val="24"/>
        </w:rPr>
        <w:t xml:space="preserve">, </w:t>
      </w:r>
      <w:r w:rsidR="00012F15" w:rsidRPr="00D52047">
        <w:rPr>
          <w:rFonts w:ascii="Times New Roman" w:hAnsi="Times New Roman"/>
          <w:szCs w:val="24"/>
        </w:rPr>
        <w:t xml:space="preserve">Van Patten E, </w:t>
      </w:r>
      <w:r w:rsidR="00E9069E" w:rsidRPr="00D52047">
        <w:rPr>
          <w:rFonts w:ascii="Times New Roman" w:hAnsi="Times New Roman"/>
          <w:szCs w:val="24"/>
        </w:rPr>
        <w:t>Elias A</w:t>
      </w:r>
      <w:r w:rsidRPr="00D52047">
        <w:rPr>
          <w:rFonts w:ascii="Times New Roman" w:hAnsi="Times New Roman"/>
          <w:szCs w:val="24"/>
        </w:rPr>
        <w:t>, Eisner JR,</w:t>
      </w:r>
      <w:r w:rsidR="00E9069E" w:rsidRPr="00D52047">
        <w:rPr>
          <w:rFonts w:ascii="Times New Roman" w:hAnsi="Times New Roman"/>
          <w:szCs w:val="24"/>
        </w:rPr>
        <w:t xml:space="preserve"> and </w:t>
      </w:r>
      <w:r w:rsidR="006922D7" w:rsidRPr="00D52047">
        <w:rPr>
          <w:rFonts w:ascii="Times New Roman" w:hAnsi="Times New Roman"/>
          <w:b/>
          <w:szCs w:val="24"/>
        </w:rPr>
        <w:t>JK Richer</w:t>
      </w:r>
      <w:r w:rsidRPr="00D52047">
        <w:rPr>
          <w:rFonts w:ascii="Times New Roman" w:hAnsi="Times New Roman"/>
          <w:szCs w:val="24"/>
          <w:vertAlign w:val="superscript"/>
        </w:rPr>
        <w:t xml:space="preserve">. </w:t>
      </w:r>
      <w:r w:rsidRPr="00D52047">
        <w:rPr>
          <w:rFonts w:ascii="Times New Roman" w:hAnsi="Times New Roman"/>
          <w:bCs/>
          <w:szCs w:val="24"/>
        </w:rPr>
        <w:t>Activity of c</w:t>
      </w:r>
      <w:r w:rsidR="006922D7" w:rsidRPr="00D52047">
        <w:rPr>
          <w:rFonts w:ascii="Times New Roman" w:hAnsi="Times New Roman"/>
          <w:bCs/>
          <w:szCs w:val="24"/>
        </w:rPr>
        <w:t>ombined androgen receptor antagonism and cell cycle inhibition in androgen receptor-positive triple-nega</w:t>
      </w:r>
      <w:r w:rsidR="00574F25" w:rsidRPr="00D52047">
        <w:rPr>
          <w:rFonts w:ascii="Times New Roman" w:hAnsi="Times New Roman"/>
          <w:bCs/>
          <w:szCs w:val="24"/>
        </w:rPr>
        <w:t xml:space="preserve">tive breast cancer. </w:t>
      </w:r>
      <w:r w:rsidR="003779FC" w:rsidRPr="00D52047">
        <w:rPr>
          <w:rFonts w:ascii="Times New Roman" w:hAnsi="Times New Roman"/>
          <w:bCs/>
          <w:szCs w:val="24"/>
        </w:rPr>
        <w:t>MOL C</w:t>
      </w:r>
      <w:r w:rsidR="009A384C" w:rsidRPr="00D52047">
        <w:rPr>
          <w:rFonts w:ascii="Times New Roman" w:hAnsi="Times New Roman"/>
          <w:bCs/>
          <w:szCs w:val="24"/>
        </w:rPr>
        <w:t>A THER</w:t>
      </w:r>
      <w:r w:rsidRPr="00D52047">
        <w:rPr>
          <w:rFonts w:ascii="Times New Roman" w:hAnsi="Times New Roman"/>
          <w:bCs/>
          <w:szCs w:val="24"/>
        </w:rPr>
        <w:t xml:space="preserve"> 2021</w:t>
      </w:r>
      <w:r w:rsidR="00D52047" w:rsidRPr="00D52047">
        <w:rPr>
          <w:rFonts w:ascii="Times New Roman" w:hAnsi="Times New Roman"/>
          <w:szCs w:val="24"/>
          <w:shd w:val="clear" w:color="auto" w:fill="FFFFFF"/>
        </w:rPr>
        <w:t xml:space="preserve"> June </w:t>
      </w:r>
      <w:r w:rsidR="00D52047" w:rsidRPr="00B7119A">
        <w:rPr>
          <w:rFonts w:ascii="Times New Roman" w:hAnsi="Times New Roman"/>
          <w:szCs w:val="24"/>
          <w:shd w:val="clear" w:color="auto" w:fill="FFFFFF"/>
        </w:rPr>
        <w:t>20(6):1062-107</w:t>
      </w:r>
      <w:r w:rsidRPr="00B7119A">
        <w:rPr>
          <w:rFonts w:ascii="Times New Roman" w:hAnsi="Times New Roman"/>
          <w:bCs/>
          <w:szCs w:val="24"/>
        </w:rPr>
        <w:t xml:space="preserve">. </w:t>
      </w:r>
      <w:r w:rsidRPr="00B7119A">
        <w:rPr>
          <w:rFonts w:ascii="Times New Roman" w:hAnsi="Times New Roman"/>
          <w:szCs w:val="24"/>
          <w:bdr w:val="none" w:sz="0" w:space="0" w:color="auto" w:frame="1"/>
        </w:rPr>
        <w:t>PMID: 33722849</w:t>
      </w:r>
    </w:p>
    <w:bookmarkEnd w:id="29"/>
    <w:bookmarkEnd w:id="33"/>
    <w:bookmarkEnd w:id="31"/>
    <w:p w14:paraId="600B2ED2" w14:textId="45B1C7C9" w:rsidR="00B7119A" w:rsidRPr="00B7119A" w:rsidRDefault="00BD7869" w:rsidP="00B7119A">
      <w:pPr>
        <w:ind w:left="810" w:hanging="810"/>
        <w:contextualSpacing/>
        <w:rPr>
          <w:rFonts w:ascii="Times New Roman" w:hAnsi="Times New Roman"/>
          <w:bCs/>
          <w:iCs/>
          <w:szCs w:val="24"/>
          <w:bdr w:val="none" w:sz="0" w:space="0" w:color="auto" w:frame="1"/>
          <w:shd w:val="clear" w:color="auto" w:fill="FFFFFF"/>
        </w:rPr>
      </w:pPr>
      <w:r w:rsidRPr="00B7119A">
        <w:rPr>
          <w:rFonts w:ascii="Times New Roman" w:hAnsi="Times New Roman"/>
          <w:bCs/>
          <w:szCs w:val="24"/>
        </w:rPr>
        <w:lastRenderedPageBreak/>
        <w:t>8</w:t>
      </w:r>
      <w:r w:rsidR="00AB3BCD" w:rsidRPr="00B7119A">
        <w:rPr>
          <w:rFonts w:ascii="Times New Roman" w:hAnsi="Times New Roman"/>
          <w:bCs/>
          <w:szCs w:val="24"/>
        </w:rPr>
        <w:t>5</w:t>
      </w:r>
      <w:r w:rsidRPr="00B7119A">
        <w:rPr>
          <w:rFonts w:ascii="Times New Roman" w:hAnsi="Times New Roman"/>
          <w:bCs/>
          <w:szCs w:val="24"/>
        </w:rPr>
        <w:t xml:space="preserve">. </w:t>
      </w:r>
      <w:bookmarkStart w:id="34" w:name="_Hlk72227612"/>
      <w:r w:rsidRPr="00B7119A">
        <w:rPr>
          <w:rStyle w:val="markecrm8tbjg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Williams</w:t>
      </w:r>
      <w:r w:rsidRPr="00B7119A">
        <w:rPr>
          <w:rStyle w:val="xnormaltextrun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, MM</w:t>
      </w:r>
      <w:r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 xml:space="preserve">, Christenson, JL, O’Neill, KI, Hafeez, SA, Ihle, CL, Spoelstra, NS, Slansky, JE, and </w:t>
      </w:r>
      <w:r w:rsidR="00D668F2" w:rsidRPr="00B7119A">
        <w:rPr>
          <w:rStyle w:val="xnormaltextrun"/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JK Richer</w:t>
      </w:r>
      <w:r w:rsidRPr="00B7119A">
        <w:rPr>
          <w:rStyle w:val="xnormaltextrun"/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.</w:t>
      </w:r>
      <w:r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 xml:space="preserve"> MicroRNA-200c restorat</w:t>
      </w:r>
      <w:r w:rsidR="00012F15"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>ion reveals a cytokine profile t</w:t>
      </w:r>
      <w:r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>o enhance M1 macrophage pol</w:t>
      </w:r>
      <w:r w:rsidR="00012F15"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 xml:space="preserve">arization in breast cancers. </w:t>
      </w:r>
      <w:bookmarkStart w:id="35" w:name="_Hlk75702627"/>
      <w:bookmarkStart w:id="36" w:name="_Hlk75701361"/>
      <w:r w:rsidR="00497B38" w:rsidRPr="00B7119A">
        <w:rPr>
          <w:rStyle w:val="xnormaltextrun"/>
          <w:rFonts w:ascii="Times New Roman" w:hAnsi="Times New Roman"/>
          <w:bCs/>
          <w:iCs/>
          <w:szCs w:val="24"/>
          <w:bdr w:val="none" w:sz="0" w:space="0" w:color="auto" w:frame="1"/>
          <w:shd w:val="clear" w:color="auto" w:fill="FFFFFF"/>
        </w:rPr>
        <w:t>NPJ</w:t>
      </w:r>
      <w:r w:rsidR="00574F25" w:rsidRPr="00B7119A">
        <w:rPr>
          <w:rStyle w:val="xnormaltextrun"/>
          <w:rFonts w:ascii="Times New Roman" w:hAnsi="Times New Roman"/>
          <w:bCs/>
          <w:iCs/>
          <w:szCs w:val="24"/>
          <w:bdr w:val="none" w:sz="0" w:space="0" w:color="auto" w:frame="1"/>
          <w:shd w:val="clear" w:color="auto" w:fill="FFFFFF"/>
        </w:rPr>
        <w:t xml:space="preserve"> BREAST CANCER</w:t>
      </w:r>
      <w:r w:rsidR="00AB3BCD"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 xml:space="preserve"> </w:t>
      </w:r>
      <w:bookmarkStart w:id="37" w:name="_Hlk75450914"/>
      <w:bookmarkStart w:id="38" w:name="_Hlk75451018"/>
      <w:r w:rsidR="00AB3BCD"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>2021</w:t>
      </w:r>
      <w:r w:rsidR="0083462B" w:rsidRPr="00B7119A">
        <w:rPr>
          <w:rStyle w:val="xnormaltextrun"/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 xml:space="preserve"> </w:t>
      </w:r>
      <w:bookmarkStart w:id="39" w:name="_Hlk75450888"/>
      <w:bookmarkEnd w:id="37"/>
      <w:r w:rsidR="009A384C" w:rsidRPr="00B7119A">
        <w:rPr>
          <w:rFonts w:ascii="Times New Roman" w:hAnsi="Times New Roman"/>
          <w:szCs w:val="24"/>
          <w:shd w:val="clear" w:color="auto" w:fill="FFFFFF"/>
        </w:rPr>
        <w:t xml:space="preserve">May 27;7(1):64 </w:t>
      </w:r>
      <w:r w:rsidR="0083462B" w:rsidRPr="00B7119A">
        <w:rPr>
          <w:rFonts w:ascii="Times New Roman" w:hAnsi="Times New Roman"/>
          <w:szCs w:val="24"/>
          <w:shd w:val="clear" w:color="auto" w:fill="FFFFFF"/>
        </w:rPr>
        <w:t>PMID: </w:t>
      </w:r>
      <w:r w:rsidR="0083462B" w:rsidRPr="00B7119A">
        <w:rPr>
          <w:rStyle w:val="docsum-pmid"/>
          <w:rFonts w:ascii="Times New Roman" w:hAnsi="Times New Roman"/>
          <w:szCs w:val="24"/>
          <w:shd w:val="clear" w:color="auto" w:fill="FFFFFF"/>
        </w:rPr>
        <w:t>34045467</w:t>
      </w:r>
      <w:bookmarkEnd w:id="35"/>
      <w:r w:rsidRPr="00B7119A">
        <w:rPr>
          <w:rStyle w:val="xnormaltextrun"/>
          <w:rFonts w:ascii="Times New Roman" w:hAnsi="Times New Roman"/>
          <w:bCs/>
          <w:iCs/>
          <w:szCs w:val="24"/>
          <w:bdr w:val="none" w:sz="0" w:space="0" w:color="auto" w:frame="1"/>
          <w:shd w:val="clear" w:color="auto" w:fill="FFFFFF"/>
        </w:rPr>
        <w:t>.</w:t>
      </w:r>
    </w:p>
    <w:p w14:paraId="7B91CC6C" w14:textId="2D2C29B5" w:rsidR="00B7119A" w:rsidRPr="004F35D3" w:rsidRDefault="00414B3A" w:rsidP="00AC2117">
      <w:pPr>
        <w:ind w:left="810" w:hanging="810"/>
        <w:rPr>
          <w:rFonts w:ascii="Times New Roman" w:hAnsi="Times New Roman"/>
          <w:szCs w:val="24"/>
        </w:rPr>
      </w:pPr>
      <w:r w:rsidRPr="00B7119A">
        <w:rPr>
          <w:rStyle w:val="xnormaltextrun"/>
          <w:rFonts w:ascii="Times New Roman" w:hAnsi="Times New Roman"/>
          <w:bCs/>
          <w:iCs/>
          <w:szCs w:val="24"/>
          <w:bdr w:val="none" w:sz="0" w:space="0" w:color="auto" w:frame="1"/>
          <w:shd w:val="clear" w:color="auto" w:fill="FFFFFF"/>
        </w:rPr>
        <w:t>8</w:t>
      </w:r>
      <w:r w:rsidR="00BB5484" w:rsidRPr="00B7119A">
        <w:rPr>
          <w:rStyle w:val="xnormaltextrun"/>
          <w:rFonts w:ascii="Times New Roman" w:hAnsi="Times New Roman"/>
          <w:bCs/>
          <w:iCs/>
          <w:szCs w:val="24"/>
          <w:bdr w:val="none" w:sz="0" w:space="0" w:color="auto" w:frame="1"/>
          <w:shd w:val="clear" w:color="auto" w:fill="FFFFFF"/>
        </w:rPr>
        <w:t>6</w:t>
      </w:r>
      <w:r w:rsidRPr="00B7119A">
        <w:rPr>
          <w:rStyle w:val="xnormaltextrun"/>
          <w:rFonts w:ascii="Times New Roman" w:hAnsi="Times New Roman"/>
          <w:bCs/>
          <w:iCs/>
          <w:szCs w:val="24"/>
          <w:bdr w:val="none" w:sz="0" w:space="0" w:color="auto" w:frame="1"/>
          <w:shd w:val="clear" w:color="auto" w:fill="FFFFFF"/>
        </w:rPr>
        <w:t xml:space="preserve">.  </w:t>
      </w:r>
      <w:r w:rsidR="00B7119A" w:rsidRPr="00B7119A">
        <w:rPr>
          <w:rStyle w:val="docsum-authors"/>
          <w:rFonts w:ascii="Times New Roman" w:hAnsi="Times New Roman"/>
          <w:szCs w:val="24"/>
        </w:rPr>
        <w:t xml:space="preserve">Bergholtz H, Carter JM, </w:t>
      </w:r>
      <w:proofErr w:type="spellStart"/>
      <w:r w:rsidR="00B7119A" w:rsidRPr="00B7119A">
        <w:rPr>
          <w:rStyle w:val="docsum-authors"/>
          <w:rFonts w:ascii="Times New Roman" w:hAnsi="Times New Roman"/>
          <w:szCs w:val="24"/>
        </w:rPr>
        <w:t>Cesano</w:t>
      </w:r>
      <w:proofErr w:type="spellEnd"/>
      <w:r w:rsidR="00B7119A" w:rsidRPr="00B7119A">
        <w:rPr>
          <w:rStyle w:val="docsum-authors"/>
          <w:rFonts w:ascii="Times New Roman" w:hAnsi="Times New Roman"/>
          <w:szCs w:val="24"/>
        </w:rPr>
        <w:t xml:space="preserve"> A, </w:t>
      </w:r>
      <w:proofErr w:type="spellStart"/>
      <w:r w:rsidR="00B7119A" w:rsidRPr="00B7119A">
        <w:rPr>
          <w:rStyle w:val="docsum-authors"/>
          <w:rFonts w:ascii="Times New Roman" w:hAnsi="Times New Roman"/>
          <w:szCs w:val="24"/>
        </w:rPr>
        <w:t>Cheang</w:t>
      </w:r>
      <w:proofErr w:type="spellEnd"/>
      <w:r w:rsidR="00B7119A" w:rsidRPr="00B7119A">
        <w:rPr>
          <w:rStyle w:val="docsum-authors"/>
          <w:rFonts w:ascii="Times New Roman" w:hAnsi="Times New Roman"/>
          <w:szCs w:val="24"/>
        </w:rPr>
        <w:t xml:space="preserve"> MCU, Church SE, Divakar P, Fuhrman CA, Goel S, Gong J, Guerriero JL, Hoang ML, Hwang ES, </w:t>
      </w:r>
      <w:proofErr w:type="spellStart"/>
      <w:r w:rsidR="00B7119A" w:rsidRPr="00B7119A">
        <w:rPr>
          <w:rStyle w:val="docsum-authors"/>
          <w:rFonts w:ascii="Times New Roman" w:hAnsi="Times New Roman"/>
          <w:szCs w:val="24"/>
        </w:rPr>
        <w:t>Kuasne</w:t>
      </w:r>
      <w:proofErr w:type="spellEnd"/>
      <w:r w:rsidR="00B7119A" w:rsidRPr="00B7119A">
        <w:rPr>
          <w:rStyle w:val="docsum-authors"/>
          <w:rFonts w:ascii="Times New Roman" w:hAnsi="Times New Roman"/>
          <w:szCs w:val="24"/>
        </w:rPr>
        <w:t xml:space="preserve"> H, Lee J, Liang Y, </w:t>
      </w:r>
      <w:proofErr w:type="spellStart"/>
      <w:r w:rsidR="00B7119A" w:rsidRPr="00B7119A">
        <w:rPr>
          <w:rStyle w:val="docsum-authors"/>
          <w:rFonts w:ascii="Times New Roman" w:hAnsi="Times New Roman"/>
          <w:szCs w:val="24"/>
        </w:rPr>
        <w:t>Mittendorf</w:t>
      </w:r>
      <w:proofErr w:type="spellEnd"/>
      <w:r w:rsidR="00B7119A" w:rsidRPr="00B7119A">
        <w:rPr>
          <w:rStyle w:val="docsum-authors"/>
          <w:rFonts w:ascii="Times New Roman" w:hAnsi="Times New Roman"/>
          <w:szCs w:val="24"/>
        </w:rPr>
        <w:t xml:space="preserve"> EA, Perez J, Prat A, </w:t>
      </w:r>
      <w:proofErr w:type="spellStart"/>
      <w:r w:rsidR="00B7119A" w:rsidRPr="004F35D3">
        <w:rPr>
          <w:rStyle w:val="docsum-authors"/>
          <w:rFonts w:ascii="Times New Roman" w:hAnsi="Times New Roman"/>
          <w:szCs w:val="24"/>
        </w:rPr>
        <w:t>Pusztai</w:t>
      </w:r>
      <w:proofErr w:type="spellEnd"/>
      <w:r w:rsidR="00B7119A" w:rsidRPr="004F35D3">
        <w:rPr>
          <w:rStyle w:val="docsum-authors"/>
          <w:rFonts w:ascii="Times New Roman" w:hAnsi="Times New Roman"/>
          <w:szCs w:val="24"/>
        </w:rPr>
        <w:t xml:space="preserve"> L, Reeves JW, </w:t>
      </w:r>
      <w:proofErr w:type="spellStart"/>
      <w:r w:rsidR="00B7119A" w:rsidRPr="004F35D3">
        <w:rPr>
          <w:rStyle w:val="docsum-authors"/>
          <w:rFonts w:ascii="Times New Roman" w:hAnsi="Times New Roman"/>
          <w:szCs w:val="24"/>
        </w:rPr>
        <w:t>Riazalhosseini</w:t>
      </w:r>
      <w:proofErr w:type="spellEnd"/>
      <w:r w:rsidR="00B7119A" w:rsidRPr="004F35D3">
        <w:rPr>
          <w:rStyle w:val="docsum-authors"/>
          <w:rFonts w:ascii="Times New Roman" w:hAnsi="Times New Roman"/>
          <w:szCs w:val="24"/>
        </w:rPr>
        <w:t xml:space="preserve"> Y, </w:t>
      </w:r>
      <w:r w:rsidR="00B7119A" w:rsidRPr="004F35D3">
        <w:rPr>
          <w:rStyle w:val="docsum-authors"/>
          <w:rFonts w:ascii="Times New Roman" w:hAnsi="Times New Roman"/>
          <w:b/>
          <w:bCs/>
          <w:szCs w:val="24"/>
        </w:rPr>
        <w:t>Richer JK</w:t>
      </w:r>
      <w:r w:rsidR="00B7119A" w:rsidRPr="004F35D3">
        <w:rPr>
          <w:rStyle w:val="docsum-authors"/>
          <w:rFonts w:ascii="Times New Roman" w:hAnsi="Times New Roman"/>
          <w:szCs w:val="24"/>
        </w:rPr>
        <w:t xml:space="preserve">, </w:t>
      </w:r>
      <w:proofErr w:type="spellStart"/>
      <w:r w:rsidR="00B7119A" w:rsidRPr="004F35D3">
        <w:rPr>
          <w:rStyle w:val="docsum-authors"/>
          <w:rFonts w:ascii="Times New Roman" w:hAnsi="Times New Roman"/>
          <w:szCs w:val="24"/>
        </w:rPr>
        <w:t>Sahin</w:t>
      </w:r>
      <w:proofErr w:type="spellEnd"/>
      <w:r w:rsidR="00B7119A" w:rsidRPr="004F35D3">
        <w:rPr>
          <w:rStyle w:val="docsum-authors"/>
          <w:rFonts w:ascii="Times New Roman" w:hAnsi="Times New Roman"/>
          <w:szCs w:val="24"/>
        </w:rPr>
        <w:t xml:space="preserve"> Ö, Sato H, </w:t>
      </w:r>
      <w:proofErr w:type="spellStart"/>
      <w:r w:rsidR="00B7119A" w:rsidRPr="004F35D3">
        <w:rPr>
          <w:rStyle w:val="docsum-authors"/>
          <w:rFonts w:ascii="Times New Roman" w:hAnsi="Times New Roman"/>
          <w:szCs w:val="24"/>
        </w:rPr>
        <w:t>Schlam</w:t>
      </w:r>
      <w:proofErr w:type="spellEnd"/>
      <w:r w:rsidR="00B7119A" w:rsidRPr="004F35D3">
        <w:rPr>
          <w:rStyle w:val="docsum-authors"/>
          <w:rFonts w:ascii="Times New Roman" w:hAnsi="Times New Roman"/>
          <w:szCs w:val="24"/>
        </w:rPr>
        <w:t xml:space="preserve"> I, </w:t>
      </w:r>
      <w:proofErr w:type="spellStart"/>
      <w:r w:rsidR="00B7119A" w:rsidRPr="004F35D3">
        <w:rPr>
          <w:rStyle w:val="docsum-authors"/>
          <w:rFonts w:ascii="Times New Roman" w:hAnsi="Times New Roman"/>
          <w:szCs w:val="24"/>
        </w:rPr>
        <w:t>Sørlie</w:t>
      </w:r>
      <w:proofErr w:type="spellEnd"/>
      <w:r w:rsidR="00B7119A" w:rsidRPr="004F35D3">
        <w:rPr>
          <w:rStyle w:val="docsum-authors"/>
          <w:rFonts w:ascii="Times New Roman" w:hAnsi="Times New Roman"/>
          <w:szCs w:val="24"/>
        </w:rPr>
        <w:t xml:space="preserve"> T, Stover DG, Swain SM, Swarbrick A, Tho</w:t>
      </w:r>
      <w:r w:rsidR="00367A48">
        <w:rPr>
          <w:rStyle w:val="docsum-authors"/>
          <w:rFonts w:ascii="Times New Roman" w:hAnsi="Times New Roman"/>
          <w:szCs w:val="24"/>
        </w:rPr>
        <w:t xml:space="preserve">mpson EA, </w:t>
      </w:r>
      <w:proofErr w:type="spellStart"/>
      <w:r w:rsidR="00367A48">
        <w:rPr>
          <w:rStyle w:val="docsum-authors"/>
          <w:rFonts w:ascii="Times New Roman" w:hAnsi="Times New Roman"/>
          <w:szCs w:val="24"/>
        </w:rPr>
        <w:t>Tolaney</w:t>
      </w:r>
      <w:proofErr w:type="spellEnd"/>
      <w:r w:rsidR="00367A48">
        <w:rPr>
          <w:rStyle w:val="docsum-authors"/>
          <w:rFonts w:ascii="Times New Roman" w:hAnsi="Times New Roman"/>
          <w:szCs w:val="24"/>
        </w:rPr>
        <w:t xml:space="preserve"> SM, Warren SE</w:t>
      </w:r>
      <w:r w:rsidR="00B7119A" w:rsidRPr="004F35D3">
        <w:rPr>
          <w:rStyle w:val="docsum-authors"/>
          <w:rFonts w:ascii="Times New Roman" w:hAnsi="Times New Roman"/>
          <w:szCs w:val="24"/>
        </w:rPr>
        <w:t>.</w:t>
      </w:r>
      <w:r w:rsidR="00367A48">
        <w:rPr>
          <w:rStyle w:val="docsum-authors"/>
          <w:rFonts w:ascii="Times New Roman" w:hAnsi="Times New Roman"/>
          <w:szCs w:val="24"/>
        </w:rPr>
        <w:t xml:space="preserve"> </w:t>
      </w:r>
      <w:hyperlink r:id="rId66" w:history="1">
        <w:r w:rsidR="00367A48" w:rsidRPr="00B7119A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 xml:space="preserve">Best Practices for Spatial Profiling for Breast Cancer Research with the </w:t>
        </w:r>
        <w:proofErr w:type="spellStart"/>
        <w:r w:rsidR="00367A48" w:rsidRPr="00B7119A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GeoMx</w:t>
        </w:r>
        <w:proofErr w:type="spellEnd"/>
        <w:r w:rsidR="00367A48" w:rsidRPr="00B7119A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  <w:vertAlign w:val="superscript"/>
          </w:rPr>
          <w:t>®</w:t>
        </w:r>
        <w:r w:rsidR="00367A48" w:rsidRPr="00B7119A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 xml:space="preserve"> Digital Spatial </w:t>
        </w:r>
        <w:proofErr w:type="spellStart"/>
        <w:r w:rsidR="00367A48" w:rsidRPr="00B7119A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Profiler.</w:t>
        </w:r>
      </w:hyperlink>
      <w:r w:rsidR="00B7119A" w:rsidRPr="004F35D3">
        <w:rPr>
          <w:rStyle w:val="docsum-journal-citation"/>
          <w:rFonts w:ascii="Times New Roman" w:hAnsi="Times New Roman"/>
          <w:szCs w:val="24"/>
        </w:rPr>
        <w:t>Cancers</w:t>
      </w:r>
      <w:proofErr w:type="spellEnd"/>
      <w:r w:rsidR="00B7119A" w:rsidRPr="004F35D3">
        <w:rPr>
          <w:rStyle w:val="docsum-journal-citation"/>
          <w:rFonts w:ascii="Times New Roman" w:hAnsi="Times New Roman"/>
          <w:szCs w:val="24"/>
        </w:rPr>
        <w:t xml:space="preserve"> (Basel). 2021 Sep 4;13(17):4456. </w:t>
      </w:r>
      <w:r w:rsidR="00B7119A" w:rsidRPr="004F35D3">
        <w:rPr>
          <w:rStyle w:val="citation-part"/>
          <w:rFonts w:ascii="Times New Roman" w:hAnsi="Times New Roman"/>
          <w:szCs w:val="24"/>
        </w:rPr>
        <w:t>PMID: </w:t>
      </w:r>
      <w:r w:rsidR="00B7119A" w:rsidRPr="004F35D3">
        <w:rPr>
          <w:rStyle w:val="docsum-pmid"/>
          <w:rFonts w:ascii="Times New Roman" w:hAnsi="Times New Roman"/>
          <w:szCs w:val="24"/>
        </w:rPr>
        <w:t>3450326</w:t>
      </w:r>
    </w:p>
    <w:p w14:paraId="30A374ED" w14:textId="5D936B8C" w:rsidR="00414B3A" w:rsidRPr="004F35D3" w:rsidRDefault="00B7119A" w:rsidP="00B7119A">
      <w:pPr>
        <w:shd w:val="clear" w:color="auto" w:fill="FFFFFF"/>
        <w:ind w:left="810" w:hanging="810"/>
        <w:rPr>
          <w:rFonts w:ascii="Times New Roman" w:hAnsi="Times New Roman"/>
          <w:szCs w:val="24"/>
        </w:rPr>
      </w:pPr>
      <w:r w:rsidRPr="004F35D3">
        <w:rPr>
          <w:rFonts w:ascii="Times New Roman" w:hAnsi="Times New Roman"/>
          <w:color w:val="000000"/>
          <w:szCs w:val="24"/>
          <w:lang w:val="es-ES_tradnl"/>
        </w:rPr>
        <w:t xml:space="preserve">87. </w:t>
      </w:r>
      <w:r w:rsidR="00414B3A" w:rsidRPr="004F35D3">
        <w:rPr>
          <w:rFonts w:ascii="Times New Roman" w:hAnsi="Times New Roman"/>
          <w:color w:val="000000"/>
          <w:szCs w:val="24"/>
          <w:lang w:val="es-ES_tradnl"/>
        </w:rPr>
        <w:t xml:space="preserve">Hanamura T, Christenson JR, </w:t>
      </w:r>
      <w:proofErr w:type="spellStart"/>
      <w:r w:rsidR="00414B3A" w:rsidRPr="004F35D3">
        <w:rPr>
          <w:rFonts w:ascii="Times New Roman" w:hAnsi="Times New Roman"/>
          <w:color w:val="000000"/>
          <w:szCs w:val="24"/>
          <w:lang w:val="es-ES_tradnl"/>
        </w:rPr>
        <w:t>O’Neil</w:t>
      </w:r>
      <w:proofErr w:type="spellEnd"/>
      <w:r w:rsidR="00414B3A" w:rsidRPr="004F35D3">
        <w:rPr>
          <w:rFonts w:ascii="Times New Roman" w:hAnsi="Times New Roman"/>
          <w:color w:val="000000"/>
          <w:szCs w:val="24"/>
          <w:lang w:val="es-ES_tradnl"/>
        </w:rPr>
        <w:t xml:space="preserve"> KI, Rosas E, Spoelstra NS, Williams MM, </w:t>
      </w:r>
      <w:r w:rsidR="00414B3A" w:rsidRPr="004F35D3">
        <w:rPr>
          <w:rFonts w:ascii="Times New Roman" w:hAnsi="Times New Roman"/>
          <w:b/>
          <w:bCs/>
          <w:color w:val="000000"/>
          <w:szCs w:val="24"/>
          <w:lang w:val="es-ES_tradnl"/>
        </w:rPr>
        <w:t>JK Richer</w:t>
      </w:r>
      <w:r w:rsidR="00414B3A" w:rsidRPr="004F35D3">
        <w:rPr>
          <w:rFonts w:ascii="Times New Roman" w:hAnsi="Times New Roman"/>
          <w:b/>
          <w:bCs/>
          <w:color w:val="000000"/>
          <w:lang w:val="es-ES_tradnl"/>
        </w:rPr>
        <w:t>.</w:t>
      </w:r>
      <w:r w:rsidRPr="004F35D3">
        <w:rPr>
          <w:rFonts w:ascii="Times New Roman" w:hAnsi="Times New Roman"/>
          <w:b/>
          <w:bCs/>
          <w:color w:val="000000"/>
          <w:szCs w:val="24"/>
          <w:lang w:val="es-ES_tradnl"/>
        </w:rPr>
        <w:t xml:space="preserve"> </w:t>
      </w:r>
      <w:r w:rsidR="00414B3A" w:rsidRPr="004F35D3">
        <w:rPr>
          <w:rFonts w:ascii="Times New Roman" w:hAnsi="Times New Roman"/>
          <w:color w:val="000000"/>
          <w:szCs w:val="24"/>
        </w:rPr>
        <w:t xml:space="preserve">Secreted Indicators of Androgen Receptor Activity in Breast Cancer Pre-Clinical Models. </w:t>
      </w:r>
      <w:r w:rsidR="00711550" w:rsidRPr="004F35D3">
        <w:rPr>
          <w:rFonts w:ascii="Times New Roman" w:hAnsi="Times New Roman"/>
          <w:color w:val="000000"/>
          <w:szCs w:val="24"/>
        </w:rPr>
        <w:t xml:space="preserve">Accepted </w:t>
      </w:r>
      <w:r w:rsidR="00414B3A" w:rsidRPr="004F35D3">
        <w:rPr>
          <w:rFonts w:ascii="Times New Roman" w:hAnsi="Times New Roman"/>
          <w:color w:val="000000"/>
          <w:szCs w:val="24"/>
        </w:rPr>
        <w:t>BREAST CA RES. 2021</w:t>
      </w:r>
    </w:p>
    <w:p w14:paraId="37636510" w14:textId="5100903F" w:rsidR="00B7119A" w:rsidRPr="004F35D3" w:rsidRDefault="00B7119A" w:rsidP="00BB5484">
      <w:pPr>
        <w:ind w:left="900" w:hanging="900"/>
        <w:contextualSpacing/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4F35D3">
        <w:rPr>
          <w:rFonts w:ascii="Times New Roman" w:hAnsi="Times New Roman"/>
          <w:color w:val="000000"/>
          <w:szCs w:val="24"/>
        </w:rPr>
        <w:t xml:space="preserve">88.  </w:t>
      </w:r>
      <w:r w:rsidRPr="004F35D3">
        <w:rPr>
          <w:rFonts w:ascii="Times New Roman" w:hAnsi="Times New Roman"/>
          <w:bCs/>
          <w:color w:val="000000"/>
          <w:spacing w:val="-1"/>
          <w:szCs w:val="24"/>
          <w:bdr w:val="none" w:sz="0" w:space="0" w:color="auto" w:frame="1"/>
          <w:shd w:val="clear" w:color="auto" w:fill="FFFFFF"/>
        </w:rPr>
        <w:t>Williams MM</w:t>
      </w:r>
      <w:r w:rsidR="00367A48">
        <w:rPr>
          <w:rFonts w:ascii="Times New Roman" w:hAnsi="Times New Roman"/>
          <w:color w:val="000000"/>
          <w:spacing w:val="-1"/>
          <w:szCs w:val="24"/>
          <w:bdr w:val="none" w:sz="0" w:space="0" w:color="auto" w:frame="1"/>
          <w:shd w:val="clear" w:color="auto" w:fill="FFFFFF"/>
        </w:rPr>
        <w:t xml:space="preserve">, </w:t>
      </w:r>
      <w:r w:rsidRPr="004F35D3">
        <w:rPr>
          <w:rFonts w:ascii="Times New Roman" w:hAnsi="Times New Roman"/>
          <w:color w:val="000000"/>
          <w:spacing w:val="-1"/>
          <w:szCs w:val="24"/>
          <w:bdr w:val="none" w:sz="0" w:space="0" w:color="auto" w:frame="1"/>
          <w:shd w:val="clear" w:color="auto" w:fill="FFFFFF"/>
        </w:rPr>
        <w:t xml:space="preserve">Hafeez, SA, Christenson JL, O’Neill, KO, Hammond, N and </w:t>
      </w:r>
      <w:r w:rsidRPr="004F35D3">
        <w:rPr>
          <w:rFonts w:ascii="Times New Roman" w:hAnsi="Times New Roman"/>
          <w:b/>
          <w:bCs/>
          <w:color w:val="000000"/>
          <w:spacing w:val="-1"/>
          <w:szCs w:val="24"/>
          <w:bdr w:val="none" w:sz="0" w:space="0" w:color="auto" w:frame="1"/>
          <w:shd w:val="clear" w:color="auto" w:fill="FFFFFF"/>
        </w:rPr>
        <w:t>Richer JK</w:t>
      </w:r>
      <w:r w:rsidRPr="004F35D3">
        <w:rPr>
          <w:rFonts w:ascii="Times New Roman" w:hAnsi="Times New Roman"/>
          <w:color w:val="000000"/>
          <w:spacing w:val="-1"/>
          <w:szCs w:val="24"/>
          <w:bdr w:val="none" w:sz="0" w:space="0" w:color="auto" w:frame="1"/>
          <w:shd w:val="clear" w:color="auto" w:fill="FFFFFF"/>
        </w:rPr>
        <w:t>. </w:t>
      </w:r>
      <w:r w:rsidRPr="004F35D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Reversing an Oncogenic Epithelial-to-Mesenchymal Transition Program in Breast Cancer Reveals Actionable Immune-Suppressive Pathways. PHARMACEUTICALS  Nov 2021. </w:t>
      </w:r>
      <w:r w:rsidRPr="004F35D3">
        <w:rPr>
          <w:rFonts w:ascii="Times New Roman" w:hAnsi="Times New Roman"/>
          <w:color w:val="222222"/>
          <w:szCs w:val="24"/>
          <w:bdr w:val="none" w:sz="0" w:space="0" w:color="auto" w:frame="1"/>
          <w:shd w:val="clear" w:color="auto" w:fill="FFFFFF"/>
        </w:rPr>
        <w:t>PMID: 34832904</w:t>
      </w:r>
      <w:r w:rsidRPr="004F35D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 </w:t>
      </w:r>
    </w:p>
    <w:p w14:paraId="746C12C5" w14:textId="74726534" w:rsidR="004F35D3" w:rsidRPr="004F35D3" w:rsidRDefault="004F35D3" w:rsidP="00BB5484">
      <w:pPr>
        <w:ind w:left="900" w:hanging="900"/>
        <w:contextualSpacing/>
        <w:rPr>
          <w:rFonts w:ascii="Times New Roman" w:hAnsi="Times New Roman"/>
          <w:color w:val="000000"/>
          <w:szCs w:val="24"/>
        </w:rPr>
      </w:pPr>
      <w:r w:rsidRPr="004F35D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89. </w:t>
      </w:r>
      <w:r w:rsidRPr="005C5593">
        <w:rPr>
          <w:rFonts w:ascii="Times New Roman" w:hAnsi="Times New Roman"/>
          <w:szCs w:val="24"/>
        </w:rPr>
        <w:t xml:space="preserve">Zheqi Li, Yang Wu, Megan Yates, </w:t>
      </w:r>
      <w:proofErr w:type="spellStart"/>
      <w:r w:rsidRPr="005C5593">
        <w:rPr>
          <w:rFonts w:ascii="Times New Roman" w:hAnsi="Times New Roman"/>
          <w:szCs w:val="24"/>
        </w:rPr>
        <w:t>Nilgun</w:t>
      </w:r>
      <w:proofErr w:type="spellEnd"/>
      <w:r w:rsidRPr="005C5593">
        <w:rPr>
          <w:rFonts w:ascii="Times New Roman" w:hAnsi="Times New Roman"/>
          <w:szCs w:val="24"/>
        </w:rPr>
        <w:t xml:space="preserve"> </w:t>
      </w:r>
      <w:proofErr w:type="spellStart"/>
      <w:r w:rsidRPr="005C5593">
        <w:rPr>
          <w:rFonts w:ascii="Times New Roman" w:hAnsi="Times New Roman"/>
          <w:szCs w:val="24"/>
        </w:rPr>
        <w:t>Tasdemir</w:t>
      </w:r>
      <w:proofErr w:type="spellEnd"/>
      <w:r w:rsidRPr="005C5593">
        <w:rPr>
          <w:rFonts w:ascii="Times New Roman" w:hAnsi="Times New Roman"/>
          <w:szCs w:val="24"/>
        </w:rPr>
        <w:t xml:space="preserve">, Amir </w:t>
      </w:r>
      <w:proofErr w:type="spellStart"/>
      <w:r w:rsidRPr="005C5593">
        <w:rPr>
          <w:rFonts w:ascii="Times New Roman" w:hAnsi="Times New Roman"/>
          <w:szCs w:val="24"/>
        </w:rPr>
        <w:t>Bahreini</w:t>
      </w:r>
      <w:proofErr w:type="spellEnd"/>
      <w:r w:rsidRPr="005C5593">
        <w:rPr>
          <w:rFonts w:ascii="Times New Roman" w:hAnsi="Times New Roman"/>
          <w:szCs w:val="24"/>
        </w:rPr>
        <w:t xml:space="preserve">, Jian Chen, Kevin Levine, Nolan </w:t>
      </w:r>
      <w:proofErr w:type="spellStart"/>
      <w:r w:rsidRPr="005C5593">
        <w:rPr>
          <w:rFonts w:ascii="Times New Roman" w:hAnsi="Times New Roman"/>
          <w:szCs w:val="24"/>
        </w:rPr>
        <w:t>Priedigkeit</w:t>
      </w:r>
      <w:proofErr w:type="spellEnd"/>
      <w:r w:rsidRPr="005C5593">
        <w:rPr>
          <w:rFonts w:ascii="Times New Roman" w:hAnsi="Times New Roman"/>
          <w:szCs w:val="24"/>
        </w:rPr>
        <w:t xml:space="preserve">, </w:t>
      </w:r>
      <w:proofErr w:type="spellStart"/>
      <w:r w:rsidRPr="005C5593">
        <w:rPr>
          <w:rFonts w:ascii="Times New Roman" w:hAnsi="Times New Roman"/>
          <w:szCs w:val="24"/>
        </w:rPr>
        <w:t>Azadeh</w:t>
      </w:r>
      <w:proofErr w:type="spellEnd"/>
      <w:r w:rsidRPr="005C5593">
        <w:rPr>
          <w:rFonts w:ascii="Times New Roman" w:hAnsi="Times New Roman"/>
          <w:szCs w:val="24"/>
        </w:rPr>
        <w:t xml:space="preserve"> </w:t>
      </w:r>
      <w:proofErr w:type="spellStart"/>
      <w:r w:rsidRPr="005C5593">
        <w:rPr>
          <w:rFonts w:ascii="Times New Roman" w:hAnsi="Times New Roman"/>
          <w:szCs w:val="24"/>
        </w:rPr>
        <w:t>Nasrazadani</w:t>
      </w:r>
      <w:proofErr w:type="spellEnd"/>
      <w:r w:rsidRPr="005C5593">
        <w:rPr>
          <w:rFonts w:ascii="Times New Roman" w:hAnsi="Times New Roman"/>
          <w:szCs w:val="24"/>
        </w:rPr>
        <w:t xml:space="preserve">, </w:t>
      </w:r>
      <w:proofErr w:type="spellStart"/>
      <w:r w:rsidRPr="005C5593">
        <w:rPr>
          <w:rFonts w:ascii="Times New Roman" w:hAnsi="Times New Roman"/>
          <w:szCs w:val="24"/>
        </w:rPr>
        <w:t>Simak</w:t>
      </w:r>
      <w:proofErr w:type="spellEnd"/>
      <w:r w:rsidRPr="005C5593">
        <w:rPr>
          <w:rFonts w:ascii="Times New Roman" w:hAnsi="Times New Roman"/>
          <w:szCs w:val="24"/>
        </w:rPr>
        <w:t xml:space="preserve"> Ali, </w:t>
      </w:r>
      <w:proofErr w:type="spellStart"/>
      <w:r w:rsidRPr="005C5593">
        <w:rPr>
          <w:rFonts w:ascii="Times New Roman" w:hAnsi="Times New Roman"/>
          <w:szCs w:val="24"/>
        </w:rPr>
        <w:t>Laki</w:t>
      </w:r>
      <w:proofErr w:type="spellEnd"/>
      <w:r w:rsidRPr="005C5593">
        <w:rPr>
          <w:rFonts w:ascii="Times New Roman" w:hAnsi="Times New Roman"/>
          <w:szCs w:val="24"/>
        </w:rPr>
        <w:t xml:space="preserve"> </w:t>
      </w:r>
      <w:proofErr w:type="spellStart"/>
      <w:r w:rsidRPr="005C5593">
        <w:rPr>
          <w:rFonts w:ascii="Times New Roman" w:hAnsi="Times New Roman"/>
          <w:szCs w:val="24"/>
        </w:rPr>
        <w:t>Buluwela</w:t>
      </w:r>
      <w:proofErr w:type="spellEnd"/>
      <w:r w:rsidRPr="005C5593">
        <w:rPr>
          <w:rFonts w:ascii="Times New Roman" w:hAnsi="Times New Roman"/>
          <w:szCs w:val="24"/>
        </w:rPr>
        <w:t xml:space="preserve">, Spencer Arnesen, Jason Gertz, </w:t>
      </w:r>
      <w:r w:rsidRPr="005C5593">
        <w:rPr>
          <w:rFonts w:ascii="Times New Roman" w:hAnsi="Times New Roman"/>
          <w:b/>
          <w:bCs/>
          <w:szCs w:val="24"/>
        </w:rPr>
        <w:t>Jennifer Richer</w:t>
      </w:r>
      <w:r w:rsidRPr="005C5593">
        <w:rPr>
          <w:rFonts w:ascii="Times New Roman" w:hAnsi="Times New Roman"/>
          <w:szCs w:val="24"/>
        </w:rPr>
        <w:t xml:space="preserve">, Benjamin Troness, Dorraya El-Ashry, </w:t>
      </w:r>
      <w:proofErr w:type="spellStart"/>
      <w:r w:rsidRPr="005C5593">
        <w:rPr>
          <w:rFonts w:ascii="Times New Roman" w:hAnsi="Times New Roman"/>
          <w:szCs w:val="24"/>
        </w:rPr>
        <w:t>Qiang</w:t>
      </w:r>
      <w:proofErr w:type="spellEnd"/>
      <w:r w:rsidRPr="005C5593">
        <w:rPr>
          <w:rFonts w:ascii="Times New Roman" w:hAnsi="Times New Roman"/>
          <w:szCs w:val="24"/>
        </w:rPr>
        <w:t xml:space="preserve"> Zhang, Lorenzo </w:t>
      </w:r>
      <w:proofErr w:type="spellStart"/>
      <w:r w:rsidRPr="005C5593">
        <w:rPr>
          <w:rFonts w:ascii="Times New Roman" w:hAnsi="Times New Roman"/>
          <w:szCs w:val="24"/>
        </w:rPr>
        <w:t>Gerratana</w:t>
      </w:r>
      <w:proofErr w:type="spellEnd"/>
      <w:r w:rsidRPr="005C5593">
        <w:rPr>
          <w:rFonts w:ascii="Times New Roman" w:hAnsi="Times New Roman"/>
          <w:szCs w:val="24"/>
        </w:rPr>
        <w:t xml:space="preserve">, </w:t>
      </w:r>
      <w:proofErr w:type="spellStart"/>
      <w:r w:rsidRPr="005C5593">
        <w:rPr>
          <w:rFonts w:ascii="Times New Roman" w:hAnsi="Times New Roman"/>
          <w:szCs w:val="24"/>
        </w:rPr>
        <w:t>Youbin</w:t>
      </w:r>
      <w:proofErr w:type="spellEnd"/>
      <w:r w:rsidRPr="005C5593">
        <w:rPr>
          <w:rFonts w:ascii="Times New Roman" w:hAnsi="Times New Roman"/>
          <w:szCs w:val="24"/>
        </w:rPr>
        <w:t xml:space="preserve"> Zhang, Massimo </w:t>
      </w:r>
      <w:proofErr w:type="spellStart"/>
      <w:r w:rsidRPr="005C5593">
        <w:rPr>
          <w:rFonts w:ascii="Times New Roman" w:hAnsi="Times New Roman"/>
          <w:szCs w:val="24"/>
        </w:rPr>
        <w:t>Cristofanilli</w:t>
      </w:r>
      <w:proofErr w:type="spellEnd"/>
      <w:r w:rsidRPr="005C5593">
        <w:rPr>
          <w:rFonts w:ascii="Times New Roman" w:hAnsi="Times New Roman"/>
          <w:szCs w:val="24"/>
        </w:rPr>
        <w:t xml:space="preserve">, Maritza Montanez, Prithu </w:t>
      </w:r>
      <w:proofErr w:type="spellStart"/>
      <w:r w:rsidRPr="005C5593">
        <w:rPr>
          <w:rFonts w:ascii="Times New Roman" w:hAnsi="Times New Roman"/>
          <w:szCs w:val="24"/>
        </w:rPr>
        <w:t>Sundd</w:t>
      </w:r>
      <w:proofErr w:type="spellEnd"/>
      <w:r w:rsidRPr="005C5593">
        <w:rPr>
          <w:rFonts w:ascii="Times New Roman" w:hAnsi="Times New Roman"/>
          <w:szCs w:val="24"/>
        </w:rPr>
        <w:t xml:space="preserve">, Callen Wallace, Simon Watkins, Caterina </w:t>
      </w:r>
      <w:proofErr w:type="spellStart"/>
      <w:r w:rsidRPr="005C5593">
        <w:rPr>
          <w:rFonts w:ascii="Times New Roman" w:hAnsi="Times New Roman"/>
          <w:szCs w:val="24"/>
        </w:rPr>
        <w:t>Fumagalli</w:t>
      </w:r>
      <w:proofErr w:type="spellEnd"/>
      <w:r w:rsidRPr="005C5593">
        <w:rPr>
          <w:rFonts w:ascii="Times New Roman" w:hAnsi="Times New Roman"/>
          <w:szCs w:val="24"/>
        </w:rPr>
        <w:t xml:space="preserve">, Elena </w:t>
      </w:r>
      <w:proofErr w:type="spellStart"/>
      <w:r w:rsidRPr="005C5593">
        <w:rPr>
          <w:rFonts w:ascii="Times New Roman" w:hAnsi="Times New Roman"/>
          <w:szCs w:val="24"/>
        </w:rPr>
        <w:t>Guerini</w:t>
      </w:r>
      <w:proofErr w:type="spellEnd"/>
      <w:r w:rsidRPr="005C5593">
        <w:rPr>
          <w:rFonts w:ascii="Times New Roman" w:hAnsi="Times New Roman"/>
          <w:szCs w:val="24"/>
        </w:rPr>
        <w:t xml:space="preserve">-Rocco, Li Zhu, George Tseng, Nikhil Wagle, Jason Carroll, Paul </w:t>
      </w:r>
      <w:proofErr w:type="spellStart"/>
      <w:r w:rsidRPr="005C5593">
        <w:rPr>
          <w:rFonts w:ascii="Times New Roman" w:hAnsi="Times New Roman"/>
          <w:szCs w:val="24"/>
        </w:rPr>
        <w:t>Jank</w:t>
      </w:r>
      <w:proofErr w:type="spellEnd"/>
      <w:r w:rsidRPr="005C5593">
        <w:rPr>
          <w:rFonts w:ascii="Times New Roman" w:hAnsi="Times New Roman"/>
          <w:szCs w:val="24"/>
        </w:rPr>
        <w:t xml:space="preserve">, Carsten </w:t>
      </w:r>
      <w:proofErr w:type="spellStart"/>
      <w:r w:rsidRPr="005C5593">
        <w:rPr>
          <w:rFonts w:ascii="Times New Roman" w:hAnsi="Times New Roman"/>
          <w:szCs w:val="24"/>
        </w:rPr>
        <w:t>Denkert</w:t>
      </w:r>
      <w:proofErr w:type="spellEnd"/>
      <w:r w:rsidRPr="005C5593">
        <w:rPr>
          <w:rFonts w:ascii="Times New Roman" w:hAnsi="Times New Roman"/>
          <w:szCs w:val="24"/>
        </w:rPr>
        <w:t xml:space="preserve">, Maria </w:t>
      </w:r>
      <w:proofErr w:type="spellStart"/>
      <w:r w:rsidRPr="005C5593">
        <w:rPr>
          <w:rFonts w:ascii="Times New Roman" w:hAnsi="Times New Roman"/>
          <w:szCs w:val="24"/>
        </w:rPr>
        <w:t>Karsten</w:t>
      </w:r>
      <w:proofErr w:type="spellEnd"/>
      <w:r w:rsidRPr="005C5593">
        <w:rPr>
          <w:rFonts w:ascii="Times New Roman" w:hAnsi="Times New Roman"/>
          <w:szCs w:val="24"/>
        </w:rPr>
        <w:t xml:space="preserve">, Jens-Uwe </w:t>
      </w:r>
      <w:proofErr w:type="spellStart"/>
      <w:r w:rsidRPr="005C5593">
        <w:rPr>
          <w:rFonts w:ascii="Times New Roman" w:hAnsi="Times New Roman"/>
          <w:szCs w:val="24"/>
        </w:rPr>
        <w:t>Blohmer</w:t>
      </w:r>
      <w:proofErr w:type="spellEnd"/>
      <w:r w:rsidRPr="005C5593">
        <w:rPr>
          <w:rFonts w:ascii="Times New Roman" w:hAnsi="Times New Roman"/>
          <w:szCs w:val="24"/>
        </w:rPr>
        <w:t xml:space="preserve">, Ben Park, Peter Lucas, Jennifer Atkinson, Adrian Lee, and Steffi Oesterreich. </w:t>
      </w:r>
      <w:r w:rsidRPr="005C5593">
        <w:rPr>
          <w:rFonts w:ascii="Times New Roman" w:hAnsi="Times New Roman"/>
          <w:color w:val="000000"/>
          <w:szCs w:val="24"/>
        </w:rPr>
        <w:t>Hotspot ESR1 mutations are multimodal and contextual modulators of breast cancer metastasis. Dec 2021. CAN RES accepted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0674F2E1" w14:textId="77777777" w:rsidR="002D24DC" w:rsidRPr="004F35D3" w:rsidRDefault="002D24DC" w:rsidP="00BB5484">
      <w:pPr>
        <w:ind w:left="900" w:hanging="900"/>
        <w:contextualSpacing/>
        <w:rPr>
          <w:rFonts w:ascii="Times New Roman" w:hAnsi="Times New Roman"/>
          <w:color w:val="000000"/>
          <w:szCs w:val="24"/>
        </w:rPr>
      </w:pPr>
    </w:p>
    <w:bookmarkEnd w:id="34"/>
    <w:bookmarkEnd w:id="39"/>
    <w:bookmarkEnd w:id="38"/>
    <w:bookmarkEnd w:id="36"/>
    <w:p w14:paraId="5F9795D0" w14:textId="77777777" w:rsidR="00B7119A" w:rsidRDefault="00414B3A" w:rsidP="00900513">
      <w:pPr>
        <w:contextualSpacing/>
        <w:rPr>
          <w:rFonts w:ascii="Times New Roman" w:hAnsi="Times New Roman"/>
          <w:b/>
          <w:i/>
          <w:iCs/>
          <w:szCs w:val="24"/>
        </w:rPr>
      </w:pPr>
      <w:r w:rsidRPr="00414B3A">
        <w:rPr>
          <w:rStyle w:val="xnormaltextrun"/>
          <w:rFonts w:ascii="Times New Roman" w:hAnsi="Times New Roman"/>
          <w:b/>
          <w:i/>
          <w:iCs/>
          <w:szCs w:val="24"/>
          <w:bdr w:val="none" w:sz="0" w:space="0" w:color="auto" w:frame="1"/>
          <w:shd w:val="clear" w:color="auto" w:fill="FFFFFF"/>
        </w:rPr>
        <w:t>Book Chapter</w:t>
      </w:r>
      <w:bookmarkEnd w:id="30"/>
    </w:p>
    <w:p w14:paraId="254E786E" w14:textId="72526FCA" w:rsidR="00900513" w:rsidRPr="00B7119A" w:rsidRDefault="00900513" w:rsidP="00900513">
      <w:pPr>
        <w:contextualSpacing/>
        <w:rPr>
          <w:rFonts w:ascii="Times New Roman" w:hAnsi="Times New Roman"/>
          <w:b/>
          <w:i/>
          <w:iCs/>
          <w:szCs w:val="24"/>
        </w:rPr>
      </w:pPr>
      <w:proofErr w:type="spellStart"/>
      <w:r>
        <w:rPr>
          <w:color w:val="000000"/>
          <w:szCs w:val="24"/>
        </w:rPr>
        <w:t>Anoikis</w:t>
      </w:r>
      <w:proofErr w:type="spellEnd"/>
      <w:r>
        <w:rPr>
          <w:color w:val="000000"/>
          <w:szCs w:val="24"/>
        </w:rPr>
        <w:t>:  How the Extracellular Matrix Regulates Life-or-Death Decisions.  Steven M. Frisch (ed.)</w:t>
      </w:r>
    </w:p>
    <w:p w14:paraId="0E40B72A" w14:textId="6FB244A7" w:rsidR="00451F70" w:rsidRPr="00900513" w:rsidRDefault="00900513" w:rsidP="00900513">
      <w:pPr>
        <w:rPr>
          <w:rFonts w:ascii="Times New Roman" w:hAnsi="Times New Roman"/>
          <w:bCs/>
          <w:noProof/>
          <w:szCs w:val="24"/>
        </w:rPr>
      </w:pPr>
      <w:r>
        <w:rPr>
          <w:color w:val="000000"/>
          <w:szCs w:val="24"/>
        </w:rPr>
        <w:t xml:space="preserve">Springer Nature Switzerland, 2021 </w:t>
      </w:r>
      <w:r>
        <w:rPr>
          <w:rFonts w:ascii="Times New Roman" w:hAnsi="Times New Roman"/>
          <w:bCs/>
          <w:noProof/>
          <w:szCs w:val="24"/>
        </w:rPr>
        <w:t>Chapter title “The TGFb and androgen receptor signaling pathways converge to support anoikis resistance in triple negative breast cancer.” P-173-193.</w:t>
      </w:r>
    </w:p>
    <w:p w14:paraId="1CDC73FE" w14:textId="5B424498" w:rsidR="00762B82" w:rsidRDefault="00762B82" w:rsidP="002724C8">
      <w:pPr>
        <w:rPr>
          <w:rFonts w:ascii="Calibri" w:hAnsi="Calibri" w:cs="Calibri"/>
          <w:b/>
          <w:noProof/>
          <w:sz w:val="22"/>
          <w:szCs w:val="22"/>
        </w:rPr>
      </w:pPr>
    </w:p>
    <w:p w14:paraId="7390F54D" w14:textId="63CFA0EB" w:rsidR="00C719D6" w:rsidRPr="005A5B98" w:rsidRDefault="00C719D6" w:rsidP="00C719D6">
      <w:pPr>
        <w:rPr>
          <w:rFonts w:ascii="Times New Roman" w:hAnsi="Times New Roman"/>
          <w:b/>
          <w:szCs w:val="24"/>
        </w:rPr>
      </w:pPr>
      <w:r w:rsidRPr="005A5B98">
        <w:rPr>
          <w:rFonts w:ascii="Times New Roman" w:hAnsi="Times New Roman"/>
          <w:b/>
          <w:szCs w:val="24"/>
        </w:rPr>
        <w:t>Research Support</w:t>
      </w:r>
    </w:p>
    <w:p w14:paraId="1B1F8B8D" w14:textId="77777777" w:rsidR="00C719D6" w:rsidRPr="005A5B98" w:rsidRDefault="00C719D6" w:rsidP="00C719D6">
      <w:pPr>
        <w:rPr>
          <w:rFonts w:ascii="Times New Roman" w:hAnsi="Times New Roman"/>
          <w:b/>
          <w:szCs w:val="24"/>
          <w:u w:val="single"/>
        </w:rPr>
      </w:pPr>
      <w:r w:rsidRPr="005A5B98">
        <w:rPr>
          <w:rFonts w:ascii="Times New Roman" w:hAnsi="Times New Roman"/>
          <w:b/>
          <w:szCs w:val="24"/>
          <w:u w:val="single"/>
        </w:rPr>
        <w:t>Active</w:t>
      </w:r>
    </w:p>
    <w:p w14:paraId="24396E60" w14:textId="4C5A2856" w:rsidR="00C719D6" w:rsidRPr="005A5B98" w:rsidRDefault="00C719D6" w:rsidP="00C719D6">
      <w:pPr>
        <w:rPr>
          <w:rFonts w:ascii="Times New Roman" w:hAnsi="Times New Roman"/>
          <w:szCs w:val="24"/>
        </w:rPr>
      </w:pPr>
      <w:bookmarkStart w:id="40" w:name="_Hlk86057020"/>
      <w:r w:rsidRPr="003779FC">
        <w:rPr>
          <w:rFonts w:ascii="Times New Roman" w:hAnsi="Times New Roman"/>
          <w:b/>
          <w:szCs w:val="24"/>
        </w:rPr>
        <w:t>P30 CA04693</w:t>
      </w:r>
      <w:r w:rsidR="00E57331" w:rsidRPr="003779FC">
        <w:rPr>
          <w:rFonts w:ascii="Times New Roman" w:hAnsi="Times New Roman"/>
          <w:b/>
          <w:szCs w:val="24"/>
        </w:rPr>
        <w:t xml:space="preserve">4 </w:t>
      </w:r>
      <w:r w:rsidR="003779FC">
        <w:rPr>
          <w:rFonts w:ascii="Times New Roman" w:hAnsi="Times New Roman"/>
          <w:b/>
          <w:szCs w:val="24"/>
        </w:rPr>
        <w:t xml:space="preserve"> (PI </w:t>
      </w:r>
      <w:r w:rsidR="00E57331" w:rsidRPr="003779FC">
        <w:rPr>
          <w:rFonts w:ascii="Times New Roman" w:hAnsi="Times New Roman"/>
          <w:b/>
          <w:szCs w:val="24"/>
        </w:rPr>
        <w:t>R Schulick</w:t>
      </w:r>
      <w:r w:rsidR="00E57331" w:rsidRPr="005A5B98">
        <w:rPr>
          <w:rFonts w:ascii="Times New Roman" w:hAnsi="Times New Roman"/>
          <w:szCs w:val="24"/>
        </w:rPr>
        <w:t xml:space="preserve">) </w:t>
      </w:r>
      <w:r w:rsidR="00E57331" w:rsidRPr="005A5B98">
        <w:rPr>
          <w:rFonts w:ascii="Times New Roman" w:hAnsi="Times New Roman"/>
          <w:szCs w:val="24"/>
        </w:rPr>
        <w:tab/>
      </w:r>
      <w:r w:rsidR="00E57331" w:rsidRPr="005A5B98">
        <w:rPr>
          <w:rFonts w:ascii="Times New Roman" w:hAnsi="Times New Roman"/>
          <w:szCs w:val="24"/>
        </w:rPr>
        <w:tab/>
      </w:r>
      <w:r w:rsidR="00E57331" w:rsidRPr="005A5B98">
        <w:rPr>
          <w:rFonts w:ascii="Times New Roman" w:hAnsi="Times New Roman"/>
          <w:szCs w:val="24"/>
        </w:rPr>
        <w:tab/>
      </w:r>
      <w:r w:rsidR="00E57331" w:rsidRPr="005A5B98">
        <w:rPr>
          <w:rFonts w:ascii="Times New Roman" w:hAnsi="Times New Roman"/>
          <w:szCs w:val="24"/>
        </w:rPr>
        <w:tab/>
      </w:r>
      <w:r w:rsidR="00E57331" w:rsidRPr="005A5B98">
        <w:rPr>
          <w:rFonts w:ascii="Times New Roman" w:hAnsi="Times New Roman"/>
          <w:szCs w:val="24"/>
        </w:rPr>
        <w:tab/>
      </w:r>
      <w:r w:rsidR="00E57331" w:rsidRPr="005A5B98">
        <w:rPr>
          <w:rFonts w:ascii="Times New Roman" w:hAnsi="Times New Roman"/>
          <w:szCs w:val="24"/>
        </w:rPr>
        <w:tab/>
      </w:r>
      <w:r w:rsidR="00E57331" w:rsidRPr="005A5B98">
        <w:rPr>
          <w:rFonts w:ascii="Times New Roman" w:hAnsi="Times New Roman"/>
          <w:szCs w:val="24"/>
        </w:rPr>
        <w:tab/>
      </w:r>
      <w:r w:rsidRPr="005A5B98">
        <w:rPr>
          <w:rFonts w:ascii="Times New Roman" w:hAnsi="Times New Roman"/>
          <w:szCs w:val="24"/>
        </w:rPr>
        <w:t>03/01/2012 – 01/31/2022</w:t>
      </w:r>
    </w:p>
    <w:bookmarkEnd w:id="40"/>
    <w:p w14:paraId="56B087EB" w14:textId="4982D566" w:rsidR="005A5B98" w:rsidRDefault="00C719D6" w:rsidP="00C719D6">
      <w:pPr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szCs w:val="24"/>
        </w:rPr>
        <w:t>NI</w:t>
      </w:r>
      <w:r w:rsidR="00E127D2">
        <w:rPr>
          <w:rFonts w:ascii="Times New Roman" w:hAnsi="Times New Roman"/>
          <w:szCs w:val="24"/>
        </w:rPr>
        <w:t xml:space="preserve">H/NCI </w:t>
      </w:r>
      <w:r w:rsidR="005A5B98">
        <w:rPr>
          <w:rFonts w:ascii="Times New Roman" w:hAnsi="Times New Roman"/>
          <w:szCs w:val="24"/>
        </w:rPr>
        <w:t>Cancer Center Core Grant</w:t>
      </w:r>
      <w:r w:rsidR="005A5B98">
        <w:rPr>
          <w:rFonts w:ascii="Times New Roman" w:hAnsi="Times New Roman"/>
          <w:szCs w:val="24"/>
        </w:rPr>
        <w:tab/>
      </w:r>
      <w:r w:rsidR="005A5B98">
        <w:rPr>
          <w:rFonts w:ascii="Times New Roman" w:hAnsi="Times New Roman"/>
          <w:szCs w:val="24"/>
        </w:rPr>
        <w:tab/>
      </w:r>
    </w:p>
    <w:p w14:paraId="651AAC7E" w14:textId="53A40715" w:rsidR="00C719D6" w:rsidRPr="005A5B98" w:rsidRDefault="00C719D6" w:rsidP="00C719D6">
      <w:pPr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szCs w:val="24"/>
        </w:rPr>
        <w:t xml:space="preserve">Provides 10% salary support for J Richer as a Program Leader </w:t>
      </w:r>
    </w:p>
    <w:p w14:paraId="4B583E48" w14:textId="77777777" w:rsidR="00C719D6" w:rsidRPr="005A5B98" w:rsidRDefault="00C719D6" w:rsidP="00C719D6">
      <w:pPr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b/>
          <w:bCs/>
          <w:szCs w:val="24"/>
        </w:rPr>
        <w:t>Role:</w:t>
      </w:r>
      <w:r w:rsidRPr="005A5B98">
        <w:rPr>
          <w:rFonts w:ascii="Times New Roman" w:hAnsi="Times New Roman"/>
          <w:szCs w:val="24"/>
        </w:rPr>
        <w:t xml:space="preserve"> Program Co-Leader of Tumor Host Interactions Program</w:t>
      </w:r>
    </w:p>
    <w:p w14:paraId="135A2833" w14:textId="77777777" w:rsidR="00C719D6" w:rsidRPr="005A5B98" w:rsidRDefault="00C719D6" w:rsidP="00C719D6">
      <w:pPr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b/>
          <w:bCs/>
          <w:szCs w:val="24"/>
        </w:rPr>
        <w:t>Goal:</w:t>
      </w:r>
      <w:r w:rsidRPr="005A5B98">
        <w:rPr>
          <w:rFonts w:ascii="Times New Roman" w:hAnsi="Times New Roman"/>
          <w:szCs w:val="24"/>
        </w:rPr>
        <w:t xml:space="preserve"> Advance translational and scientific interactions and collaborations in the treatment of cancer</w:t>
      </w:r>
    </w:p>
    <w:p w14:paraId="04C4F06B" w14:textId="77777777" w:rsidR="00C719D6" w:rsidRPr="005A5B98" w:rsidRDefault="00C719D6" w:rsidP="00C719D6">
      <w:pPr>
        <w:rPr>
          <w:rFonts w:ascii="Times New Roman" w:hAnsi="Times New Roman"/>
          <w:b/>
          <w:szCs w:val="24"/>
          <w:u w:val="single"/>
        </w:rPr>
      </w:pPr>
    </w:p>
    <w:p w14:paraId="1247DBB7" w14:textId="05D56F9B" w:rsidR="00C719D6" w:rsidRPr="005A5B98" w:rsidRDefault="00E57331" w:rsidP="00C719D6">
      <w:pPr>
        <w:rPr>
          <w:rFonts w:ascii="Times New Roman" w:hAnsi="Times New Roman"/>
          <w:b/>
          <w:szCs w:val="24"/>
        </w:rPr>
      </w:pPr>
      <w:bookmarkStart w:id="41" w:name="_Hlk60823901"/>
      <w:bookmarkStart w:id="42" w:name="_Hlk75433871"/>
      <w:r w:rsidRPr="005A5B98">
        <w:rPr>
          <w:rFonts w:ascii="Times New Roman" w:hAnsi="Times New Roman"/>
          <w:b/>
          <w:szCs w:val="24"/>
        </w:rPr>
        <w:t xml:space="preserve">W81XWH-19-BCRP-EA </w:t>
      </w:r>
      <w:r w:rsidRPr="005A5B98">
        <w:rPr>
          <w:rFonts w:ascii="Times New Roman" w:hAnsi="Times New Roman"/>
          <w:b/>
          <w:szCs w:val="24"/>
        </w:rPr>
        <w:tab/>
      </w:r>
      <w:r w:rsidR="00C719D6" w:rsidRPr="005A5B98">
        <w:rPr>
          <w:rFonts w:ascii="Times New Roman" w:hAnsi="Times New Roman"/>
          <w:szCs w:val="24"/>
        </w:rPr>
        <w:t>Richer</w:t>
      </w:r>
      <w:r w:rsidR="00C719D6" w:rsidRPr="005A5B98" w:rsidDel="00316A7E">
        <w:rPr>
          <w:rFonts w:ascii="Times New Roman" w:hAnsi="Times New Roman"/>
          <w:b/>
          <w:bCs/>
          <w:szCs w:val="24"/>
        </w:rPr>
        <w:t xml:space="preserve"> </w:t>
      </w:r>
      <w:r w:rsidR="00C719D6" w:rsidRPr="005A5B98">
        <w:rPr>
          <w:rFonts w:ascii="Times New Roman" w:hAnsi="Times New Roman"/>
          <w:szCs w:val="24"/>
        </w:rPr>
        <w:t>(PI)</w:t>
      </w:r>
      <w:r w:rsidR="00C719D6" w:rsidRPr="005A5B98">
        <w:rPr>
          <w:rFonts w:ascii="Times New Roman" w:hAnsi="Times New Roman"/>
          <w:b/>
          <w:bCs/>
          <w:szCs w:val="24"/>
        </w:rPr>
        <w:tab/>
        <w:t xml:space="preserve"> </w:t>
      </w:r>
      <w:r w:rsidR="00C719D6" w:rsidRPr="005A5B98">
        <w:rPr>
          <w:rFonts w:ascii="Times New Roman" w:hAnsi="Times New Roman"/>
          <w:bCs/>
          <w:szCs w:val="24"/>
        </w:rPr>
        <w:t>15% effort</w:t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="00C719D6" w:rsidRPr="005A5B98">
        <w:rPr>
          <w:rFonts w:ascii="Times New Roman" w:hAnsi="Times New Roman"/>
          <w:szCs w:val="24"/>
        </w:rPr>
        <w:t>04/01/2020-03/31/2023</w:t>
      </w:r>
    </w:p>
    <w:p w14:paraId="69C4C0B6" w14:textId="77777777" w:rsidR="00C719D6" w:rsidRPr="003779FC" w:rsidRDefault="00C719D6" w:rsidP="00C719D6">
      <w:pPr>
        <w:pStyle w:val="CM1"/>
        <w:rPr>
          <w:rFonts w:ascii="Times New Roman" w:hAnsi="Times New Roman" w:cs="Times New Roman"/>
          <w:b/>
          <w:color w:val="000000"/>
        </w:rPr>
      </w:pPr>
      <w:r w:rsidRPr="003779FC">
        <w:rPr>
          <w:rFonts w:ascii="Times New Roman" w:hAnsi="Times New Roman" w:cs="Times New Roman"/>
          <w:b/>
          <w:color w:val="000000"/>
        </w:rPr>
        <w:t xml:space="preserve">Department of Defense Breast Cancer Research Program </w:t>
      </w:r>
    </w:p>
    <w:p w14:paraId="3C220007" w14:textId="77777777" w:rsidR="00C719D6" w:rsidRPr="005A5B98" w:rsidRDefault="00C719D6" w:rsidP="00C719D6">
      <w:pPr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b/>
          <w:szCs w:val="24"/>
        </w:rPr>
        <w:t>Title:</w:t>
      </w:r>
      <w:r w:rsidRPr="005A5B98">
        <w:rPr>
          <w:rFonts w:ascii="Times New Roman" w:hAnsi="Times New Roman"/>
          <w:bCs/>
          <w:szCs w:val="24"/>
        </w:rPr>
        <w:t xml:space="preserve"> Targeting metastasis by inhibiting breast cancer metabolism and immune-suppression</w:t>
      </w:r>
      <w:r w:rsidRPr="005A5B98">
        <w:rPr>
          <w:rFonts w:ascii="Times New Roman" w:hAnsi="Times New Roman"/>
          <w:szCs w:val="24"/>
        </w:rPr>
        <w:t xml:space="preserve"> </w:t>
      </w:r>
    </w:p>
    <w:p w14:paraId="7F67D452" w14:textId="44E0347E" w:rsidR="00C719D6" w:rsidRPr="005A5B98" w:rsidRDefault="00C719D6" w:rsidP="00C719D6">
      <w:pPr>
        <w:pStyle w:val="PlainText"/>
        <w:rPr>
          <w:rFonts w:ascii="Times New Roman" w:hAnsi="Times New Roman"/>
          <w:sz w:val="24"/>
          <w:szCs w:val="24"/>
        </w:rPr>
      </w:pPr>
      <w:r w:rsidRPr="006A5EF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Goal:</w:t>
      </w:r>
      <w:r w:rsidRPr="005A5B98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779FC">
        <w:rPr>
          <w:rFonts w:ascii="Times New Roman" w:hAnsi="Times New Roman"/>
          <w:bCs/>
          <w:iCs/>
          <w:sz w:val="24"/>
          <w:szCs w:val="24"/>
        </w:rPr>
        <w:t xml:space="preserve">To </w:t>
      </w:r>
      <w:r w:rsidRPr="005A5B98">
        <w:rPr>
          <w:rFonts w:ascii="Times New Roman" w:hAnsi="Times New Roman"/>
          <w:sz w:val="24"/>
          <w:szCs w:val="24"/>
        </w:rPr>
        <w:t xml:space="preserve">test whether TNBC tryptophan catabolism-mediated immune suppression contributes to the metastatic nature of this subtype and </w:t>
      </w:r>
      <w:r w:rsidR="000D7B0D" w:rsidRPr="005A5B98">
        <w:rPr>
          <w:rFonts w:ascii="Times New Roman" w:hAnsi="Times New Roman"/>
          <w:sz w:val="24"/>
          <w:szCs w:val="24"/>
        </w:rPr>
        <w:t xml:space="preserve">if </w:t>
      </w:r>
      <w:r w:rsidR="003779FC">
        <w:rPr>
          <w:rFonts w:ascii="Times New Roman" w:hAnsi="Times New Roman"/>
          <w:sz w:val="24"/>
          <w:szCs w:val="24"/>
        </w:rPr>
        <w:t xml:space="preserve">its inhibition </w:t>
      </w:r>
      <w:r w:rsidRPr="005A5B98">
        <w:rPr>
          <w:rFonts w:ascii="Times New Roman" w:hAnsi="Times New Roman"/>
          <w:sz w:val="24"/>
          <w:szCs w:val="24"/>
        </w:rPr>
        <w:t xml:space="preserve">will </w:t>
      </w:r>
      <w:r w:rsidR="000D7B0D" w:rsidRPr="005A5B98">
        <w:rPr>
          <w:rFonts w:ascii="Times New Roman" w:hAnsi="Times New Roman"/>
          <w:sz w:val="24"/>
          <w:szCs w:val="24"/>
        </w:rPr>
        <w:t>facilitate an</w:t>
      </w:r>
      <w:r w:rsidRPr="005A5B98">
        <w:rPr>
          <w:rFonts w:ascii="Times New Roman" w:hAnsi="Times New Roman"/>
          <w:sz w:val="24"/>
          <w:szCs w:val="24"/>
        </w:rPr>
        <w:t xml:space="preserve"> anti-tumor immune response.</w:t>
      </w:r>
    </w:p>
    <w:bookmarkEnd w:id="41"/>
    <w:bookmarkEnd w:id="42"/>
    <w:p w14:paraId="6D34C7B1" w14:textId="6C92F3B1" w:rsidR="00C719D6" w:rsidRPr="005A5B98" w:rsidRDefault="00C719D6" w:rsidP="00C719D6">
      <w:pPr>
        <w:spacing w:line="300" w:lineRule="atLeast"/>
        <w:rPr>
          <w:rFonts w:ascii="Times New Roman" w:hAnsi="Times New Roman"/>
          <w:szCs w:val="24"/>
        </w:rPr>
      </w:pPr>
    </w:p>
    <w:p w14:paraId="1CDDC538" w14:textId="10BC2699" w:rsidR="00C719D6" w:rsidRPr="005A5B98" w:rsidRDefault="00C719D6" w:rsidP="00C719D6">
      <w:pPr>
        <w:rPr>
          <w:rFonts w:ascii="Times New Roman" w:hAnsi="Times New Roman"/>
          <w:b/>
          <w:bCs/>
          <w:szCs w:val="24"/>
        </w:rPr>
      </w:pPr>
      <w:r w:rsidRPr="005A5B98">
        <w:rPr>
          <w:rFonts w:ascii="Times New Roman" w:hAnsi="Times New Roman"/>
          <w:b/>
          <w:bCs/>
          <w:szCs w:val="24"/>
        </w:rPr>
        <w:t>BC120183 </w:t>
      </w:r>
      <w:r w:rsidR="002D24DC">
        <w:rPr>
          <w:rFonts w:ascii="Times New Roman" w:hAnsi="Times New Roman"/>
          <w:b/>
          <w:szCs w:val="24"/>
        </w:rPr>
        <w:t>W81XWH-13-1-0090/91</w:t>
      </w:r>
      <w:r w:rsidRPr="005A5B98">
        <w:rPr>
          <w:rFonts w:ascii="Times New Roman" w:hAnsi="Times New Roman"/>
          <w:b/>
          <w:szCs w:val="24"/>
        </w:rPr>
        <w:tab/>
      </w:r>
      <w:r w:rsidRPr="005A5B98">
        <w:rPr>
          <w:rFonts w:ascii="Times New Roman" w:hAnsi="Times New Roman"/>
          <w:b/>
          <w:szCs w:val="24"/>
        </w:rPr>
        <w:tab/>
      </w:r>
      <w:r w:rsidRPr="005A5B98">
        <w:rPr>
          <w:rFonts w:ascii="Times New Roman" w:hAnsi="Times New Roman"/>
          <w:szCs w:val="24"/>
        </w:rPr>
        <w:t>Richer</w:t>
      </w:r>
      <w:r w:rsidRPr="005A5B98" w:rsidDel="00316A7E">
        <w:rPr>
          <w:rFonts w:ascii="Times New Roman" w:hAnsi="Times New Roman"/>
          <w:b/>
          <w:bCs/>
          <w:szCs w:val="24"/>
        </w:rPr>
        <w:t xml:space="preserve"> </w:t>
      </w:r>
      <w:r w:rsidRPr="005A5B98">
        <w:rPr>
          <w:rFonts w:ascii="Times New Roman" w:hAnsi="Times New Roman"/>
          <w:szCs w:val="24"/>
        </w:rPr>
        <w:t>(PI)</w:t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="00AC6D66">
        <w:rPr>
          <w:rFonts w:ascii="Times New Roman" w:hAnsi="Times New Roman"/>
          <w:szCs w:val="24"/>
        </w:rPr>
        <w:t>08/15/2013-0</w:t>
      </w:r>
      <w:r w:rsidR="00FD4FBD">
        <w:rPr>
          <w:rFonts w:ascii="Times New Roman" w:hAnsi="Times New Roman"/>
          <w:szCs w:val="24"/>
        </w:rPr>
        <w:t>8</w:t>
      </w:r>
      <w:r w:rsidR="00AC6D66">
        <w:rPr>
          <w:rFonts w:ascii="Times New Roman" w:hAnsi="Times New Roman"/>
          <w:szCs w:val="24"/>
        </w:rPr>
        <w:t>/</w:t>
      </w:r>
      <w:r w:rsidR="00FD4FBD">
        <w:rPr>
          <w:rFonts w:ascii="Times New Roman" w:hAnsi="Times New Roman"/>
          <w:szCs w:val="24"/>
        </w:rPr>
        <w:t>15</w:t>
      </w:r>
      <w:r w:rsidR="00AC6D66">
        <w:rPr>
          <w:rFonts w:ascii="Times New Roman" w:hAnsi="Times New Roman"/>
          <w:szCs w:val="24"/>
        </w:rPr>
        <w:t>/2022</w:t>
      </w:r>
    </w:p>
    <w:p w14:paraId="02E3A8D3" w14:textId="77777777" w:rsidR="00C719D6" w:rsidRPr="003779FC" w:rsidRDefault="00C719D6" w:rsidP="00C719D6">
      <w:pPr>
        <w:rPr>
          <w:rFonts w:ascii="Times New Roman" w:hAnsi="Times New Roman"/>
          <w:b/>
          <w:szCs w:val="24"/>
        </w:rPr>
      </w:pPr>
      <w:r w:rsidRPr="003779FC">
        <w:rPr>
          <w:rFonts w:ascii="Times New Roman" w:hAnsi="Times New Roman"/>
          <w:b/>
          <w:szCs w:val="24"/>
        </w:rPr>
        <w:t>Department of Defense</w:t>
      </w:r>
      <w:r w:rsidRPr="003779FC">
        <w:rPr>
          <w:rFonts w:ascii="Times New Roman" w:hAnsi="Times New Roman"/>
          <w:b/>
          <w:bCs/>
          <w:szCs w:val="24"/>
        </w:rPr>
        <w:t xml:space="preserve"> </w:t>
      </w:r>
    </w:p>
    <w:p w14:paraId="72D051F5" w14:textId="77212608" w:rsidR="00C719D6" w:rsidRPr="005A5B98" w:rsidRDefault="006A5EF3" w:rsidP="00C719D6">
      <w:pPr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b/>
          <w:szCs w:val="24"/>
        </w:rPr>
        <w:t>Title:</w:t>
      </w:r>
      <w:r w:rsidRPr="005A5B98">
        <w:rPr>
          <w:rFonts w:ascii="Times New Roman" w:hAnsi="Times New Roman"/>
          <w:bCs/>
          <w:szCs w:val="24"/>
        </w:rPr>
        <w:t xml:space="preserve"> </w:t>
      </w:r>
      <w:r w:rsidR="00C719D6" w:rsidRPr="005A5B98">
        <w:rPr>
          <w:rFonts w:ascii="Times New Roman" w:hAnsi="Times New Roman"/>
          <w:szCs w:val="24"/>
        </w:rPr>
        <w:t>Targeting androgen receptor in breast cancer: enzalutamide as a novel breast cancer therapeutic</w:t>
      </w:r>
    </w:p>
    <w:p w14:paraId="3CE523C2" w14:textId="2BEF2658" w:rsidR="00C719D6" w:rsidRDefault="006A5EF3" w:rsidP="00C719D6">
      <w:pPr>
        <w:rPr>
          <w:rFonts w:ascii="Times New Roman" w:hAnsi="Times New Roman"/>
          <w:szCs w:val="24"/>
        </w:rPr>
      </w:pPr>
      <w:r w:rsidRPr="006A5EF3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Goal:</w:t>
      </w:r>
      <w:r w:rsidRPr="005A5B98">
        <w:rPr>
          <w:rFonts w:ascii="Times New Roman" w:hAnsi="Times New Roman"/>
          <w:b/>
          <w:bCs/>
          <w:i/>
          <w:iCs/>
          <w:color w:val="000000"/>
          <w:szCs w:val="24"/>
          <w:bdr w:val="none" w:sz="0" w:space="0" w:color="auto" w:frame="1"/>
        </w:rPr>
        <w:t xml:space="preserve"> </w:t>
      </w:r>
      <w:r w:rsidR="00C719D6" w:rsidRPr="005A5B98">
        <w:rPr>
          <w:rFonts w:ascii="Times New Roman" w:hAnsi="Times New Roman"/>
          <w:szCs w:val="24"/>
        </w:rPr>
        <w:t xml:space="preserve">The major goal of this project is to confirm whether enzalutamide can block androgen and estrogen driven proliferation of ER+/AR+ and AR+ TNBC cell lines, xenografts, and PDX in vitro and in vivo. </w:t>
      </w:r>
    </w:p>
    <w:p w14:paraId="0D4B6BB7" w14:textId="21700EC5" w:rsidR="00FD4FBD" w:rsidRDefault="00FD4FBD" w:rsidP="00C719D6">
      <w:pPr>
        <w:rPr>
          <w:rFonts w:ascii="Times New Roman" w:hAnsi="Times New Roman"/>
          <w:szCs w:val="24"/>
        </w:rPr>
      </w:pPr>
    </w:p>
    <w:p w14:paraId="2BD2E32B" w14:textId="3072C0CB" w:rsidR="00FD4FBD" w:rsidRDefault="00FD4FBD" w:rsidP="00FD4FBD">
      <w:pPr>
        <w:pStyle w:val="xdefault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5A5B98">
        <w:rPr>
          <w:b/>
          <w:bCs/>
          <w:color w:val="000000"/>
          <w:bdr w:val="none" w:sz="0" w:space="0" w:color="auto" w:frame="1"/>
        </w:rPr>
        <w:t>1I01BX005466-01</w:t>
      </w:r>
      <w:r w:rsidR="006A5EF3" w:rsidRPr="006A5EF3">
        <w:rPr>
          <w:bCs/>
          <w:color w:val="000000"/>
          <w:bdr w:val="none" w:sz="0" w:space="0" w:color="auto" w:frame="1"/>
        </w:rPr>
        <w:t xml:space="preserve"> </w:t>
      </w:r>
      <w:r w:rsidR="006A5EF3">
        <w:rPr>
          <w:bCs/>
          <w:color w:val="000000"/>
          <w:bdr w:val="none" w:sz="0" w:space="0" w:color="auto" w:frame="1"/>
        </w:rPr>
        <w:tab/>
      </w:r>
      <w:r w:rsidR="006A5EF3" w:rsidRPr="005A5B98">
        <w:rPr>
          <w:bCs/>
          <w:color w:val="000000"/>
          <w:bdr w:val="none" w:sz="0" w:space="0" w:color="auto" w:frame="1"/>
        </w:rPr>
        <w:t>Burnstein K PI</w:t>
      </w:r>
      <w:r w:rsidR="006A5EF3">
        <w:rPr>
          <w:color w:val="201F1E"/>
        </w:rPr>
        <w:t xml:space="preserve">, </w:t>
      </w:r>
      <w:r w:rsidR="006A5EF3" w:rsidRPr="005A5B98">
        <w:rPr>
          <w:color w:val="000000"/>
          <w:bdr w:val="none" w:sz="0" w:space="0" w:color="auto" w:frame="1"/>
        </w:rPr>
        <w:t>Richer JK Co-investigator 10% effort</w:t>
      </w:r>
      <w:r w:rsidR="006A5EF3" w:rsidRPr="005A5B98">
        <w:rPr>
          <w:color w:val="000000"/>
          <w:bdr w:val="none" w:sz="0" w:space="0" w:color="auto" w:frame="1"/>
        </w:rPr>
        <w:tab/>
      </w:r>
      <w:r w:rsidR="006A5EF3" w:rsidRPr="00AC6D66">
        <w:rPr>
          <w:color w:val="000000"/>
          <w:shd w:val="clear" w:color="auto" w:fill="FFFFFF"/>
        </w:rPr>
        <w:t> 4/1/</w:t>
      </w:r>
      <w:r w:rsidR="006A5EF3">
        <w:rPr>
          <w:color w:val="000000"/>
          <w:shd w:val="clear" w:color="auto" w:fill="FFFFFF"/>
        </w:rPr>
        <w:t>20</w:t>
      </w:r>
      <w:r w:rsidR="006A5EF3" w:rsidRPr="00AC6D66">
        <w:rPr>
          <w:color w:val="000000"/>
          <w:shd w:val="clear" w:color="auto" w:fill="FFFFFF"/>
        </w:rPr>
        <w:t>21- 3/31/</w:t>
      </w:r>
      <w:r w:rsidR="006A5EF3">
        <w:rPr>
          <w:color w:val="000000"/>
          <w:shd w:val="clear" w:color="auto" w:fill="FFFFFF"/>
        </w:rPr>
        <w:t>20</w:t>
      </w:r>
      <w:r w:rsidR="006A5EF3" w:rsidRPr="00AC6D66">
        <w:rPr>
          <w:color w:val="000000"/>
          <w:shd w:val="clear" w:color="auto" w:fill="FFFFFF"/>
        </w:rPr>
        <w:t>23</w:t>
      </w:r>
      <w:r w:rsidR="006A5EF3" w:rsidRPr="00AC6D66">
        <w:rPr>
          <w:color w:val="000000"/>
          <w:bdr w:val="none" w:sz="0" w:space="0" w:color="auto" w:frame="1"/>
        </w:rPr>
        <w:t> </w:t>
      </w:r>
    </w:p>
    <w:p w14:paraId="5461B92B" w14:textId="77777777" w:rsidR="00FD4FBD" w:rsidRPr="005A5B98" w:rsidRDefault="00FD4FBD" w:rsidP="00FD4FBD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 w:rsidRPr="005A5B98">
        <w:rPr>
          <w:b/>
          <w:bCs/>
          <w:color w:val="000000"/>
          <w:bdr w:val="none" w:sz="0" w:space="0" w:color="auto" w:frame="1"/>
        </w:rPr>
        <w:t>Veteran Affairs</w:t>
      </w:r>
      <w:r>
        <w:rPr>
          <w:b/>
          <w:bCs/>
          <w:color w:val="000000"/>
          <w:bdr w:val="none" w:sz="0" w:space="0" w:color="auto" w:frame="1"/>
        </w:rPr>
        <w:t xml:space="preserve"> Miami, FL</w:t>
      </w:r>
    </w:p>
    <w:p w14:paraId="44098A93" w14:textId="230D3698" w:rsidR="00FD4FBD" w:rsidRPr="00AC6D66" w:rsidRDefault="00FD4FBD" w:rsidP="00FD4FBD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6A5EF3">
        <w:rPr>
          <w:b/>
          <w:bCs/>
          <w:color w:val="000000"/>
          <w:bdr w:val="none" w:sz="0" w:space="0" w:color="auto" w:frame="1"/>
        </w:rPr>
        <w:lastRenderedPageBreak/>
        <w:t>Role:</w:t>
      </w:r>
      <w:r w:rsidRPr="005A5B98">
        <w:rPr>
          <w:b/>
          <w:bCs/>
          <w:color w:val="000000"/>
          <w:bdr w:val="none" w:sz="0" w:space="0" w:color="auto" w:frame="1"/>
        </w:rPr>
        <w:t xml:space="preserve"> </w:t>
      </w:r>
    </w:p>
    <w:p w14:paraId="3D160F15" w14:textId="77777777" w:rsidR="00FD4FBD" w:rsidRPr="005A5B98" w:rsidRDefault="00FD4FBD" w:rsidP="00FD4FBD">
      <w:pPr>
        <w:pStyle w:val="xxcm1"/>
        <w:shd w:val="clear" w:color="auto" w:fill="FFFFFF"/>
        <w:spacing w:before="0" w:beforeAutospacing="0" w:after="0" w:afterAutospacing="0" w:line="256" w:lineRule="atLeast"/>
        <w:rPr>
          <w:color w:val="201F1E"/>
        </w:rPr>
      </w:pPr>
      <w:r w:rsidRPr="005A5B98">
        <w:rPr>
          <w:color w:val="000000"/>
          <w:bdr w:val="none" w:sz="0" w:space="0" w:color="auto" w:frame="1"/>
        </w:rPr>
        <w:t>Department of Veteran Affairs  </w:t>
      </w:r>
    </w:p>
    <w:p w14:paraId="124D5EC4" w14:textId="77777777" w:rsidR="00FD4FBD" w:rsidRPr="003779FC" w:rsidRDefault="00FD4FBD" w:rsidP="00FD4FBD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6A5EF3">
        <w:rPr>
          <w:b/>
          <w:bCs/>
          <w:color w:val="000000"/>
          <w:bdr w:val="none" w:sz="0" w:space="0" w:color="auto" w:frame="1"/>
        </w:rPr>
        <w:t>Title:</w:t>
      </w:r>
      <w:r w:rsidRPr="005A5B98">
        <w:rPr>
          <w:b/>
          <w:bCs/>
          <w:color w:val="000000"/>
          <w:bdr w:val="none" w:sz="0" w:space="0" w:color="auto" w:frame="1"/>
        </w:rPr>
        <w:t xml:space="preserve">  </w:t>
      </w:r>
      <w:r w:rsidRPr="005A5B98">
        <w:rPr>
          <w:color w:val="000000"/>
          <w:bdr w:val="none" w:sz="0" w:space="0" w:color="auto" w:frame="1"/>
        </w:rPr>
        <w:t>Covid-19: Fast-tracking treatment by exploiting the steroid hormone receptor/TMPRSS2 axis</w:t>
      </w:r>
    </w:p>
    <w:p w14:paraId="3D393947" w14:textId="77777777" w:rsidR="00FD4FBD" w:rsidRPr="005A5B98" w:rsidRDefault="00FD4FBD" w:rsidP="00FD4FBD">
      <w:pPr>
        <w:pStyle w:val="xdefault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A5EF3">
        <w:rPr>
          <w:b/>
          <w:bCs/>
          <w:color w:val="000000"/>
          <w:bdr w:val="none" w:sz="0" w:space="0" w:color="auto" w:frame="1"/>
        </w:rPr>
        <w:t>Goals:</w:t>
      </w:r>
      <w:r w:rsidRPr="005A5B98">
        <w:rPr>
          <w:color w:val="000000"/>
        </w:rPr>
        <w:t xml:space="preserve"> To</w:t>
      </w:r>
      <w:r w:rsidRPr="005A5B98">
        <w:rPr>
          <w:color w:val="000000"/>
          <w:bdr w:val="none" w:sz="0" w:space="0" w:color="auto" w:frame="1"/>
        </w:rPr>
        <w:t xml:space="preserve"> evaluate steroid hormone receptor (AR and GR) regulation of TMPRSS2 in human primary a</w:t>
      </w:r>
      <w:r>
        <w:rPr>
          <w:color w:val="000000"/>
          <w:bdr w:val="none" w:sz="0" w:space="0" w:color="auto" w:frame="1"/>
        </w:rPr>
        <w:t>irway and lung epithelial cells</w:t>
      </w:r>
      <w:r w:rsidRPr="005A5B98">
        <w:rPr>
          <w:color w:val="000000"/>
          <w:bdr w:val="none" w:sz="0" w:space="0" w:color="auto" w:frame="1"/>
        </w:rPr>
        <w:t xml:space="preserve"> and the capacity of AR and GR antagonists to block CoV-2 entry and infectivity.</w:t>
      </w:r>
    </w:p>
    <w:p w14:paraId="62F35363" w14:textId="77777777" w:rsidR="00FD4FBD" w:rsidRPr="006A5EF3" w:rsidRDefault="00FD4FBD" w:rsidP="00C719D6">
      <w:pPr>
        <w:rPr>
          <w:rFonts w:ascii="Times New Roman" w:hAnsi="Times New Roman"/>
          <w:szCs w:val="24"/>
        </w:rPr>
      </w:pPr>
    </w:p>
    <w:p w14:paraId="52C53D75" w14:textId="2D5D41B9" w:rsidR="00FD4FBD" w:rsidRPr="006A5EF3" w:rsidRDefault="00FD4FBD" w:rsidP="00FD4FBD">
      <w:pPr>
        <w:rPr>
          <w:rFonts w:ascii="Times New Roman" w:hAnsi="Times New Roman"/>
          <w:b/>
          <w:bCs/>
          <w:color w:val="000000"/>
        </w:rPr>
      </w:pPr>
      <w:r w:rsidRPr="006A5EF3">
        <w:rPr>
          <w:rFonts w:ascii="Times New Roman" w:hAnsi="Times New Roman"/>
          <w:b/>
          <w:bCs/>
          <w:color w:val="000000"/>
        </w:rPr>
        <w:t>Collaborative Research Development Grant</w:t>
      </w:r>
      <w:r w:rsidR="006A5EF3">
        <w:rPr>
          <w:rFonts w:ascii="Times New Roman" w:hAnsi="Times New Roman"/>
          <w:b/>
          <w:bCs/>
          <w:color w:val="000000"/>
        </w:rPr>
        <w:t xml:space="preserve"> Bitler Ben (PI), Richer Co-I)</w:t>
      </w:r>
      <w:r w:rsidR="006A5EF3" w:rsidRPr="006A5EF3">
        <w:rPr>
          <w:rFonts w:ascii="Times New Roman" w:hAnsi="Times New Roman"/>
          <w:color w:val="000000"/>
        </w:rPr>
        <w:t>01/01/2022 – 12/31/2024</w:t>
      </w:r>
    </w:p>
    <w:p w14:paraId="47D6D491" w14:textId="17A586FC" w:rsidR="006A5EF3" w:rsidRPr="006A5EF3" w:rsidRDefault="006A5EF3" w:rsidP="00FD4FBD">
      <w:pPr>
        <w:rPr>
          <w:rFonts w:ascii="Times New Roman" w:hAnsi="Times New Roman"/>
          <w:b/>
          <w:bCs/>
          <w:sz w:val="22"/>
        </w:rPr>
      </w:pPr>
      <w:r w:rsidRPr="006A5EF3">
        <w:rPr>
          <w:rFonts w:ascii="Times New Roman" w:hAnsi="Times New Roman"/>
          <w:b/>
          <w:bCs/>
          <w:color w:val="000000"/>
        </w:rPr>
        <w:t>Ovarian Cancer Research Alliance</w:t>
      </w:r>
    </w:p>
    <w:p w14:paraId="73D3A471" w14:textId="384BDD58" w:rsidR="00FD4FBD" w:rsidRPr="006A5EF3" w:rsidRDefault="00FD4FBD" w:rsidP="00FD4FBD">
      <w:pPr>
        <w:rPr>
          <w:rFonts w:ascii="Times New Roman" w:hAnsi="Times New Roman"/>
        </w:rPr>
      </w:pPr>
      <w:r w:rsidRPr="006A5EF3">
        <w:rPr>
          <w:rFonts w:ascii="Times New Roman" w:hAnsi="Times New Roman"/>
          <w:b/>
          <w:bCs/>
          <w:color w:val="000000"/>
        </w:rPr>
        <w:t>Title:</w:t>
      </w:r>
      <w:r w:rsidRPr="006A5EF3">
        <w:rPr>
          <w:rFonts w:ascii="Times New Roman" w:hAnsi="Times New Roman"/>
          <w:color w:val="000000"/>
        </w:rPr>
        <w:t xml:space="preserve"> A machine learning approach to chemotherapy-induced remodeling of the tumor </w:t>
      </w:r>
    </w:p>
    <w:p w14:paraId="03C5DCCB" w14:textId="41C53195" w:rsidR="00FD4FBD" w:rsidRPr="006A5EF3" w:rsidRDefault="00FD4FBD" w:rsidP="006A5EF3">
      <w:pPr>
        <w:rPr>
          <w:rFonts w:ascii="Times New Roman" w:hAnsi="Times New Roman"/>
        </w:rPr>
      </w:pPr>
      <w:r w:rsidRPr="006A5EF3">
        <w:rPr>
          <w:rFonts w:ascii="Times New Roman" w:hAnsi="Times New Roman"/>
          <w:b/>
          <w:bCs/>
          <w:color w:val="000000"/>
        </w:rPr>
        <w:t xml:space="preserve">Goal: </w:t>
      </w:r>
      <w:r w:rsidR="006A5EF3">
        <w:rPr>
          <w:rFonts w:ascii="Times New Roman" w:hAnsi="Times New Roman"/>
          <w:color w:val="000000"/>
        </w:rPr>
        <w:t xml:space="preserve">To </w:t>
      </w:r>
      <w:r w:rsidRPr="006A5EF3">
        <w:rPr>
          <w:rFonts w:ascii="Times New Roman" w:hAnsi="Times New Roman"/>
          <w:color w:val="000000"/>
        </w:rPr>
        <w:t xml:space="preserve">use a multi-pronged approach to develop a predictive model to advance our mechanistic understanding of ovarian cancer </w:t>
      </w:r>
      <w:proofErr w:type="spellStart"/>
      <w:r w:rsidRPr="006A5EF3">
        <w:rPr>
          <w:rFonts w:ascii="Times New Roman" w:hAnsi="Times New Roman"/>
          <w:color w:val="000000"/>
        </w:rPr>
        <w:t>chemoresponse</w:t>
      </w:r>
      <w:proofErr w:type="spellEnd"/>
      <w:r w:rsidRPr="006A5EF3">
        <w:rPr>
          <w:rFonts w:ascii="Times New Roman" w:hAnsi="Times New Roman"/>
          <w:color w:val="000000"/>
        </w:rPr>
        <w:t xml:space="preserve"> and to improve patient </w:t>
      </w:r>
      <w:proofErr w:type="spellStart"/>
      <w:r w:rsidRPr="006A5EF3">
        <w:rPr>
          <w:rFonts w:ascii="Times New Roman" w:hAnsi="Times New Roman"/>
          <w:color w:val="000000"/>
        </w:rPr>
        <w:t>outcomes.Contribution</w:t>
      </w:r>
      <w:proofErr w:type="spellEnd"/>
      <w:r w:rsidRPr="006A5EF3">
        <w:rPr>
          <w:rFonts w:ascii="Times New Roman" w:hAnsi="Times New Roman"/>
          <w:color w:val="000000"/>
        </w:rPr>
        <w:t xml:space="preserve">: As an expert in hormone receptor activity, women’s cancer, and transcriptional regulation, I will serve to oversee the iterative modeling of the mouse ovarian cancer experiments that will determine the contribution of CEBP/B in driving chemotherapy resistance. </w:t>
      </w:r>
    </w:p>
    <w:p w14:paraId="6828FE3B" w14:textId="77777777" w:rsidR="00FD4FBD" w:rsidRPr="005A5B98" w:rsidRDefault="00FD4FBD" w:rsidP="00C719D6">
      <w:pPr>
        <w:pStyle w:val="PlainText"/>
        <w:rPr>
          <w:rFonts w:ascii="Times New Roman" w:hAnsi="Times New Roman"/>
          <w:sz w:val="24"/>
          <w:szCs w:val="24"/>
        </w:rPr>
      </w:pPr>
    </w:p>
    <w:p w14:paraId="4BD01871" w14:textId="503A55A0" w:rsidR="00C719D6" w:rsidRPr="005A5B98" w:rsidRDefault="00C719D6" w:rsidP="00C719D6">
      <w:pPr>
        <w:rPr>
          <w:rFonts w:ascii="Times New Roman" w:hAnsi="Times New Roman"/>
          <w:b/>
          <w:bCs/>
          <w:szCs w:val="24"/>
        </w:rPr>
      </w:pPr>
      <w:bookmarkStart w:id="43" w:name="_Hlk86057520"/>
      <w:r w:rsidRPr="005A5B98">
        <w:rPr>
          <w:rFonts w:ascii="Times New Roman" w:hAnsi="Times New Roman"/>
          <w:b/>
          <w:bCs/>
          <w:szCs w:val="24"/>
        </w:rPr>
        <w:t xml:space="preserve">ACS-IRG-16-184-56 </w:t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szCs w:val="24"/>
        </w:rPr>
        <w:t>Richer (PI)</w:t>
      </w:r>
      <w:r w:rsidR="00E57331" w:rsidRPr="005A5B98">
        <w:rPr>
          <w:rFonts w:ascii="Times New Roman" w:hAnsi="Times New Roman"/>
          <w:bCs/>
          <w:szCs w:val="24"/>
        </w:rPr>
        <w:t xml:space="preserve"> </w:t>
      </w:r>
      <w:r w:rsidR="00E57331" w:rsidRPr="005A5B98">
        <w:rPr>
          <w:rFonts w:ascii="Times New Roman" w:hAnsi="Times New Roman"/>
          <w:bCs/>
          <w:szCs w:val="24"/>
        </w:rPr>
        <w:tab/>
      </w:r>
      <w:r w:rsidR="00E57331" w:rsidRPr="005A5B98">
        <w:rPr>
          <w:rFonts w:ascii="Times New Roman" w:hAnsi="Times New Roman"/>
          <w:bCs/>
          <w:szCs w:val="24"/>
        </w:rPr>
        <w:tab/>
      </w:r>
      <w:r w:rsidRPr="005A5B98">
        <w:rPr>
          <w:rFonts w:ascii="Times New Roman" w:hAnsi="Times New Roman"/>
          <w:bCs/>
          <w:szCs w:val="24"/>
        </w:rPr>
        <w:t>04/01/2017-12/31/202</w:t>
      </w:r>
      <w:r w:rsidR="00AC6D66">
        <w:rPr>
          <w:rFonts w:ascii="Times New Roman" w:hAnsi="Times New Roman"/>
          <w:bCs/>
          <w:szCs w:val="24"/>
        </w:rPr>
        <w:t>2</w:t>
      </w:r>
      <w:r w:rsidRPr="005A5B98">
        <w:rPr>
          <w:rFonts w:ascii="Times New Roman" w:hAnsi="Times New Roman"/>
          <w:bCs/>
          <w:szCs w:val="24"/>
        </w:rPr>
        <w:t xml:space="preserve"> (NCE) </w:t>
      </w:r>
    </w:p>
    <w:p w14:paraId="094673DB" w14:textId="77777777" w:rsidR="00C719D6" w:rsidRPr="005A5B98" w:rsidRDefault="00C719D6" w:rsidP="00C719D6">
      <w:pPr>
        <w:rPr>
          <w:rFonts w:ascii="Times New Roman" w:hAnsi="Times New Roman"/>
          <w:bCs/>
          <w:szCs w:val="24"/>
        </w:rPr>
      </w:pPr>
      <w:r w:rsidRPr="005A5B98">
        <w:rPr>
          <w:rFonts w:ascii="Times New Roman" w:hAnsi="Times New Roman"/>
          <w:bCs/>
          <w:szCs w:val="24"/>
        </w:rPr>
        <w:t xml:space="preserve">American Cancer Society </w:t>
      </w:r>
    </w:p>
    <w:p w14:paraId="6ED75300" w14:textId="77777777" w:rsidR="00C719D6" w:rsidRPr="005A5B98" w:rsidRDefault="00C719D6" w:rsidP="00C719D6">
      <w:pPr>
        <w:pStyle w:val="PlainText"/>
        <w:rPr>
          <w:rFonts w:ascii="Times New Roman" w:hAnsi="Times New Roman"/>
          <w:sz w:val="24"/>
          <w:szCs w:val="24"/>
        </w:rPr>
      </w:pPr>
      <w:r w:rsidRPr="005A5B98">
        <w:rPr>
          <w:rFonts w:ascii="Times New Roman" w:hAnsi="Times New Roman"/>
          <w:sz w:val="24"/>
          <w:szCs w:val="24"/>
        </w:rPr>
        <w:t xml:space="preserve">Goal of this project is to provide funding </w:t>
      </w:r>
      <w:r w:rsidRPr="005A5B98">
        <w:rPr>
          <w:rFonts w:ascii="Times New Roman" w:hAnsi="Times New Roman"/>
          <w:bCs/>
          <w:sz w:val="24"/>
          <w:szCs w:val="24"/>
        </w:rPr>
        <w:t>funds for cancer related pilot projects to</w:t>
      </w:r>
      <w:r w:rsidRPr="005A5B98">
        <w:rPr>
          <w:rFonts w:ascii="Times New Roman" w:hAnsi="Times New Roman"/>
          <w:sz w:val="24"/>
          <w:szCs w:val="24"/>
        </w:rPr>
        <w:t xml:space="preserve"> junior faculty at UCCC-affiliated agencies.</w:t>
      </w:r>
    </w:p>
    <w:p w14:paraId="55981AEA" w14:textId="77777777" w:rsidR="00C719D6" w:rsidRPr="005A5B98" w:rsidRDefault="00C719D6" w:rsidP="00C719D6">
      <w:pPr>
        <w:pStyle w:val="PlainText"/>
        <w:rPr>
          <w:rFonts w:ascii="Times New Roman" w:hAnsi="Times New Roman"/>
          <w:sz w:val="24"/>
          <w:szCs w:val="24"/>
        </w:rPr>
      </w:pPr>
      <w:r w:rsidRPr="00C879B8">
        <w:rPr>
          <w:rFonts w:ascii="Times New Roman" w:hAnsi="Times New Roman"/>
          <w:b/>
          <w:iCs/>
          <w:sz w:val="24"/>
          <w:szCs w:val="24"/>
        </w:rPr>
        <w:t>G</w:t>
      </w:r>
      <w:r w:rsidRPr="005A5B98">
        <w:rPr>
          <w:rFonts w:ascii="Times New Roman" w:hAnsi="Times New Roman"/>
          <w:b/>
          <w:sz w:val="24"/>
          <w:szCs w:val="24"/>
        </w:rPr>
        <w:t>rant is for pilot projects for junior faculty</w:t>
      </w:r>
    </w:p>
    <w:p w14:paraId="38F6358D" w14:textId="77777777" w:rsidR="005A5B98" w:rsidRPr="005A5B98" w:rsidRDefault="005A5B98" w:rsidP="00C719D6">
      <w:pPr>
        <w:adjustRightInd w:val="0"/>
        <w:rPr>
          <w:rFonts w:ascii="Times New Roman" w:hAnsi="Times New Roman"/>
          <w:bCs/>
          <w:szCs w:val="24"/>
        </w:rPr>
      </w:pPr>
    </w:p>
    <w:p w14:paraId="7E91E76E" w14:textId="2DDD4A49" w:rsidR="00C719D6" w:rsidRPr="005A5B98" w:rsidRDefault="00E57331" w:rsidP="00C719D6">
      <w:pPr>
        <w:adjustRightInd w:val="0"/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b/>
          <w:bCs/>
          <w:szCs w:val="24"/>
        </w:rPr>
        <w:t xml:space="preserve">NIH NCI </w:t>
      </w:r>
      <w:r w:rsidR="00C719D6" w:rsidRPr="005A5B98">
        <w:rPr>
          <w:rFonts w:ascii="Times New Roman" w:hAnsi="Times New Roman"/>
          <w:b/>
          <w:bCs/>
          <w:szCs w:val="24"/>
        </w:rPr>
        <w:t>F99</w:t>
      </w:r>
      <w:r w:rsidRPr="005A5B98">
        <w:rPr>
          <w:rFonts w:ascii="Times New Roman" w:hAnsi="Times New Roman"/>
          <w:b/>
          <w:bCs/>
          <w:szCs w:val="24"/>
        </w:rPr>
        <w:t>/K00</w:t>
      </w:r>
      <w:r w:rsidR="00C719D6" w:rsidRPr="005A5B98">
        <w:rPr>
          <w:rFonts w:ascii="Times New Roman" w:hAnsi="Times New Roman"/>
          <w:b/>
          <w:bCs/>
          <w:szCs w:val="24"/>
        </w:rPr>
        <w:t xml:space="preserve"> </w:t>
      </w:r>
      <w:r w:rsidR="00C719D6" w:rsidRPr="005A5B98">
        <w:rPr>
          <w:rFonts w:ascii="Times New Roman" w:hAnsi="Times New Roman"/>
          <w:b/>
          <w:color w:val="201F1E"/>
          <w:szCs w:val="24"/>
          <w:shd w:val="clear" w:color="auto" w:fill="FFFFFF"/>
        </w:rPr>
        <w:t>CA253742-</w:t>
      </w:r>
      <w:r w:rsidR="00C719D6" w:rsidRPr="005A5B98">
        <w:rPr>
          <w:rFonts w:ascii="Times New Roman" w:hAnsi="Times New Roman"/>
          <w:b/>
          <w:bCs/>
          <w:szCs w:val="24"/>
        </w:rPr>
        <w:t xml:space="preserve"> </w:t>
      </w:r>
      <w:r w:rsidR="005A5B98">
        <w:rPr>
          <w:rFonts w:ascii="Times New Roman" w:hAnsi="Times New Roman"/>
          <w:b/>
          <w:bCs/>
          <w:szCs w:val="24"/>
        </w:rPr>
        <w:tab/>
      </w:r>
      <w:r w:rsidR="005A5B98">
        <w:rPr>
          <w:rFonts w:ascii="Times New Roman" w:hAnsi="Times New Roman"/>
          <w:b/>
          <w:bCs/>
          <w:szCs w:val="24"/>
        </w:rPr>
        <w:tab/>
      </w:r>
      <w:r w:rsidR="005A5B98">
        <w:rPr>
          <w:rFonts w:ascii="Times New Roman" w:hAnsi="Times New Roman"/>
          <w:b/>
          <w:bCs/>
          <w:szCs w:val="24"/>
        </w:rPr>
        <w:tab/>
      </w:r>
      <w:r w:rsidR="005A5B98">
        <w:rPr>
          <w:rFonts w:ascii="Times New Roman" w:hAnsi="Times New Roman"/>
          <w:b/>
          <w:bCs/>
          <w:szCs w:val="24"/>
        </w:rPr>
        <w:tab/>
      </w:r>
      <w:r w:rsidR="005A5B98">
        <w:rPr>
          <w:rFonts w:ascii="Times New Roman" w:hAnsi="Times New Roman"/>
          <w:b/>
          <w:bCs/>
          <w:szCs w:val="24"/>
        </w:rPr>
        <w:tab/>
      </w:r>
      <w:r w:rsidR="005A5B98">
        <w:rPr>
          <w:rFonts w:ascii="Times New Roman" w:hAnsi="Times New Roman"/>
          <w:b/>
          <w:bCs/>
          <w:szCs w:val="24"/>
        </w:rPr>
        <w:tab/>
      </w:r>
      <w:r w:rsidR="005A5B98">
        <w:rPr>
          <w:rFonts w:ascii="Times New Roman" w:hAnsi="Times New Roman"/>
          <w:b/>
          <w:bCs/>
          <w:szCs w:val="24"/>
        </w:rPr>
        <w:tab/>
      </w:r>
      <w:r w:rsidR="005A5B98" w:rsidRPr="005A5B98">
        <w:rPr>
          <w:rFonts w:ascii="Times New Roman" w:hAnsi="Times New Roman"/>
          <w:szCs w:val="24"/>
        </w:rPr>
        <w:t>08/03/2020 – 07/31/202</w:t>
      </w:r>
      <w:r w:rsidR="00AE43F2">
        <w:rPr>
          <w:rFonts w:ascii="Times New Roman" w:hAnsi="Times New Roman"/>
          <w:szCs w:val="24"/>
        </w:rPr>
        <w:t>2</w:t>
      </w:r>
    </w:p>
    <w:p w14:paraId="4A5CE9C7" w14:textId="77777777" w:rsidR="00C719D6" w:rsidRPr="005A5B98" w:rsidRDefault="00C719D6" w:rsidP="00C719D6">
      <w:pPr>
        <w:adjustRightInd w:val="0"/>
        <w:rPr>
          <w:rFonts w:ascii="Times New Roman" w:hAnsi="Times New Roman"/>
          <w:szCs w:val="24"/>
        </w:rPr>
      </w:pPr>
      <w:r w:rsidRPr="005A5B98">
        <w:rPr>
          <w:rFonts w:ascii="Times New Roman" w:hAnsi="Times New Roman"/>
          <w:b/>
          <w:i/>
          <w:szCs w:val="24"/>
        </w:rPr>
        <w:t>Roles:</w:t>
      </w:r>
      <w:r w:rsidRPr="005A5B98">
        <w:rPr>
          <w:rFonts w:ascii="Times New Roman" w:hAnsi="Times New Roman"/>
          <w:szCs w:val="24"/>
        </w:rPr>
        <w:t xml:space="preserve">  Kathleen O’Neill, doctoral candidate Cancer Biology Graduate Program (PI), Richer (Mentor)</w:t>
      </w:r>
    </w:p>
    <w:p w14:paraId="69815B2C" w14:textId="37F10B0B" w:rsidR="00C719D6" w:rsidRDefault="00C719D6" w:rsidP="00C719D6">
      <w:pPr>
        <w:adjustRightInd w:val="0"/>
        <w:rPr>
          <w:rFonts w:ascii="Times New Roman" w:hAnsi="Times New Roman"/>
          <w:szCs w:val="24"/>
        </w:rPr>
      </w:pPr>
      <w:r w:rsidRPr="00A80053">
        <w:rPr>
          <w:rFonts w:ascii="Times New Roman" w:hAnsi="Times New Roman"/>
          <w:b/>
          <w:i/>
          <w:szCs w:val="24"/>
        </w:rPr>
        <w:t>Title:</w:t>
      </w:r>
      <w:r w:rsidRPr="00A80053">
        <w:rPr>
          <w:rFonts w:ascii="Times New Roman" w:hAnsi="Times New Roman"/>
          <w:b/>
          <w:szCs w:val="24"/>
        </w:rPr>
        <w:t xml:space="preserve">  </w:t>
      </w:r>
      <w:r w:rsidRPr="00A80053">
        <w:rPr>
          <w:rFonts w:ascii="Times New Roman" w:hAnsi="Times New Roman"/>
          <w:szCs w:val="24"/>
        </w:rPr>
        <w:t>EMT drives targetable metabolic dependencies in breast cancer</w:t>
      </w:r>
    </w:p>
    <w:p w14:paraId="3541662F" w14:textId="28F9F3F7" w:rsidR="00AE43F2" w:rsidRDefault="00AE43F2" w:rsidP="00C719D6">
      <w:pPr>
        <w:adjustRightInd w:val="0"/>
        <w:rPr>
          <w:rFonts w:ascii="Times New Roman" w:hAnsi="Times New Roman"/>
          <w:szCs w:val="24"/>
        </w:rPr>
      </w:pPr>
    </w:p>
    <w:p w14:paraId="60DAD311" w14:textId="77777777" w:rsidR="00AE43F2" w:rsidRPr="00A80053" w:rsidRDefault="00AE43F2" w:rsidP="00AE43F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A80053">
        <w:rPr>
          <w:b/>
          <w:bCs/>
          <w:color w:val="000000"/>
          <w:sz w:val="22"/>
          <w:szCs w:val="22"/>
          <w:bdr w:val="none" w:sz="0" w:space="0" w:color="auto" w:frame="1"/>
        </w:rPr>
        <w:t>METAvivor</w:t>
      </w:r>
      <w:proofErr w:type="spellEnd"/>
      <w:r w:rsidRPr="00A80053">
        <w:rPr>
          <w:b/>
          <w:bCs/>
          <w:color w:val="000000"/>
          <w:sz w:val="22"/>
          <w:szCs w:val="22"/>
          <w:bdr w:val="none" w:sz="0" w:space="0" w:color="auto" w:frame="1"/>
        </w:rPr>
        <w:t>: Metastatic Breast Cancer Research, Support and Awareness</w:t>
      </w:r>
      <w:r w:rsidRPr="00A80053">
        <w:rPr>
          <w:color w:val="000000"/>
          <w:sz w:val="22"/>
          <w:szCs w:val="22"/>
          <w:bdr w:val="none" w:sz="0" w:space="0" w:color="auto" w:frame="1"/>
        </w:rPr>
        <w:tab/>
        <w:t>01/01/2021 – 12/31/2022</w:t>
      </w:r>
    </w:p>
    <w:p w14:paraId="45E02D02" w14:textId="77777777" w:rsidR="00AE43F2" w:rsidRPr="00A80053" w:rsidRDefault="00AE43F2" w:rsidP="00AE43F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80053">
        <w:rPr>
          <w:b/>
          <w:bCs/>
          <w:color w:val="000000"/>
          <w:sz w:val="22"/>
          <w:szCs w:val="22"/>
          <w:bdr w:val="none" w:sz="0" w:space="0" w:color="auto" w:frame="1"/>
        </w:rPr>
        <w:t>Early Career Investigator Award 25B0307 </w:t>
      </w:r>
      <w:r w:rsidRPr="00A80053">
        <w:rPr>
          <w:color w:val="000000"/>
          <w:sz w:val="22"/>
          <w:szCs w:val="22"/>
          <w:bdr w:val="none" w:sz="0" w:space="0" w:color="auto" w:frame="1"/>
        </w:rPr>
        <w:t>    </w:t>
      </w:r>
      <w:r w:rsidRPr="00A80053">
        <w:rPr>
          <w:color w:val="000000"/>
          <w:sz w:val="22"/>
          <w:szCs w:val="22"/>
          <w:bdr w:val="none" w:sz="0" w:space="0" w:color="auto" w:frame="1"/>
        </w:rPr>
        <w:tab/>
      </w:r>
      <w:r w:rsidRPr="00A80053">
        <w:rPr>
          <w:color w:val="000000"/>
          <w:sz w:val="22"/>
          <w:szCs w:val="22"/>
          <w:bdr w:val="none" w:sz="0" w:space="0" w:color="auto" w:frame="1"/>
        </w:rPr>
        <w:tab/>
      </w:r>
      <w:r w:rsidRPr="00A80053">
        <w:rPr>
          <w:color w:val="000000"/>
          <w:sz w:val="22"/>
          <w:szCs w:val="22"/>
          <w:bdr w:val="none" w:sz="0" w:space="0" w:color="auto" w:frame="1"/>
        </w:rPr>
        <w:tab/>
      </w:r>
      <w:r w:rsidRPr="00A80053">
        <w:rPr>
          <w:color w:val="000000"/>
          <w:sz w:val="22"/>
          <w:szCs w:val="22"/>
          <w:bdr w:val="none" w:sz="0" w:space="0" w:color="auto" w:frame="1"/>
        </w:rPr>
        <w:tab/>
      </w:r>
      <w:r w:rsidRPr="00A80053">
        <w:rPr>
          <w:color w:val="000000"/>
          <w:sz w:val="22"/>
          <w:szCs w:val="22"/>
          <w:bdr w:val="none" w:sz="0" w:space="0" w:color="auto" w:frame="1"/>
        </w:rPr>
        <w:tab/>
      </w:r>
      <w:r w:rsidRPr="00A80053">
        <w:rPr>
          <w:color w:val="000000"/>
          <w:sz w:val="22"/>
          <w:szCs w:val="22"/>
          <w:bdr w:val="none" w:sz="0" w:space="0" w:color="auto" w:frame="1"/>
        </w:rPr>
        <w:tab/>
      </w:r>
    </w:p>
    <w:p w14:paraId="442B8CE7" w14:textId="77777777" w:rsidR="00AE43F2" w:rsidRPr="00A80053" w:rsidRDefault="00AE43F2" w:rsidP="00AE43F2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A80053">
        <w:rPr>
          <w:b/>
          <w:i/>
        </w:rPr>
        <w:t>Roles:</w:t>
      </w:r>
      <w:r w:rsidRPr="00A80053">
        <w:t xml:space="preserve">  Jessica Christenson Instructor (PI), Richer (Mentor)</w:t>
      </w:r>
    </w:p>
    <w:p w14:paraId="55C95854" w14:textId="77777777" w:rsidR="00AE43F2" w:rsidRPr="00A80053" w:rsidRDefault="00AE43F2" w:rsidP="00AE43F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8005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Title:</w:t>
      </w:r>
      <w:r w:rsidRPr="00A80053">
        <w:rPr>
          <w:color w:val="000000"/>
          <w:sz w:val="22"/>
          <w:szCs w:val="22"/>
          <w:bdr w:val="none" w:sz="0" w:space="0" w:color="auto" w:frame="1"/>
        </w:rPr>
        <w:t> Repurposing lung microenvironment targeted therapies for the treatment of established breast cancer lung metastases</w:t>
      </w:r>
    </w:p>
    <w:bookmarkEnd w:id="43"/>
    <w:p w14:paraId="284E6343" w14:textId="77777777" w:rsidR="00AE43F2" w:rsidRPr="00A80053" w:rsidRDefault="00AE43F2" w:rsidP="00AE43F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80053">
        <w:rPr>
          <w:b/>
          <w:bCs/>
          <w:color w:val="000000"/>
          <w:sz w:val="22"/>
          <w:szCs w:val="22"/>
          <w:bdr w:val="none" w:sz="0" w:space="0" w:color="auto" w:frame="1"/>
        </w:rPr>
        <w:t>Goal:</w:t>
      </w:r>
      <w:r w:rsidRPr="00A80053">
        <w:rPr>
          <w:color w:val="000000"/>
          <w:sz w:val="22"/>
          <w:szCs w:val="22"/>
          <w:bdr w:val="none" w:sz="0" w:space="0" w:color="auto" w:frame="1"/>
        </w:rPr>
        <w:t xml:space="preserve"> Determine whether FDA-approved drugs that target the lung microenvironment can be repurposed for the treatment of BC patients with established lung metastases.</w:t>
      </w:r>
    </w:p>
    <w:p w14:paraId="24C0D075" w14:textId="393AF861" w:rsidR="00AE43F2" w:rsidRDefault="00AE43F2" w:rsidP="00C719D6">
      <w:pPr>
        <w:adjustRightInd w:val="0"/>
        <w:rPr>
          <w:rFonts w:ascii="Times New Roman" w:hAnsi="Times New Roman"/>
          <w:szCs w:val="24"/>
        </w:rPr>
      </w:pPr>
    </w:p>
    <w:p w14:paraId="4C59301D" w14:textId="77777777" w:rsidR="00AE43F2" w:rsidRPr="005A5B98" w:rsidRDefault="00AE43F2" w:rsidP="00AE43F2">
      <w:pPr>
        <w:adjustRightInd w:val="0"/>
        <w:rPr>
          <w:rFonts w:ascii="Times New Roman" w:hAnsi="Times New Roman"/>
          <w:b/>
          <w:bCs/>
          <w:szCs w:val="24"/>
        </w:rPr>
      </w:pPr>
      <w:r w:rsidRPr="005A5B98">
        <w:rPr>
          <w:rFonts w:ascii="Times New Roman" w:hAnsi="Times New Roman"/>
          <w:b/>
          <w:szCs w:val="24"/>
        </w:rPr>
        <w:t xml:space="preserve">NIH NCI </w:t>
      </w:r>
      <w:r w:rsidRPr="005A5B98">
        <w:rPr>
          <w:rFonts w:ascii="Times New Roman" w:hAnsi="Times New Roman"/>
          <w:b/>
          <w:bCs/>
          <w:szCs w:val="24"/>
        </w:rPr>
        <w:t xml:space="preserve">F32 CA239436-01A1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5A5B98">
        <w:rPr>
          <w:rFonts w:ascii="Times New Roman" w:hAnsi="Times New Roman"/>
          <w:bCs/>
          <w:szCs w:val="24"/>
        </w:rPr>
        <w:t>01/01/2020- 12/01/2022</w:t>
      </w:r>
    </w:p>
    <w:p w14:paraId="14979BB5" w14:textId="77777777" w:rsidR="00AE43F2" w:rsidRPr="005A5B98" w:rsidRDefault="00AE43F2" w:rsidP="00AE43F2">
      <w:pPr>
        <w:pStyle w:val="PlainText"/>
        <w:rPr>
          <w:rFonts w:ascii="Times New Roman" w:hAnsi="Times New Roman"/>
          <w:sz w:val="24"/>
          <w:szCs w:val="24"/>
        </w:rPr>
      </w:pPr>
      <w:r w:rsidRPr="005A5B98">
        <w:rPr>
          <w:rFonts w:ascii="Times New Roman" w:hAnsi="Times New Roman"/>
          <w:b/>
          <w:i/>
          <w:sz w:val="24"/>
          <w:szCs w:val="24"/>
        </w:rPr>
        <w:t>Roles:</w:t>
      </w:r>
      <w:r w:rsidRPr="005A5B98">
        <w:rPr>
          <w:rFonts w:ascii="Times New Roman" w:hAnsi="Times New Roman"/>
          <w:b/>
          <w:sz w:val="24"/>
          <w:szCs w:val="24"/>
        </w:rPr>
        <w:t xml:space="preserve"> </w:t>
      </w:r>
      <w:r w:rsidRPr="005A5B98">
        <w:rPr>
          <w:rFonts w:ascii="Times New Roman" w:hAnsi="Times New Roman"/>
          <w:sz w:val="24"/>
          <w:szCs w:val="24"/>
        </w:rPr>
        <w:t xml:space="preserve">Michelle M Williams (PI), Richer (Mentor) </w:t>
      </w:r>
    </w:p>
    <w:p w14:paraId="173D3A0F" w14:textId="77777777" w:rsidR="00AE43F2" w:rsidRDefault="00AE43F2" w:rsidP="00AE43F2">
      <w:pPr>
        <w:adjustRightInd w:val="0"/>
        <w:rPr>
          <w:rFonts w:ascii="Times New Roman" w:hAnsi="Times New Roman"/>
          <w:bCs/>
          <w:szCs w:val="24"/>
        </w:rPr>
      </w:pPr>
      <w:r w:rsidRPr="005A5B98">
        <w:rPr>
          <w:rFonts w:ascii="Times New Roman" w:hAnsi="Times New Roman"/>
          <w:b/>
          <w:i/>
          <w:szCs w:val="24"/>
        </w:rPr>
        <w:t>Title:</w:t>
      </w:r>
      <w:r w:rsidRPr="005A5B98">
        <w:rPr>
          <w:rFonts w:ascii="Times New Roman" w:hAnsi="Times New Roman"/>
          <w:i/>
          <w:szCs w:val="24"/>
        </w:rPr>
        <w:t xml:space="preserve"> </w:t>
      </w:r>
      <w:r w:rsidRPr="005A5B98">
        <w:rPr>
          <w:rFonts w:ascii="Times New Roman" w:hAnsi="Times New Roman"/>
          <w:szCs w:val="24"/>
        </w:rPr>
        <w:t xml:space="preserve"> </w:t>
      </w:r>
      <w:r w:rsidRPr="005A5B98">
        <w:rPr>
          <w:rFonts w:ascii="Times New Roman" w:hAnsi="Times New Roman"/>
          <w:bCs/>
          <w:szCs w:val="24"/>
        </w:rPr>
        <w:t>Impact of heme catabolism on triple negative breast cancer metastasis via immune-suppression</w:t>
      </w:r>
    </w:p>
    <w:p w14:paraId="107CC7EC" w14:textId="6ACB253B" w:rsidR="00C719D6" w:rsidRPr="00A80053" w:rsidRDefault="00C719D6" w:rsidP="00C719D6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0E5C70" w14:textId="77777777" w:rsidR="00C719D6" w:rsidRPr="00A80053" w:rsidRDefault="00C719D6" w:rsidP="00C719D6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  <w:r w:rsidRPr="00A80053">
        <w:rPr>
          <w:rFonts w:ascii="Times New Roman" w:hAnsi="Times New Roman"/>
          <w:b/>
          <w:bCs/>
          <w:sz w:val="24"/>
          <w:szCs w:val="24"/>
          <w:u w:val="single"/>
        </w:rPr>
        <w:t>Pending</w:t>
      </w:r>
    </w:p>
    <w:p w14:paraId="2B3F91E5" w14:textId="45D8CDFB" w:rsidR="002B6DD0" w:rsidRDefault="00E548E5" w:rsidP="00E548E5">
      <w:pPr>
        <w:rPr>
          <w:rFonts w:ascii="Times New Roman" w:hAnsi="Times New Roman"/>
          <w:b/>
          <w:bCs/>
          <w:szCs w:val="24"/>
        </w:rPr>
      </w:pPr>
      <w:r w:rsidRPr="00E548E5">
        <w:rPr>
          <w:rFonts w:ascii="Times New Roman" w:hAnsi="Times New Roman"/>
          <w:b/>
          <w:bCs/>
          <w:szCs w:val="24"/>
        </w:rPr>
        <w:t>BC210997</w:t>
      </w:r>
      <w:r>
        <w:rPr>
          <w:rFonts w:ascii="Times New Roman" w:hAnsi="Times New Roman"/>
          <w:b/>
          <w:bCs/>
          <w:szCs w:val="24"/>
        </w:rPr>
        <w:t xml:space="preserve"> DOD </w:t>
      </w:r>
      <w:r w:rsidR="002B6DD0" w:rsidRPr="00E548E5">
        <w:rPr>
          <w:rFonts w:ascii="Times New Roman" w:hAnsi="Times New Roman"/>
          <w:b/>
          <w:bCs/>
          <w:szCs w:val="24"/>
        </w:rPr>
        <w:t>Expansion Award</w:t>
      </w:r>
    </w:p>
    <w:p w14:paraId="7F930A29" w14:textId="6659F10F" w:rsidR="00E548E5" w:rsidRPr="00575499" w:rsidRDefault="00E548E5" w:rsidP="00E548E5">
      <w:pPr>
        <w:pStyle w:val="sectionFundingfundDetailseraAwardawardID"/>
        <w:spacing w:line="300" w:lineRule="atLeast"/>
        <w:ind w:right="150"/>
        <w:rPr>
          <w:rFonts w:ascii="Times New Roman" w:hAnsi="Times New Roman" w:cs="Times New Roman"/>
          <w:sz w:val="24"/>
          <w:szCs w:val="24"/>
        </w:rPr>
      </w:pPr>
      <w:r w:rsidRPr="005754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Role:  </w:t>
      </w:r>
      <w:r w:rsidRPr="00575499">
        <w:rPr>
          <w:rFonts w:ascii="Times New Roman" w:hAnsi="Times New Roman" w:cs="Times New Roman"/>
          <w:sz w:val="24"/>
          <w:szCs w:val="24"/>
        </w:rPr>
        <w:t>Richer (PI)</w:t>
      </w:r>
    </w:p>
    <w:p w14:paraId="2381B5A7" w14:textId="060A975B" w:rsidR="00E548E5" w:rsidRDefault="00E548E5" w:rsidP="00E548E5">
      <w:pPr>
        <w:pStyle w:val="sectionFundingfundDetailseraAwardawardID"/>
        <w:spacing w:line="300" w:lineRule="atLeast"/>
        <w:ind w:right="150"/>
        <w:rPr>
          <w:rFonts w:ascii="Times New Roman" w:hAnsi="Times New Roman" w:cs="Times New Roman"/>
        </w:rPr>
      </w:pPr>
      <w:r w:rsidRPr="00A80053">
        <w:rPr>
          <w:rFonts w:ascii="Times New Roman" w:hAnsi="Times New Roman"/>
          <w:b/>
          <w:bCs/>
          <w:i/>
        </w:rPr>
        <w:t>Supporting Agency:</w:t>
      </w:r>
      <w:r w:rsidRPr="00A80053">
        <w:rPr>
          <w:rFonts w:ascii="Times New Roman" w:hAnsi="Times New Roman"/>
        </w:rPr>
        <w:t xml:space="preserve">  </w:t>
      </w:r>
      <w:r w:rsidRPr="00E548E5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epartment of Defense </w:t>
      </w:r>
      <w:r w:rsidRPr="00E548E5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reast Cancer Research Program</w:t>
      </w:r>
    </w:p>
    <w:p w14:paraId="0E31A15B" w14:textId="2DE185F2" w:rsidR="00E548E5" w:rsidRPr="00E548E5" w:rsidRDefault="00E548E5" w:rsidP="00A80053">
      <w:pPr>
        <w:pStyle w:val="PlainTex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48E5">
        <w:rPr>
          <w:rFonts w:ascii="Times New Roman" w:hAnsi="Times New Roman"/>
          <w:b/>
          <w:bCs/>
          <w:i/>
          <w:iCs/>
          <w:sz w:val="24"/>
          <w:szCs w:val="24"/>
        </w:rPr>
        <w:t xml:space="preserve">Title:  </w:t>
      </w:r>
      <w:r w:rsidRPr="00E548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Acquired adaptations/vulnerabilities of persistent, metastatic estrogen receptor positive breast cancer</w:t>
      </w:r>
    </w:p>
    <w:p w14:paraId="25B20B24" w14:textId="6EE7C20F" w:rsidR="00C719D6" w:rsidRDefault="00E548E5" w:rsidP="00C719D6">
      <w:pPr>
        <w:rPr>
          <w:rFonts w:ascii="Times New Roman" w:hAnsi="Times New Roman"/>
          <w:szCs w:val="24"/>
        </w:rPr>
      </w:pPr>
      <w:r w:rsidRPr="00E548E5">
        <w:rPr>
          <w:rFonts w:ascii="Times New Roman" w:hAnsi="Times New Roman"/>
          <w:b/>
          <w:bCs/>
          <w:szCs w:val="24"/>
        </w:rPr>
        <w:t>Goals</w:t>
      </w:r>
      <w:r w:rsidRPr="00E548E5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I</w:t>
      </w:r>
      <w:r w:rsidRPr="00E548E5">
        <w:rPr>
          <w:rFonts w:ascii="Times New Roman" w:hAnsi="Times New Roman"/>
          <w:szCs w:val="24"/>
        </w:rPr>
        <w:t xml:space="preserve">dentify </w:t>
      </w:r>
      <w:r w:rsidR="002A6FCD" w:rsidRPr="00E548E5">
        <w:rPr>
          <w:rFonts w:ascii="Times New Roman" w:hAnsi="Times New Roman"/>
          <w:szCs w:val="24"/>
        </w:rPr>
        <w:t>critical dependencies of ER Mut in MBC under conditions that mimic the selective pressures under which ER mutations arise in patients</w:t>
      </w:r>
      <w:r>
        <w:rPr>
          <w:rFonts w:ascii="Times New Roman" w:hAnsi="Times New Roman"/>
          <w:szCs w:val="24"/>
        </w:rPr>
        <w:t xml:space="preserve"> </w:t>
      </w:r>
      <w:r w:rsidR="002A6FCD" w:rsidRPr="00E548E5">
        <w:rPr>
          <w:rFonts w:ascii="Times New Roman" w:hAnsi="Times New Roman"/>
          <w:szCs w:val="24"/>
        </w:rPr>
        <w:t xml:space="preserve">and </w:t>
      </w:r>
      <w:r w:rsidRPr="00E548E5">
        <w:rPr>
          <w:rFonts w:ascii="Times New Roman" w:hAnsi="Times New Roman"/>
          <w:szCs w:val="24"/>
        </w:rPr>
        <w:t xml:space="preserve">determine if </w:t>
      </w:r>
      <w:r w:rsidR="002A6FCD" w:rsidRPr="00E548E5">
        <w:rPr>
          <w:rFonts w:ascii="Times New Roman" w:hAnsi="Times New Roman"/>
          <w:szCs w:val="24"/>
        </w:rPr>
        <w:t>these new adaptations can serve as targetable therapeutic vulnerabilities.</w:t>
      </w:r>
    </w:p>
    <w:p w14:paraId="02FCB69E" w14:textId="77777777" w:rsidR="00E548E5" w:rsidRPr="00E548E5" w:rsidRDefault="00E548E5" w:rsidP="00C719D6">
      <w:pPr>
        <w:rPr>
          <w:rFonts w:ascii="Times New Roman" w:hAnsi="Times New Roman"/>
          <w:b/>
          <w:szCs w:val="24"/>
          <w:u w:val="single"/>
        </w:rPr>
      </w:pPr>
    </w:p>
    <w:p w14:paraId="523D3BA1" w14:textId="77777777" w:rsidR="00C719D6" w:rsidRPr="002D1EA4" w:rsidRDefault="00C719D6" w:rsidP="00C719D6">
      <w:pPr>
        <w:rPr>
          <w:rFonts w:ascii="Times New Roman" w:hAnsi="Times New Roman"/>
          <w:b/>
          <w:szCs w:val="24"/>
          <w:u w:val="single"/>
        </w:rPr>
      </w:pPr>
      <w:r w:rsidRPr="002D1EA4">
        <w:rPr>
          <w:rFonts w:ascii="Times New Roman" w:hAnsi="Times New Roman"/>
          <w:b/>
          <w:szCs w:val="24"/>
          <w:u w:val="single"/>
        </w:rPr>
        <w:t>Recently Completed</w:t>
      </w:r>
    </w:p>
    <w:p w14:paraId="219D0479" w14:textId="38DCF1F7" w:rsidR="00A80053" w:rsidRPr="00A80053" w:rsidRDefault="00A80053" w:rsidP="00A80053">
      <w:pPr>
        <w:pStyle w:val="sectionFundingfundDetailseraAwardawardID"/>
        <w:spacing w:line="300" w:lineRule="atLeast"/>
        <w:ind w:right="150"/>
        <w:rPr>
          <w:rFonts w:ascii="Times New Roman" w:hAnsi="Times New Roman" w:cs="Times New Roman"/>
          <w:b/>
          <w:sz w:val="24"/>
          <w:szCs w:val="24"/>
        </w:rPr>
      </w:pPr>
      <w:bookmarkStart w:id="44" w:name="_Hlk60823526"/>
      <w:r w:rsidRPr="002D1EA4">
        <w:rPr>
          <w:rFonts w:ascii="Times New Roman" w:hAnsi="Times New Roman" w:cs="Times New Roman"/>
          <w:b/>
          <w:sz w:val="24"/>
          <w:szCs w:val="24"/>
        </w:rPr>
        <w:t>NIH/NCI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EA4">
        <w:rPr>
          <w:rFonts w:ascii="Times New Roman" w:hAnsi="Times New Roman" w:cs="Times New Roman"/>
          <w:b/>
          <w:sz w:val="24"/>
          <w:szCs w:val="24"/>
        </w:rPr>
        <w:t>R01 CA187733</w:t>
      </w:r>
      <w:r w:rsidRPr="002D1EA4">
        <w:rPr>
          <w:rFonts w:ascii="Times New Roman" w:hAnsi="Times New Roman" w:cs="Times New Roman"/>
          <w:sz w:val="24"/>
          <w:szCs w:val="24"/>
        </w:rPr>
        <w:t xml:space="preserve"> </w:t>
      </w:r>
      <w:r w:rsidRPr="002D1EA4">
        <w:rPr>
          <w:rFonts w:ascii="Times New Roman" w:hAnsi="Times New Roman" w:cs="Times New Roman"/>
          <w:sz w:val="24"/>
          <w:szCs w:val="24"/>
        </w:rPr>
        <w:tab/>
      </w:r>
      <w:r w:rsidRPr="002D1EA4">
        <w:rPr>
          <w:rFonts w:ascii="Times New Roman" w:hAnsi="Times New Roman" w:cs="Times New Roman"/>
          <w:sz w:val="24"/>
          <w:szCs w:val="24"/>
        </w:rPr>
        <w:tab/>
      </w:r>
      <w:r w:rsidRPr="002D1EA4">
        <w:rPr>
          <w:rFonts w:ascii="Times New Roman" w:hAnsi="Times New Roman" w:cs="Times New Roman"/>
          <w:sz w:val="24"/>
          <w:szCs w:val="24"/>
        </w:rPr>
        <w:tab/>
      </w:r>
      <w:r w:rsidRPr="002D1EA4">
        <w:rPr>
          <w:rFonts w:ascii="Times New Roman" w:hAnsi="Times New Roman" w:cs="Times New Roman"/>
          <w:sz w:val="24"/>
          <w:szCs w:val="24"/>
        </w:rPr>
        <w:tab/>
      </w:r>
      <w:r w:rsidRPr="002D1EA4">
        <w:rPr>
          <w:rFonts w:ascii="Times New Roman" w:hAnsi="Times New Roman" w:cs="Times New Roman"/>
          <w:sz w:val="24"/>
          <w:szCs w:val="24"/>
        </w:rPr>
        <w:tab/>
        <w:t>Richer (PI)</w:t>
      </w:r>
      <w:r w:rsidRPr="002D1EA4">
        <w:rPr>
          <w:rFonts w:ascii="Times New Roman" w:hAnsi="Times New Roman" w:cs="Times New Roman"/>
          <w:sz w:val="24"/>
          <w:szCs w:val="24"/>
        </w:rPr>
        <w:tab/>
      </w:r>
      <w:r w:rsidRPr="002D1EA4">
        <w:rPr>
          <w:rFonts w:ascii="Times New Roman" w:hAnsi="Times New Roman" w:cs="Times New Roman"/>
          <w:sz w:val="24"/>
          <w:szCs w:val="24"/>
        </w:rPr>
        <w:tab/>
        <w:t xml:space="preserve">07/02/2015-12/30/2020 </w:t>
      </w:r>
    </w:p>
    <w:p w14:paraId="55087A8C" w14:textId="77777777" w:rsidR="00A80053" w:rsidRPr="002D1EA4" w:rsidRDefault="00A80053" w:rsidP="00A80053">
      <w:pPr>
        <w:spacing w:line="300" w:lineRule="atLeast"/>
        <w:rPr>
          <w:rFonts w:ascii="Times New Roman" w:hAnsi="Times New Roman"/>
          <w:szCs w:val="24"/>
        </w:rPr>
      </w:pPr>
      <w:r w:rsidRPr="002D1EA4">
        <w:rPr>
          <w:rFonts w:ascii="Times New Roman" w:hAnsi="Times New Roman"/>
          <w:b/>
          <w:bCs/>
          <w:i/>
          <w:iCs/>
          <w:color w:val="000000"/>
          <w:szCs w:val="24"/>
          <w:bdr w:val="none" w:sz="0" w:space="0" w:color="auto" w:frame="1"/>
        </w:rPr>
        <w:t>Title:</w:t>
      </w:r>
      <w:r w:rsidRPr="002D1EA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 xml:space="preserve">  </w:t>
      </w:r>
      <w:r w:rsidRPr="002D1EA4">
        <w:rPr>
          <w:rFonts w:ascii="Times New Roman" w:hAnsi="Times New Roman"/>
          <w:szCs w:val="24"/>
        </w:rPr>
        <w:t>Androgen Receptor and Intersecting Pathways Critical to Breast Cancer Subtypes</w:t>
      </w:r>
    </w:p>
    <w:p w14:paraId="41523157" w14:textId="77777777" w:rsidR="00A80053" w:rsidRPr="002D1EA4" w:rsidRDefault="00A80053" w:rsidP="00A80053">
      <w:pPr>
        <w:spacing w:line="3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  <w:bdr w:val="none" w:sz="0" w:space="0" w:color="auto" w:frame="1"/>
        </w:rPr>
        <w:t>Goal</w:t>
      </w:r>
      <w:r w:rsidRPr="002D1EA4">
        <w:rPr>
          <w:rFonts w:ascii="Times New Roman" w:hAnsi="Times New Roman"/>
          <w:b/>
          <w:bCs/>
          <w:i/>
          <w:iCs/>
          <w:color w:val="000000"/>
          <w:szCs w:val="24"/>
          <w:bdr w:val="none" w:sz="0" w:space="0" w:color="auto" w:frame="1"/>
        </w:rPr>
        <w:t>:</w:t>
      </w:r>
      <w:r w:rsidRPr="002D1EA4">
        <w:rPr>
          <w:rFonts w:ascii="Times New Roman" w:hAnsi="Times New Roman"/>
          <w:color w:val="000000"/>
          <w:szCs w:val="24"/>
        </w:rPr>
        <w:t xml:space="preserve"> </w:t>
      </w:r>
      <w:r w:rsidRPr="002D1EA4">
        <w:rPr>
          <w:rFonts w:ascii="Times New Roman" w:hAnsi="Times New Roman"/>
          <w:bCs/>
          <w:iCs/>
          <w:szCs w:val="24"/>
        </w:rPr>
        <w:t>To i</w:t>
      </w:r>
      <w:r w:rsidRPr="002D1EA4">
        <w:rPr>
          <w:rFonts w:ascii="Times New Roman" w:hAnsi="Times New Roman"/>
          <w:iCs/>
          <w:szCs w:val="24"/>
        </w:rPr>
        <w:t>dentify</w:t>
      </w:r>
      <w:r w:rsidRPr="002D1EA4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role of </w:t>
      </w:r>
      <w:r w:rsidRPr="002D1EA4">
        <w:rPr>
          <w:rFonts w:ascii="Times New Roman" w:hAnsi="Times New Roman"/>
          <w:szCs w:val="24"/>
        </w:rPr>
        <w:t xml:space="preserve">androgen receptors in </w:t>
      </w:r>
      <w:r>
        <w:rPr>
          <w:rFonts w:ascii="Times New Roman" w:hAnsi="Times New Roman"/>
          <w:szCs w:val="24"/>
        </w:rPr>
        <w:t xml:space="preserve">the three main subtypes of </w:t>
      </w:r>
      <w:r w:rsidRPr="002D1EA4">
        <w:rPr>
          <w:rFonts w:ascii="Times New Roman" w:hAnsi="Times New Roman"/>
          <w:szCs w:val="24"/>
        </w:rPr>
        <w:t xml:space="preserve">breast cancer. </w:t>
      </w:r>
    </w:p>
    <w:p w14:paraId="3A149BB5" w14:textId="77777777" w:rsidR="00A80053" w:rsidRDefault="00A80053" w:rsidP="00C719D6">
      <w:pPr>
        <w:rPr>
          <w:rFonts w:ascii="Times New Roman" w:hAnsi="Times New Roman"/>
          <w:b/>
          <w:bCs/>
          <w:szCs w:val="24"/>
        </w:rPr>
      </w:pPr>
    </w:p>
    <w:p w14:paraId="605F520F" w14:textId="2E72FA44" w:rsidR="00C719D6" w:rsidRPr="002D1EA4" w:rsidRDefault="00C719D6" w:rsidP="00C719D6">
      <w:pPr>
        <w:rPr>
          <w:rFonts w:ascii="Times New Roman" w:hAnsi="Times New Roman"/>
          <w:b/>
          <w:szCs w:val="24"/>
          <w:u w:val="single"/>
        </w:rPr>
      </w:pPr>
      <w:r w:rsidRPr="002D1EA4">
        <w:rPr>
          <w:rFonts w:ascii="Times New Roman" w:hAnsi="Times New Roman"/>
          <w:b/>
          <w:bCs/>
          <w:szCs w:val="24"/>
        </w:rPr>
        <w:lastRenderedPageBreak/>
        <w:t>BC151357P1</w:t>
      </w:r>
      <w:r w:rsidRPr="002D1EA4">
        <w:rPr>
          <w:rFonts w:ascii="Times New Roman" w:hAnsi="Times New Roman"/>
          <w:b/>
          <w:szCs w:val="24"/>
        </w:rPr>
        <w:t xml:space="preserve"> W81XWH-16-1-0422</w:t>
      </w:r>
      <w:r w:rsidRPr="002D1EA4">
        <w:rPr>
          <w:rFonts w:ascii="Times New Roman" w:hAnsi="Times New Roman"/>
          <w:b/>
          <w:bCs/>
          <w:szCs w:val="24"/>
        </w:rPr>
        <w:t xml:space="preserve"> </w:t>
      </w:r>
      <w:r w:rsidRPr="002D1EA4">
        <w:rPr>
          <w:rFonts w:ascii="Times New Roman" w:hAnsi="Times New Roman"/>
          <w:b/>
          <w:bCs/>
          <w:szCs w:val="24"/>
        </w:rPr>
        <w:tab/>
      </w:r>
      <w:r w:rsidRPr="002D1EA4">
        <w:rPr>
          <w:rFonts w:ascii="Times New Roman" w:hAnsi="Times New Roman"/>
          <w:szCs w:val="24"/>
        </w:rPr>
        <w:t xml:space="preserve"> </w:t>
      </w:r>
      <w:r w:rsidRPr="002D1EA4">
        <w:rPr>
          <w:rFonts w:ascii="Times New Roman" w:hAnsi="Times New Roman"/>
          <w:szCs w:val="24"/>
        </w:rPr>
        <w:tab/>
      </w:r>
      <w:r w:rsidRPr="002D1EA4">
        <w:rPr>
          <w:rFonts w:ascii="Times New Roman" w:hAnsi="Times New Roman"/>
          <w:szCs w:val="24"/>
        </w:rPr>
        <w:tab/>
      </w:r>
      <w:r w:rsidR="002D1EA4">
        <w:rPr>
          <w:rFonts w:ascii="Times New Roman" w:hAnsi="Times New Roman"/>
          <w:szCs w:val="24"/>
        </w:rPr>
        <w:tab/>
      </w:r>
      <w:r w:rsidR="002D1EA4">
        <w:rPr>
          <w:rFonts w:ascii="Times New Roman" w:hAnsi="Times New Roman"/>
          <w:szCs w:val="24"/>
        </w:rPr>
        <w:tab/>
      </w:r>
      <w:r w:rsidR="002D1EA4">
        <w:rPr>
          <w:rFonts w:ascii="Times New Roman" w:hAnsi="Times New Roman"/>
          <w:szCs w:val="24"/>
        </w:rPr>
        <w:tab/>
      </w:r>
      <w:r w:rsidR="002D1EA4">
        <w:rPr>
          <w:rFonts w:ascii="Times New Roman" w:hAnsi="Times New Roman"/>
          <w:szCs w:val="24"/>
        </w:rPr>
        <w:tab/>
      </w:r>
      <w:r w:rsidRPr="002D1EA4">
        <w:rPr>
          <w:rFonts w:ascii="Times New Roman" w:hAnsi="Times New Roman"/>
          <w:szCs w:val="24"/>
        </w:rPr>
        <w:t>6/15/2016 –6/15</w:t>
      </w:r>
      <w:r w:rsidR="00362BCE">
        <w:rPr>
          <w:rFonts w:ascii="Times New Roman" w:hAnsi="Times New Roman"/>
          <w:szCs w:val="24"/>
        </w:rPr>
        <w:t>/</w:t>
      </w:r>
      <w:r w:rsidRPr="002D1EA4">
        <w:rPr>
          <w:rFonts w:ascii="Times New Roman" w:hAnsi="Times New Roman"/>
          <w:szCs w:val="24"/>
        </w:rPr>
        <w:t>2020</w:t>
      </w:r>
    </w:p>
    <w:p w14:paraId="6B6731D6" w14:textId="77777777" w:rsidR="002D1EA4" w:rsidRPr="002D1EA4" w:rsidRDefault="002D1EA4" w:rsidP="00C719D6">
      <w:pPr>
        <w:rPr>
          <w:rFonts w:ascii="Times New Roman" w:hAnsi="Times New Roman"/>
          <w:b/>
          <w:szCs w:val="24"/>
        </w:rPr>
      </w:pPr>
      <w:r w:rsidRPr="002D1EA4">
        <w:rPr>
          <w:rFonts w:ascii="Times New Roman" w:hAnsi="Times New Roman"/>
          <w:b/>
          <w:szCs w:val="24"/>
        </w:rPr>
        <w:t xml:space="preserve">Department of Defense </w:t>
      </w:r>
    </w:p>
    <w:p w14:paraId="43DBE982" w14:textId="24EFA854" w:rsidR="00C719D6" w:rsidRPr="002D1EA4" w:rsidRDefault="002D1EA4" w:rsidP="00C719D6">
      <w:pPr>
        <w:rPr>
          <w:rFonts w:ascii="Times New Roman" w:hAnsi="Times New Roman"/>
          <w:b/>
          <w:szCs w:val="24"/>
        </w:rPr>
      </w:pPr>
      <w:r w:rsidRPr="002D1EA4">
        <w:rPr>
          <w:rFonts w:ascii="Times New Roman" w:hAnsi="Times New Roman"/>
          <w:b/>
          <w:szCs w:val="24"/>
        </w:rPr>
        <w:t xml:space="preserve">Role:  </w:t>
      </w:r>
      <w:r w:rsidRPr="002D1EA4">
        <w:rPr>
          <w:rFonts w:ascii="Times New Roman" w:hAnsi="Times New Roman"/>
          <w:szCs w:val="24"/>
        </w:rPr>
        <w:t>Ger</w:t>
      </w:r>
      <w:r>
        <w:rPr>
          <w:rFonts w:ascii="Times New Roman" w:hAnsi="Times New Roman"/>
          <w:szCs w:val="24"/>
        </w:rPr>
        <w:t xml:space="preserve">tz (Initiating PI), Richer (Partnering </w:t>
      </w:r>
      <w:r w:rsidRPr="002D1EA4">
        <w:rPr>
          <w:rFonts w:ascii="Times New Roman" w:hAnsi="Times New Roman"/>
          <w:szCs w:val="24"/>
        </w:rPr>
        <w:t>PI</w:t>
      </w:r>
      <w:r>
        <w:rPr>
          <w:rFonts w:ascii="Times New Roman" w:hAnsi="Times New Roman"/>
          <w:szCs w:val="24"/>
        </w:rPr>
        <w:t>)</w:t>
      </w:r>
      <w:r w:rsidRPr="002D1EA4">
        <w:rPr>
          <w:rFonts w:ascii="Times New Roman" w:hAnsi="Times New Roman"/>
          <w:b/>
          <w:szCs w:val="24"/>
        </w:rPr>
        <w:t xml:space="preserve"> </w:t>
      </w:r>
    </w:p>
    <w:bookmarkEnd w:id="44"/>
    <w:p w14:paraId="6699F4D2" w14:textId="765D3047" w:rsidR="00C719D6" w:rsidRPr="002D1EA4" w:rsidRDefault="00C719D6" w:rsidP="00C719D6">
      <w:pPr>
        <w:rPr>
          <w:rFonts w:ascii="Times New Roman" w:hAnsi="Times New Roman"/>
          <w:bCs/>
          <w:i/>
          <w:iCs/>
          <w:szCs w:val="24"/>
        </w:rPr>
      </w:pPr>
      <w:r w:rsidRPr="002D1EA4">
        <w:rPr>
          <w:rFonts w:ascii="Times New Roman" w:hAnsi="Times New Roman"/>
          <w:b/>
          <w:bCs/>
          <w:szCs w:val="24"/>
        </w:rPr>
        <w:t>Title:</w:t>
      </w:r>
      <w:r w:rsidRPr="002D1EA4">
        <w:rPr>
          <w:rFonts w:ascii="Times New Roman" w:hAnsi="Times New Roman"/>
          <w:bCs/>
          <w:szCs w:val="24"/>
        </w:rPr>
        <w:t xml:space="preserve"> Molecular modeling of estrogen receptor mutated breast cancer to guide therapeutic strategies</w:t>
      </w:r>
      <w:r w:rsidRPr="002D1EA4">
        <w:rPr>
          <w:rFonts w:ascii="Times New Roman" w:hAnsi="Times New Roman"/>
          <w:bCs/>
          <w:i/>
          <w:iCs/>
          <w:szCs w:val="24"/>
        </w:rPr>
        <w:t xml:space="preserve"> </w:t>
      </w:r>
    </w:p>
    <w:p w14:paraId="52256420" w14:textId="77777777" w:rsidR="002D1EA4" w:rsidRPr="002D1EA4" w:rsidRDefault="002D1EA4" w:rsidP="00F97FD6">
      <w:pPr>
        <w:rPr>
          <w:rFonts w:ascii="Times New Roman" w:hAnsi="Times New Roman"/>
          <w:bCs/>
          <w:szCs w:val="24"/>
        </w:rPr>
      </w:pPr>
    </w:p>
    <w:p w14:paraId="308008B7" w14:textId="1DE120EB" w:rsidR="002D1EA4" w:rsidRPr="002D1EA4" w:rsidRDefault="002D1EA4" w:rsidP="002D1EA4">
      <w:pPr>
        <w:rPr>
          <w:rFonts w:ascii="Times New Roman" w:hAnsi="Times New Roman"/>
          <w:b/>
          <w:szCs w:val="24"/>
        </w:rPr>
      </w:pPr>
      <w:r w:rsidRPr="002D1EA4">
        <w:rPr>
          <w:rFonts w:ascii="Times New Roman" w:hAnsi="Times New Roman"/>
          <w:b/>
          <w:szCs w:val="24"/>
        </w:rPr>
        <w:t>Breakthrough Award Level 2 W81XWH-15-1-0039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04/01/2015-</w:t>
      </w:r>
      <w:r w:rsidRPr="002D1EA4">
        <w:rPr>
          <w:rFonts w:ascii="Times New Roman" w:hAnsi="Times New Roman"/>
          <w:szCs w:val="24"/>
        </w:rPr>
        <w:t>03/31/2019</w:t>
      </w:r>
    </w:p>
    <w:p w14:paraId="3ADB29C0" w14:textId="77777777" w:rsidR="002D1EA4" w:rsidRPr="002D1EA4" w:rsidRDefault="002D1EA4" w:rsidP="002D1EA4">
      <w:pPr>
        <w:rPr>
          <w:rFonts w:ascii="Times New Roman" w:hAnsi="Times New Roman"/>
          <w:b/>
          <w:szCs w:val="24"/>
        </w:rPr>
      </w:pPr>
      <w:r w:rsidRPr="002D1EA4">
        <w:rPr>
          <w:rFonts w:ascii="Times New Roman" w:hAnsi="Times New Roman"/>
          <w:b/>
          <w:i/>
          <w:szCs w:val="24"/>
        </w:rPr>
        <w:t>Role:</w:t>
      </w:r>
      <w:r w:rsidRPr="002D1EA4">
        <w:rPr>
          <w:rFonts w:ascii="Times New Roman" w:hAnsi="Times New Roman"/>
          <w:b/>
          <w:szCs w:val="24"/>
        </w:rPr>
        <w:t xml:space="preserve">  PI </w:t>
      </w:r>
    </w:p>
    <w:p w14:paraId="25FE39D0" w14:textId="77777777" w:rsidR="002D1EA4" w:rsidRDefault="002D1EA4" w:rsidP="002D1EA4">
      <w:pPr>
        <w:pStyle w:val="CM1"/>
        <w:rPr>
          <w:rFonts w:ascii="Times New Roman" w:hAnsi="Times New Roman" w:cs="Times New Roman"/>
        </w:rPr>
      </w:pPr>
      <w:r w:rsidRPr="002D1EA4">
        <w:rPr>
          <w:rFonts w:ascii="Times New Roman" w:hAnsi="Times New Roman" w:cs="Times New Roman"/>
          <w:b/>
          <w:bCs/>
          <w:i/>
          <w:color w:val="000000"/>
        </w:rPr>
        <w:t>Supporting Agency</w:t>
      </w:r>
      <w:r w:rsidRPr="002D1EA4">
        <w:rPr>
          <w:rFonts w:ascii="Times New Roman" w:hAnsi="Times New Roman" w:cs="Times New Roman"/>
          <w:b/>
          <w:bCs/>
          <w:color w:val="000000"/>
        </w:rPr>
        <w:t>:</w:t>
      </w:r>
      <w:r w:rsidRPr="002D1EA4">
        <w:rPr>
          <w:rFonts w:ascii="Times New Roman" w:hAnsi="Times New Roman" w:cs="Times New Roman"/>
          <w:color w:val="000000"/>
        </w:rPr>
        <w:t xml:space="preserve"> Department of Defense Breast Cancer Research Program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0C16D4" w14:textId="7900926C" w:rsidR="002D1EA4" w:rsidRPr="002D1EA4" w:rsidRDefault="002D1EA4" w:rsidP="002D1EA4">
      <w:pPr>
        <w:pStyle w:val="CM1"/>
        <w:rPr>
          <w:rFonts w:ascii="Times New Roman" w:hAnsi="Times New Roman" w:cs="Times New Roman"/>
          <w:color w:val="000000"/>
        </w:rPr>
      </w:pPr>
      <w:r w:rsidRPr="002D1EA4">
        <w:rPr>
          <w:rFonts w:ascii="Times New Roman" w:hAnsi="Times New Roman" w:cs="Times New Roman"/>
          <w:b/>
          <w:i/>
        </w:rPr>
        <w:t>Title:</w:t>
      </w:r>
      <w:r w:rsidRPr="002D1EA4">
        <w:rPr>
          <w:rFonts w:ascii="Times New Roman" w:hAnsi="Times New Roman" w:cs="Times New Roman"/>
          <w:b/>
        </w:rPr>
        <w:t xml:space="preserve">  </w:t>
      </w:r>
      <w:r w:rsidRPr="002D1EA4">
        <w:rPr>
          <w:rFonts w:ascii="Times New Roman" w:hAnsi="Times New Roman" w:cs="Times New Roman"/>
        </w:rPr>
        <w:t>Targeting tryptophan catabolism:  a novel method to block triple negative breast cancer metastasis.</w:t>
      </w:r>
      <w:r w:rsidRPr="002D1EA4">
        <w:rPr>
          <w:rFonts w:ascii="Times New Roman" w:hAnsi="Times New Roman" w:cs="Times New Roman"/>
          <w:b/>
        </w:rPr>
        <w:t xml:space="preserve"> </w:t>
      </w:r>
    </w:p>
    <w:p w14:paraId="0F46AB04" w14:textId="14422C59" w:rsidR="003779FC" w:rsidRDefault="003779FC" w:rsidP="00F97FD6">
      <w:pPr>
        <w:rPr>
          <w:rFonts w:ascii="Times New Roman" w:hAnsi="Times New Roman"/>
          <w:bCs/>
          <w:szCs w:val="24"/>
        </w:rPr>
      </w:pPr>
    </w:p>
    <w:p w14:paraId="49AC0535" w14:textId="0AF94F51" w:rsidR="00540C75" w:rsidRPr="000F7E42" w:rsidRDefault="00540C75" w:rsidP="00F97FD6">
      <w:pPr>
        <w:rPr>
          <w:rFonts w:ascii="Times New Roman" w:hAnsi="Times New Roman"/>
          <w:color w:val="000000"/>
          <w:szCs w:val="24"/>
        </w:rPr>
      </w:pPr>
    </w:p>
    <w:sectPr w:rsidR="00540C75" w:rsidRPr="000F7E42" w:rsidSect="001C372E">
      <w:footerReference w:type="even" r:id="rId67"/>
      <w:footerReference w:type="default" r:id="rId6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5742" w14:textId="77777777" w:rsidR="00EB3DC1" w:rsidRDefault="00EB3DC1">
      <w:r>
        <w:separator/>
      </w:r>
    </w:p>
  </w:endnote>
  <w:endnote w:type="continuationSeparator" w:id="0">
    <w:p w14:paraId="0DAB59D9" w14:textId="77777777" w:rsidR="00EB3DC1" w:rsidRDefault="00EB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508" w14:textId="77777777" w:rsidR="00EB3DC1" w:rsidRDefault="00EB3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88565" w14:textId="77777777" w:rsidR="00EB3DC1" w:rsidRDefault="00EB3D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FC60" w14:textId="425AE45B" w:rsidR="00EB3DC1" w:rsidRDefault="00EB3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059">
      <w:rPr>
        <w:rStyle w:val="PageNumber"/>
        <w:noProof/>
      </w:rPr>
      <w:t>18</w:t>
    </w:r>
    <w:r>
      <w:rPr>
        <w:rStyle w:val="PageNumber"/>
      </w:rPr>
      <w:fldChar w:fldCharType="end"/>
    </w:r>
  </w:p>
  <w:p w14:paraId="62B0B66E" w14:textId="77777777" w:rsidR="00EB3DC1" w:rsidRDefault="00EB3D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C618" w14:textId="77777777" w:rsidR="00EB3DC1" w:rsidRDefault="00EB3DC1">
      <w:r>
        <w:separator/>
      </w:r>
    </w:p>
  </w:footnote>
  <w:footnote w:type="continuationSeparator" w:id="0">
    <w:p w14:paraId="0EEFE075" w14:textId="77777777" w:rsidR="00EB3DC1" w:rsidRDefault="00EB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6BE0"/>
    <w:multiLevelType w:val="hybridMultilevel"/>
    <w:tmpl w:val="F22E8254"/>
    <w:lvl w:ilvl="0" w:tplc="6BA4E29A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E640A"/>
    <w:multiLevelType w:val="hybridMultilevel"/>
    <w:tmpl w:val="78FE1A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F2C70"/>
    <w:multiLevelType w:val="hybridMultilevel"/>
    <w:tmpl w:val="F53C9804"/>
    <w:lvl w:ilvl="0" w:tplc="14789DF6">
      <w:start w:val="1"/>
      <w:numFmt w:val="decimalZero"/>
      <w:pStyle w:val="ApplicationParagraphs"/>
      <w:lvlText w:val="[%1]"/>
      <w:lvlJc w:val="left"/>
      <w:pPr>
        <w:tabs>
          <w:tab w:val="num" w:pos="4320"/>
        </w:tabs>
        <w:ind w:left="5040" w:hanging="720"/>
      </w:pPr>
      <w:rPr>
        <w:rFonts w:hint="default"/>
        <w:b/>
        <w:i w:val="0"/>
        <w:color w:val="auto"/>
      </w:rPr>
    </w:lvl>
    <w:lvl w:ilvl="1" w:tplc="3A4CDECC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 w15:restartNumberingAfterBreak="0">
    <w:nsid w:val="2FF04293"/>
    <w:multiLevelType w:val="multilevel"/>
    <w:tmpl w:val="8A88009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114779D"/>
    <w:multiLevelType w:val="multilevel"/>
    <w:tmpl w:val="2020B25C"/>
    <w:lvl w:ilvl="0">
      <w:start w:val="2000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 w15:restartNumberingAfterBreak="0">
    <w:nsid w:val="314E294F"/>
    <w:multiLevelType w:val="hybridMultilevel"/>
    <w:tmpl w:val="59F6AA2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C2B1A"/>
    <w:multiLevelType w:val="multilevel"/>
    <w:tmpl w:val="92B24EB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" w:hAnsi="Times" w:hint="default"/>
      </w:rPr>
    </w:lvl>
  </w:abstractNum>
  <w:abstractNum w:abstractNumId="7" w15:restartNumberingAfterBreak="0">
    <w:nsid w:val="3FA9721D"/>
    <w:multiLevelType w:val="multilevel"/>
    <w:tmpl w:val="12989C36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F7439E"/>
    <w:multiLevelType w:val="hybridMultilevel"/>
    <w:tmpl w:val="8246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55F80"/>
    <w:multiLevelType w:val="hybridMultilevel"/>
    <w:tmpl w:val="D18C81E0"/>
    <w:lvl w:ilvl="0" w:tplc="5DA61728">
      <w:start w:val="20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632917"/>
    <w:multiLevelType w:val="hybridMultilevel"/>
    <w:tmpl w:val="42FE7FF0"/>
    <w:lvl w:ilvl="0" w:tplc="04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497C"/>
    <w:multiLevelType w:val="multilevel"/>
    <w:tmpl w:val="BD68F7F0"/>
    <w:lvl w:ilvl="0">
      <w:start w:val="2000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22F546D"/>
    <w:multiLevelType w:val="multilevel"/>
    <w:tmpl w:val="5FA6FCEC"/>
    <w:lvl w:ilvl="0">
      <w:start w:val="44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47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4744"/>
      <w:numFmt w:val="decimal"/>
      <w:lvlText w:val="%1-%2-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100166"/>
    <w:multiLevelType w:val="hybridMultilevel"/>
    <w:tmpl w:val="A7F4E5AC"/>
    <w:lvl w:ilvl="0" w:tplc="868E5F70">
      <w:start w:val="2000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75411E62"/>
    <w:multiLevelType w:val="hybridMultilevel"/>
    <w:tmpl w:val="7966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F2995"/>
    <w:multiLevelType w:val="multilevel"/>
    <w:tmpl w:val="D7D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328A2"/>
    <w:rsid w:val="00003DA1"/>
    <w:rsid w:val="000041E2"/>
    <w:rsid w:val="00005AF2"/>
    <w:rsid w:val="00006681"/>
    <w:rsid w:val="00006BD0"/>
    <w:rsid w:val="000076FB"/>
    <w:rsid w:val="00010856"/>
    <w:rsid w:val="000123A4"/>
    <w:rsid w:val="00012B65"/>
    <w:rsid w:val="00012CF7"/>
    <w:rsid w:val="00012F15"/>
    <w:rsid w:val="00013EEA"/>
    <w:rsid w:val="00016B95"/>
    <w:rsid w:val="00017320"/>
    <w:rsid w:val="00017E06"/>
    <w:rsid w:val="00017F2E"/>
    <w:rsid w:val="000207C5"/>
    <w:rsid w:val="00020CCA"/>
    <w:rsid w:val="00022B4F"/>
    <w:rsid w:val="00023467"/>
    <w:rsid w:val="00031664"/>
    <w:rsid w:val="000347BE"/>
    <w:rsid w:val="00036A97"/>
    <w:rsid w:val="00041E51"/>
    <w:rsid w:val="0005017F"/>
    <w:rsid w:val="000521F1"/>
    <w:rsid w:val="00052244"/>
    <w:rsid w:val="0005262B"/>
    <w:rsid w:val="00053C0C"/>
    <w:rsid w:val="00066F96"/>
    <w:rsid w:val="00072995"/>
    <w:rsid w:val="0007378F"/>
    <w:rsid w:val="00073B09"/>
    <w:rsid w:val="00083352"/>
    <w:rsid w:val="00084B61"/>
    <w:rsid w:val="00090C01"/>
    <w:rsid w:val="000915E1"/>
    <w:rsid w:val="000A3257"/>
    <w:rsid w:val="000A35D4"/>
    <w:rsid w:val="000A5B19"/>
    <w:rsid w:val="000B0059"/>
    <w:rsid w:val="000B1A60"/>
    <w:rsid w:val="000B27F2"/>
    <w:rsid w:val="000B3EE0"/>
    <w:rsid w:val="000C29A9"/>
    <w:rsid w:val="000C2B97"/>
    <w:rsid w:val="000C2E48"/>
    <w:rsid w:val="000C7E81"/>
    <w:rsid w:val="000D0D92"/>
    <w:rsid w:val="000D39E6"/>
    <w:rsid w:val="000D7B0D"/>
    <w:rsid w:val="000E01FF"/>
    <w:rsid w:val="000E0663"/>
    <w:rsid w:val="000E0791"/>
    <w:rsid w:val="000E3DA6"/>
    <w:rsid w:val="000E5F96"/>
    <w:rsid w:val="000E7688"/>
    <w:rsid w:val="000F3E03"/>
    <w:rsid w:val="000F72FD"/>
    <w:rsid w:val="000F7E42"/>
    <w:rsid w:val="001008F7"/>
    <w:rsid w:val="0010723E"/>
    <w:rsid w:val="0010740D"/>
    <w:rsid w:val="00110BC3"/>
    <w:rsid w:val="00111208"/>
    <w:rsid w:val="0011599D"/>
    <w:rsid w:val="00115A03"/>
    <w:rsid w:val="0012196C"/>
    <w:rsid w:val="0012213F"/>
    <w:rsid w:val="001231B0"/>
    <w:rsid w:val="00123630"/>
    <w:rsid w:val="00123F50"/>
    <w:rsid w:val="00125857"/>
    <w:rsid w:val="00125DEF"/>
    <w:rsid w:val="001328A2"/>
    <w:rsid w:val="00140AAC"/>
    <w:rsid w:val="0014579A"/>
    <w:rsid w:val="0014722B"/>
    <w:rsid w:val="00147838"/>
    <w:rsid w:val="00150786"/>
    <w:rsid w:val="00153B6E"/>
    <w:rsid w:val="00154591"/>
    <w:rsid w:val="00156704"/>
    <w:rsid w:val="00162710"/>
    <w:rsid w:val="00163A47"/>
    <w:rsid w:val="00164175"/>
    <w:rsid w:val="00167FB8"/>
    <w:rsid w:val="001706DA"/>
    <w:rsid w:val="00175190"/>
    <w:rsid w:val="00175200"/>
    <w:rsid w:val="00175BC3"/>
    <w:rsid w:val="00177EC6"/>
    <w:rsid w:val="0018061A"/>
    <w:rsid w:val="00180A55"/>
    <w:rsid w:val="0018185F"/>
    <w:rsid w:val="001820C4"/>
    <w:rsid w:val="001843B5"/>
    <w:rsid w:val="00187D85"/>
    <w:rsid w:val="0019306B"/>
    <w:rsid w:val="00194121"/>
    <w:rsid w:val="001942E2"/>
    <w:rsid w:val="00195DFF"/>
    <w:rsid w:val="00195F4B"/>
    <w:rsid w:val="0019715B"/>
    <w:rsid w:val="00197406"/>
    <w:rsid w:val="00197A6F"/>
    <w:rsid w:val="001A1482"/>
    <w:rsid w:val="001A3ABB"/>
    <w:rsid w:val="001A40DE"/>
    <w:rsid w:val="001A7F74"/>
    <w:rsid w:val="001B1A0B"/>
    <w:rsid w:val="001B1EE9"/>
    <w:rsid w:val="001B2648"/>
    <w:rsid w:val="001B34D4"/>
    <w:rsid w:val="001C0EBA"/>
    <w:rsid w:val="001C2BF5"/>
    <w:rsid w:val="001C372E"/>
    <w:rsid w:val="001C6761"/>
    <w:rsid w:val="001D15FD"/>
    <w:rsid w:val="001D30E7"/>
    <w:rsid w:val="001E149F"/>
    <w:rsid w:val="001E32AE"/>
    <w:rsid w:val="001E50B2"/>
    <w:rsid w:val="001E5110"/>
    <w:rsid w:val="001F3140"/>
    <w:rsid w:val="001F34D5"/>
    <w:rsid w:val="001F3F9F"/>
    <w:rsid w:val="00202BB8"/>
    <w:rsid w:val="0020377D"/>
    <w:rsid w:val="00204932"/>
    <w:rsid w:val="00206EF1"/>
    <w:rsid w:val="00210762"/>
    <w:rsid w:val="00210A8D"/>
    <w:rsid w:val="0021128E"/>
    <w:rsid w:val="00211A5F"/>
    <w:rsid w:val="00211B13"/>
    <w:rsid w:val="00214210"/>
    <w:rsid w:val="00214693"/>
    <w:rsid w:val="00215EF7"/>
    <w:rsid w:val="002164CC"/>
    <w:rsid w:val="002176C5"/>
    <w:rsid w:val="0022119B"/>
    <w:rsid w:val="002216EA"/>
    <w:rsid w:val="00222310"/>
    <w:rsid w:val="00224771"/>
    <w:rsid w:val="00232262"/>
    <w:rsid w:val="00232D3D"/>
    <w:rsid w:val="00233894"/>
    <w:rsid w:val="00233CD1"/>
    <w:rsid w:val="00233DFE"/>
    <w:rsid w:val="0023405A"/>
    <w:rsid w:val="00234962"/>
    <w:rsid w:val="002359AF"/>
    <w:rsid w:val="00246CA4"/>
    <w:rsid w:val="002519B1"/>
    <w:rsid w:val="00252084"/>
    <w:rsid w:val="00254CC9"/>
    <w:rsid w:val="0026089C"/>
    <w:rsid w:val="00260CB3"/>
    <w:rsid w:val="002708E7"/>
    <w:rsid w:val="00271E85"/>
    <w:rsid w:val="002724C8"/>
    <w:rsid w:val="002739AB"/>
    <w:rsid w:val="00273EEA"/>
    <w:rsid w:val="0027407E"/>
    <w:rsid w:val="00274197"/>
    <w:rsid w:val="00274337"/>
    <w:rsid w:val="00275DF0"/>
    <w:rsid w:val="00277D81"/>
    <w:rsid w:val="002818EE"/>
    <w:rsid w:val="0028230A"/>
    <w:rsid w:val="00282DEF"/>
    <w:rsid w:val="00284E8E"/>
    <w:rsid w:val="00285559"/>
    <w:rsid w:val="00285E37"/>
    <w:rsid w:val="002906BA"/>
    <w:rsid w:val="0029183C"/>
    <w:rsid w:val="00291C92"/>
    <w:rsid w:val="00291CE7"/>
    <w:rsid w:val="0029587A"/>
    <w:rsid w:val="00297C01"/>
    <w:rsid w:val="002A42A5"/>
    <w:rsid w:val="002A5CCB"/>
    <w:rsid w:val="002A697B"/>
    <w:rsid w:val="002A6BAA"/>
    <w:rsid w:val="002A6FCD"/>
    <w:rsid w:val="002A7086"/>
    <w:rsid w:val="002B0CBA"/>
    <w:rsid w:val="002B24C2"/>
    <w:rsid w:val="002B3182"/>
    <w:rsid w:val="002B6621"/>
    <w:rsid w:val="002B6DD0"/>
    <w:rsid w:val="002C0546"/>
    <w:rsid w:val="002C0A56"/>
    <w:rsid w:val="002C1054"/>
    <w:rsid w:val="002C1EDD"/>
    <w:rsid w:val="002C371A"/>
    <w:rsid w:val="002C71D6"/>
    <w:rsid w:val="002C73F2"/>
    <w:rsid w:val="002D0B7F"/>
    <w:rsid w:val="002D1132"/>
    <w:rsid w:val="002D1AE1"/>
    <w:rsid w:val="002D1C89"/>
    <w:rsid w:val="002D1EA4"/>
    <w:rsid w:val="002D24DC"/>
    <w:rsid w:val="002D2F3E"/>
    <w:rsid w:val="002D4F4D"/>
    <w:rsid w:val="002E166E"/>
    <w:rsid w:val="002E17DE"/>
    <w:rsid w:val="002E493D"/>
    <w:rsid w:val="002E49CD"/>
    <w:rsid w:val="002E54EC"/>
    <w:rsid w:val="002E6749"/>
    <w:rsid w:val="002E7691"/>
    <w:rsid w:val="002F0F61"/>
    <w:rsid w:val="002F71B5"/>
    <w:rsid w:val="0030069A"/>
    <w:rsid w:val="00300ED3"/>
    <w:rsid w:val="0030119D"/>
    <w:rsid w:val="00306308"/>
    <w:rsid w:val="00306F2B"/>
    <w:rsid w:val="003079C3"/>
    <w:rsid w:val="00311B8A"/>
    <w:rsid w:val="00313268"/>
    <w:rsid w:val="00315BB9"/>
    <w:rsid w:val="00316AD5"/>
    <w:rsid w:val="00320660"/>
    <w:rsid w:val="00320D37"/>
    <w:rsid w:val="00321406"/>
    <w:rsid w:val="00322F3F"/>
    <w:rsid w:val="00324E6A"/>
    <w:rsid w:val="00327AE9"/>
    <w:rsid w:val="00331683"/>
    <w:rsid w:val="00335A78"/>
    <w:rsid w:val="00336D3D"/>
    <w:rsid w:val="00342E90"/>
    <w:rsid w:val="00345518"/>
    <w:rsid w:val="003479F1"/>
    <w:rsid w:val="0035347E"/>
    <w:rsid w:val="00353FF8"/>
    <w:rsid w:val="003544F3"/>
    <w:rsid w:val="00355816"/>
    <w:rsid w:val="00355EC8"/>
    <w:rsid w:val="0036231D"/>
    <w:rsid w:val="00362BCE"/>
    <w:rsid w:val="003634BB"/>
    <w:rsid w:val="003636AA"/>
    <w:rsid w:val="00364567"/>
    <w:rsid w:val="00367A48"/>
    <w:rsid w:val="00370B9C"/>
    <w:rsid w:val="003743BA"/>
    <w:rsid w:val="00374C4B"/>
    <w:rsid w:val="003763A0"/>
    <w:rsid w:val="003779FC"/>
    <w:rsid w:val="003834C4"/>
    <w:rsid w:val="00385408"/>
    <w:rsid w:val="00390506"/>
    <w:rsid w:val="00392CC6"/>
    <w:rsid w:val="00393578"/>
    <w:rsid w:val="00396B87"/>
    <w:rsid w:val="003978A4"/>
    <w:rsid w:val="003A130D"/>
    <w:rsid w:val="003A3FCA"/>
    <w:rsid w:val="003A6B07"/>
    <w:rsid w:val="003A7F28"/>
    <w:rsid w:val="003B1628"/>
    <w:rsid w:val="003B1D1D"/>
    <w:rsid w:val="003B23E9"/>
    <w:rsid w:val="003B40CF"/>
    <w:rsid w:val="003B5922"/>
    <w:rsid w:val="003B60ED"/>
    <w:rsid w:val="003B649C"/>
    <w:rsid w:val="003B6B04"/>
    <w:rsid w:val="003B787B"/>
    <w:rsid w:val="003C0521"/>
    <w:rsid w:val="003C1164"/>
    <w:rsid w:val="003C41BE"/>
    <w:rsid w:val="003D1390"/>
    <w:rsid w:val="003D2C5B"/>
    <w:rsid w:val="003D5FD8"/>
    <w:rsid w:val="003D661C"/>
    <w:rsid w:val="003E0C58"/>
    <w:rsid w:val="003E2812"/>
    <w:rsid w:val="003F61B0"/>
    <w:rsid w:val="00400E45"/>
    <w:rsid w:val="00403488"/>
    <w:rsid w:val="00405CC1"/>
    <w:rsid w:val="004065E3"/>
    <w:rsid w:val="0041077B"/>
    <w:rsid w:val="00411D70"/>
    <w:rsid w:val="00414B3A"/>
    <w:rsid w:val="00415841"/>
    <w:rsid w:val="00421766"/>
    <w:rsid w:val="0042264D"/>
    <w:rsid w:val="00422A7A"/>
    <w:rsid w:val="00430784"/>
    <w:rsid w:val="004374A2"/>
    <w:rsid w:val="00437700"/>
    <w:rsid w:val="004404C3"/>
    <w:rsid w:val="0044365B"/>
    <w:rsid w:val="00445996"/>
    <w:rsid w:val="00447205"/>
    <w:rsid w:val="00451F70"/>
    <w:rsid w:val="004526E2"/>
    <w:rsid w:val="00454100"/>
    <w:rsid w:val="0045695D"/>
    <w:rsid w:val="00456CC0"/>
    <w:rsid w:val="00457033"/>
    <w:rsid w:val="004604A8"/>
    <w:rsid w:val="004612DF"/>
    <w:rsid w:val="004616C6"/>
    <w:rsid w:val="00464611"/>
    <w:rsid w:val="004648BB"/>
    <w:rsid w:val="00465997"/>
    <w:rsid w:val="00467242"/>
    <w:rsid w:val="00472C0E"/>
    <w:rsid w:val="00473009"/>
    <w:rsid w:val="00474446"/>
    <w:rsid w:val="0047450F"/>
    <w:rsid w:val="00476274"/>
    <w:rsid w:val="00484867"/>
    <w:rsid w:val="004857A1"/>
    <w:rsid w:val="00485969"/>
    <w:rsid w:val="00487FA4"/>
    <w:rsid w:val="004907D0"/>
    <w:rsid w:val="004915EE"/>
    <w:rsid w:val="00494548"/>
    <w:rsid w:val="00497B38"/>
    <w:rsid w:val="004A0E54"/>
    <w:rsid w:val="004A2BDD"/>
    <w:rsid w:val="004A2EFF"/>
    <w:rsid w:val="004A31E5"/>
    <w:rsid w:val="004A4265"/>
    <w:rsid w:val="004B2663"/>
    <w:rsid w:val="004B4C1D"/>
    <w:rsid w:val="004C19A8"/>
    <w:rsid w:val="004C3300"/>
    <w:rsid w:val="004C38A1"/>
    <w:rsid w:val="004C5C9E"/>
    <w:rsid w:val="004C69F3"/>
    <w:rsid w:val="004C7793"/>
    <w:rsid w:val="004C7ED2"/>
    <w:rsid w:val="004D329B"/>
    <w:rsid w:val="004D57A5"/>
    <w:rsid w:val="004D5A5D"/>
    <w:rsid w:val="004D625A"/>
    <w:rsid w:val="004E3268"/>
    <w:rsid w:val="004E4940"/>
    <w:rsid w:val="004E4A22"/>
    <w:rsid w:val="004E5861"/>
    <w:rsid w:val="004E6427"/>
    <w:rsid w:val="004F0423"/>
    <w:rsid w:val="004F35D3"/>
    <w:rsid w:val="004F39C9"/>
    <w:rsid w:val="004F4D57"/>
    <w:rsid w:val="004F6AF7"/>
    <w:rsid w:val="004F6F87"/>
    <w:rsid w:val="0050161A"/>
    <w:rsid w:val="005026BA"/>
    <w:rsid w:val="00503553"/>
    <w:rsid w:val="00504DF4"/>
    <w:rsid w:val="00505401"/>
    <w:rsid w:val="00511FF2"/>
    <w:rsid w:val="005160A3"/>
    <w:rsid w:val="005172CD"/>
    <w:rsid w:val="005179F7"/>
    <w:rsid w:val="00520A02"/>
    <w:rsid w:val="00522AC6"/>
    <w:rsid w:val="00522D66"/>
    <w:rsid w:val="00525035"/>
    <w:rsid w:val="005312C2"/>
    <w:rsid w:val="00531648"/>
    <w:rsid w:val="00531AE6"/>
    <w:rsid w:val="005323F2"/>
    <w:rsid w:val="00537B7C"/>
    <w:rsid w:val="00540C75"/>
    <w:rsid w:val="00542510"/>
    <w:rsid w:val="005445B1"/>
    <w:rsid w:val="00552305"/>
    <w:rsid w:val="00552DC5"/>
    <w:rsid w:val="0055346D"/>
    <w:rsid w:val="0055540D"/>
    <w:rsid w:val="005619C4"/>
    <w:rsid w:val="00562ACF"/>
    <w:rsid w:val="005665BE"/>
    <w:rsid w:val="0056685C"/>
    <w:rsid w:val="005669CC"/>
    <w:rsid w:val="0057129F"/>
    <w:rsid w:val="005731B1"/>
    <w:rsid w:val="00574F25"/>
    <w:rsid w:val="00575499"/>
    <w:rsid w:val="00581903"/>
    <w:rsid w:val="00581BDA"/>
    <w:rsid w:val="00583097"/>
    <w:rsid w:val="00586F77"/>
    <w:rsid w:val="005877B3"/>
    <w:rsid w:val="00591BEE"/>
    <w:rsid w:val="00594361"/>
    <w:rsid w:val="005951BA"/>
    <w:rsid w:val="00597C89"/>
    <w:rsid w:val="005A2E92"/>
    <w:rsid w:val="005A5B98"/>
    <w:rsid w:val="005B200F"/>
    <w:rsid w:val="005B34BA"/>
    <w:rsid w:val="005B3663"/>
    <w:rsid w:val="005B4253"/>
    <w:rsid w:val="005B4EC2"/>
    <w:rsid w:val="005B58C1"/>
    <w:rsid w:val="005B62F7"/>
    <w:rsid w:val="005B7E25"/>
    <w:rsid w:val="005C1DF9"/>
    <w:rsid w:val="005C31B3"/>
    <w:rsid w:val="005C3F32"/>
    <w:rsid w:val="005C4074"/>
    <w:rsid w:val="005C4A08"/>
    <w:rsid w:val="005C54E9"/>
    <w:rsid w:val="005C5593"/>
    <w:rsid w:val="005C7854"/>
    <w:rsid w:val="005D0885"/>
    <w:rsid w:val="005D13F2"/>
    <w:rsid w:val="005D17CB"/>
    <w:rsid w:val="005D1C2D"/>
    <w:rsid w:val="005D385B"/>
    <w:rsid w:val="005D387F"/>
    <w:rsid w:val="005D440F"/>
    <w:rsid w:val="005D4E15"/>
    <w:rsid w:val="005D6452"/>
    <w:rsid w:val="005E2081"/>
    <w:rsid w:val="005E248A"/>
    <w:rsid w:val="005E2D90"/>
    <w:rsid w:val="005F0652"/>
    <w:rsid w:val="005F1DF1"/>
    <w:rsid w:val="005F2DDB"/>
    <w:rsid w:val="005F4B23"/>
    <w:rsid w:val="005F6152"/>
    <w:rsid w:val="00603A13"/>
    <w:rsid w:val="00604018"/>
    <w:rsid w:val="00611B55"/>
    <w:rsid w:val="00611CF1"/>
    <w:rsid w:val="00614F3F"/>
    <w:rsid w:val="00615969"/>
    <w:rsid w:val="006162FB"/>
    <w:rsid w:val="00620AE5"/>
    <w:rsid w:val="00623170"/>
    <w:rsid w:val="00626412"/>
    <w:rsid w:val="006303BC"/>
    <w:rsid w:val="00631BC3"/>
    <w:rsid w:val="00633B59"/>
    <w:rsid w:val="00633DB8"/>
    <w:rsid w:val="006349C0"/>
    <w:rsid w:val="00635198"/>
    <w:rsid w:val="00644873"/>
    <w:rsid w:val="00646BF5"/>
    <w:rsid w:val="00652536"/>
    <w:rsid w:val="00653AD1"/>
    <w:rsid w:val="0065546F"/>
    <w:rsid w:val="00664CEA"/>
    <w:rsid w:val="00671768"/>
    <w:rsid w:val="00674EE9"/>
    <w:rsid w:val="00682298"/>
    <w:rsid w:val="00682690"/>
    <w:rsid w:val="006828C8"/>
    <w:rsid w:val="00683DDD"/>
    <w:rsid w:val="006922D7"/>
    <w:rsid w:val="00695045"/>
    <w:rsid w:val="00697BC0"/>
    <w:rsid w:val="006A161F"/>
    <w:rsid w:val="006A3F40"/>
    <w:rsid w:val="006A3FDE"/>
    <w:rsid w:val="006A5EF3"/>
    <w:rsid w:val="006A66F5"/>
    <w:rsid w:val="006A75DC"/>
    <w:rsid w:val="006B040F"/>
    <w:rsid w:val="006B6C42"/>
    <w:rsid w:val="006B6EEC"/>
    <w:rsid w:val="006B7314"/>
    <w:rsid w:val="006B7BCB"/>
    <w:rsid w:val="006C6796"/>
    <w:rsid w:val="006C7186"/>
    <w:rsid w:val="006C7768"/>
    <w:rsid w:val="006D0F76"/>
    <w:rsid w:val="006D1B61"/>
    <w:rsid w:val="006D2781"/>
    <w:rsid w:val="006D6203"/>
    <w:rsid w:val="006D703C"/>
    <w:rsid w:val="006E0982"/>
    <w:rsid w:val="006E09D9"/>
    <w:rsid w:val="006E136D"/>
    <w:rsid w:val="006E149C"/>
    <w:rsid w:val="006E1DC5"/>
    <w:rsid w:val="006E2512"/>
    <w:rsid w:val="006E4E39"/>
    <w:rsid w:val="006F1839"/>
    <w:rsid w:val="006F1905"/>
    <w:rsid w:val="006F2931"/>
    <w:rsid w:val="006F356C"/>
    <w:rsid w:val="007014A0"/>
    <w:rsid w:val="0070251C"/>
    <w:rsid w:val="00704703"/>
    <w:rsid w:val="007063B7"/>
    <w:rsid w:val="007107A4"/>
    <w:rsid w:val="00711550"/>
    <w:rsid w:val="00713FF8"/>
    <w:rsid w:val="0072401E"/>
    <w:rsid w:val="00737C23"/>
    <w:rsid w:val="00752E08"/>
    <w:rsid w:val="00757E19"/>
    <w:rsid w:val="00761994"/>
    <w:rsid w:val="007626B1"/>
    <w:rsid w:val="00762B82"/>
    <w:rsid w:val="00765213"/>
    <w:rsid w:val="00766391"/>
    <w:rsid w:val="00766852"/>
    <w:rsid w:val="0076722E"/>
    <w:rsid w:val="0077035F"/>
    <w:rsid w:val="007717AA"/>
    <w:rsid w:val="00774A36"/>
    <w:rsid w:val="00775803"/>
    <w:rsid w:val="00775C58"/>
    <w:rsid w:val="0077697D"/>
    <w:rsid w:val="007806BC"/>
    <w:rsid w:val="0078477E"/>
    <w:rsid w:val="007874CF"/>
    <w:rsid w:val="0079360B"/>
    <w:rsid w:val="00793BFF"/>
    <w:rsid w:val="007956BF"/>
    <w:rsid w:val="007965CA"/>
    <w:rsid w:val="007A1A44"/>
    <w:rsid w:val="007A615E"/>
    <w:rsid w:val="007A6A27"/>
    <w:rsid w:val="007B1BE8"/>
    <w:rsid w:val="007B33F9"/>
    <w:rsid w:val="007B4030"/>
    <w:rsid w:val="007B409B"/>
    <w:rsid w:val="007B49A7"/>
    <w:rsid w:val="007B5693"/>
    <w:rsid w:val="007B607B"/>
    <w:rsid w:val="007B793B"/>
    <w:rsid w:val="007C4DA6"/>
    <w:rsid w:val="007C5304"/>
    <w:rsid w:val="007C6D45"/>
    <w:rsid w:val="007C6E6E"/>
    <w:rsid w:val="007D0F53"/>
    <w:rsid w:val="007D1059"/>
    <w:rsid w:val="007D25DF"/>
    <w:rsid w:val="007D5160"/>
    <w:rsid w:val="007D67E1"/>
    <w:rsid w:val="007E0E47"/>
    <w:rsid w:val="007E5053"/>
    <w:rsid w:val="007E669F"/>
    <w:rsid w:val="007E78B1"/>
    <w:rsid w:val="007F11F6"/>
    <w:rsid w:val="007F3C73"/>
    <w:rsid w:val="007F5080"/>
    <w:rsid w:val="007F6779"/>
    <w:rsid w:val="0080065A"/>
    <w:rsid w:val="00800869"/>
    <w:rsid w:val="00802E7E"/>
    <w:rsid w:val="00804778"/>
    <w:rsid w:val="00810BB4"/>
    <w:rsid w:val="008111CF"/>
    <w:rsid w:val="0081355F"/>
    <w:rsid w:val="00814EDD"/>
    <w:rsid w:val="00816FAA"/>
    <w:rsid w:val="00817ECA"/>
    <w:rsid w:val="00822089"/>
    <w:rsid w:val="008225A0"/>
    <w:rsid w:val="00823366"/>
    <w:rsid w:val="008267A1"/>
    <w:rsid w:val="008270B3"/>
    <w:rsid w:val="0083101C"/>
    <w:rsid w:val="00831D29"/>
    <w:rsid w:val="00834568"/>
    <w:rsid w:val="0083462B"/>
    <w:rsid w:val="00834E1B"/>
    <w:rsid w:val="00840EB8"/>
    <w:rsid w:val="00841DBC"/>
    <w:rsid w:val="00844C8C"/>
    <w:rsid w:val="0085180F"/>
    <w:rsid w:val="00855A4D"/>
    <w:rsid w:val="00857CC3"/>
    <w:rsid w:val="00863CDF"/>
    <w:rsid w:val="0086725D"/>
    <w:rsid w:val="008708BD"/>
    <w:rsid w:val="008717BA"/>
    <w:rsid w:val="00875AFA"/>
    <w:rsid w:val="00875F25"/>
    <w:rsid w:val="0087656D"/>
    <w:rsid w:val="00881972"/>
    <w:rsid w:val="00881A6D"/>
    <w:rsid w:val="008834E1"/>
    <w:rsid w:val="00883B9A"/>
    <w:rsid w:val="00884E87"/>
    <w:rsid w:val="00884F27"/>
    <w:rsid w:val="00885CFB"/>
    <w:rsid w:val="00890348"/>
    <w:rsid w:val="00891CB2"/>
    <w:rsid w:val="008938E9"/>
    <w:rsid w:val="00894185"/>
    <w:rsid w:val="00897BA3"/>
    <w:rsid w:val="008A111A"/>
    <w:rsid w:val="008A1F94"/>
    <w:rsid w:val="008A24FF"/>
    <w:rsid w:val="008A7177"/>
    <w:rsid w:val="008B081B"/>
    <w:rsid w:val="008B2761"/>
    <w:rsid w:val="008B2CA7"/>
    <w:rsid w:val="008B658A"/>
    <w:rsid w:val="008C002D"/>
    <w:rsid w:val="008C09AA"/>
    <w:rsid w:val="008C0DBF"/>
    <w:rsid w:val="008C1194"/>
    <w:rsid w:val="008D11EA"/>
    <w:rsid w:val="008D1BF0"/>
    <w:rsid w:val="008D2552"/>
    <w:rsid w:val="008D2827"/>
    <w:rsid w:val="008D30AD"/>
    <w:rsid w:val="008D6DEF"/>
    <w:rsid w:val="008D741A"/>
    <w:rsid w:val="008D78DA"/>
    <w:rsid w:val="008E23C5"/>
    <w:rsid w:val="008E25A5"/>
    <w:rsid w:val="008E3CF0"/>
    <w:rsid w:val="008F0015"/>
    <w:rsid w:val="008F0DE2"/>
    <w:rsid w:val="008F27ED"/>
    <w:rsid w:val="008F4698"/>
    <w:rsid w:val="008F6A0E"/>
    <w:rsid w:val="008F7A15"/>
    <w:rsid w:val="00900513"/>
    <w:rsid w:val="00900A04"/>
    <w:rsid w:val="00901823"/>
    <w:rsid w:val="0090270C"/>
    <w:rsid w:val="0090340E"/>
    <w:rsid w:val="009042C2"/>
    <w:rsid w:val="0090449E"/>
    <w:rsid w:val="00904CFA"/>
    <w:rsid w:val="0091111A"/>
    <w:rsid w:val="009111D0"/>
    <w:rsid w:val="00912C41"/>
    <w:rsid w:val="00914358"/>
    <w:rsid w:val="0091457E"/>
    <w:rsid w:val="00914DE7"/>
    <w:rsid w:val="00920F09"/>
    <w:rsid w:val="00922884"/>
    <w:rsid w:val="00926883"/>
    <w:rsid w:val="00933553"/>
    <w:rsid w:val="009337F8"/>
    <w:rsid w:val="009352FC"/>
    <w:rsid w:val="00936538"/>
    <w:rsid w:val="00937927"/>
    <w:rsid w:val="0094067C"/>
    <w:rsid w:val="00940687"/>
    <w:rsid w:val="009421BE"/>
    <w:rsid w:val="00943D13"/>
    <w:rsid w:val="00944D29"/>
    <w:rsid w:val="00944E18"/>
    <w:rsid w:val="00946B2F"/>
    <w:rsid w:val="0094708C"/>
    <w:rsid w:val="00950A61"/>
    <w:rsid w:val="00953049"/>
    <w:rsid w:val="009541BF"/>
    <w:rsid w:val="00955AD2"/>
    <w:rsid w:val="00955D91"/>
    <w:rsid w:val="009572D4"/>
    <w:rsid w:val="00957930"/>
    <w:rsid w:val="00957E06"/>
    <w:rsid w:val="00960D05"/>
    <w:rsid w:val="0096660F"/>
    <w:rsid w:val="009752C4"/>
    <w:rsid w:val="00975FAF"/>
    <w:rsid w:val="00980A95"/>
    <w:rsid w:val="0098144E"/>
    <w:rsid w:val="00984E8A"/>
    <w:rsid w:val="00986905"/>
    <w:rsid w:val="009A0A2E"/>
    <w:rsid w:val="009A1B95"/>
    <w:rsid w:val="009A384C"/>
    <w:rsid w:val="009A4457"/>
    <w:rsid w:val="009A5A60"/>
    <w:rsid w:val="009B0A62"/>
    <w:rsid w:val="009B2A11"/>
    <w:rsid w:val="009B2CD3"/>
    <w:rsid w:val="009B3BC3"/>
    <w:rsid w:val="009B4EA8"/>
    <w:rsid w:val="009B674A"/>
    <w:rsid w:val="009C170F"/>
    <w:rsid w:val="009C7567"/>
    <w:rsid w:val="009D504A"/>
    <w:rsid w:val="009D65ED"/>
    <w:rsid w:val="009E17EB"/>
    <w:rsid w:val="009E3088"/>
    <w:rsid w:val="009E333F"/>
    <w:rsid w:val="009E365F"/>
    <w:rsid w:val="009E3EBF"/>
    <w:rsid w:val="009E5E74"/>
    <w:rsid w:val="009F041F"/>
    <w:rsid w:val="009F150D"/>
    <w:rsid w:val="009F1A18"/>
    <w:rsid w:val="009F237C"/>
    <w:rsid w:val="009F2870"/>
    <w:rsid w:val="009F32D7"/>
    <w:rsid w:val="009F4423"/>
    <w:rsid w:val="00A041B7"/>
    <w:rsid w:val="00A069AB"/>
    <w:rsid w:val="00A06F30"/>
    <w:rsid w:val="00A11DD2"/>
    <w:rsid w:val="00A1477F"/>
    <w:rsid w:val="00A15BC0"/>
    <w:rsid w:val="00A22DE1"/>
    <w:rsid w:val="00A2626E"/>
    <w:rsid w:val="00A328B7"/>
    <w:rsid w:val="00A413D1"/>
    <w:rsid w:val="00A416AE"/>
    <w:rsid w:val="00A43385"/>
    <w:rsid w:val="00A44505"/>
    <w:rsid w:val="00A476CE"/>
    <w:rsid w:val="00A50689"/>
    <w:rsid w:val="00A50A7A"/>
    <w:rsid w:val="00A51EDA"/>
    <w:rsid w:val="00A5237E"/>
    <w:rsid w:val="00A53D78"/>
    <w:rsid w:val="00A549EF"/>
    <w:rsid w:val="00A60590"/>
    <w:rsid w:val="00A61F17"/>
    <w:rsid w:val="00A63286"/>
    <w:rsid w:val="00A63F0C"/>
    <w:rsid w:val="00A64F3E"/>
    <w:rsid w:val="00A6528C"/>
    <w:rsid w:val="00A67EC3"/>
    <w:rsid w:val="00A7123D"/>
    <w:rsid w:val="00A74880"/>
    <w:rsid w:val="00A77837"/>
    <w:rsid w:val="00A80053"/>
    <w:rsid w:val="00A81FA5"/>
    <w:rsid w:val="00A830E7"/>
    <w:rsid w:val="00A83D96"/>
    <w:rsid w:val="00A84720"/>
    <w:rsid w:val="00A9239D"/>
    <w:rsid w:val="00A9608D"/>
    <w:rsid w:val="00A96713"/>
    <w:rsid w:val="00A97387"/>
    <w:rsid w:val="00AA0BA5"/>
    <w:rsid w:val="00AA1411"/>
    <w:rsid w:val="00AA14DF"/>
    <w:rsid w:val="00AA201E"/>
    <w:rsid w:val="00AA2803"/>
    <w:rsid w:val="00AA4D25"/>
    <w:rsid w:val="00AA69ED"/>
    <w:rsid w:val="00AB3BCD"/>
    <w:rsid w:val="00AB4093"/>
    <w:rsid w:val="00AB591B"/>
    <w:rsid w:val="00AB75BA"/>
    <w:rsid w:val="00AC072F"/>
    <w:rsid w:val="00AC19FA"/>
    <w:rsid w:val="00AC2117"/>
    <w:rsid w:val="00AC35FD"/>
    <w:rsid w:val="00AC3B4F"/>
    <w:rsid w:val="00AC5A24"/>
    <w:rsid w:val="00AC6D66"/>
    <w:rsid w:val="00AC787D"/>
    <w:rsid w:val="00AD12B9"/>
    <w:rsid w:val="00AD162D"/>
    <w:rsid w:val="00AD2C67"/>
    <w:rsid w:val="00AD3726"/>
    <w:rsid w:val="00AE0095"/>
    <w:rsid w:val="00AE090F"/>
    <w:rsid w:val="00AE28BC"/>
    <w:rsid w:val="00AE31FF"/>
    <w:rsid w:val="00AE3F68"/>
    <w:rsid w:val="00AE43F2"/>
    <w:rsid w:val="00AE5BB4"/>
    <w:rsid w:val="00AF0183"/>
    <w:rsid w:val="00AF0229"/>
    <w:rsid w:val="00AF02A6"/>
    <w:rsid w:val="00AF2381"/>
    <w:rsid w:val="00AF3976"/>
    <w:rsid w:val="00AF4CE2"/>
    <w:rsid w:val="00AF55B4"/>
    <w:rsid w:val="00B013F1"/>
    <w:rsid w:val="00B01F2F"/>
    <w:rsid w:val="00B02CC2"/>
    <w:rsid w:val="00B0391D"/>
    <w:rsid w:val="00B0464A"/>
    <w:rsid w:val="00B04EBC"/>
    <w:rsid w:val="00B05F72"/>
    <w:rsid w:val="00B075A7"/>
    <w:rsid w:val="00B13FDF"/>
    <w:rsid w:val="00B16750"/>
    <w:rsid w:val="00B17A2C"/>
    <w:rsid w:val="00B21767"/>
    <w:rsid w:val="00B23853"/>
    <w:rsid w:val="00B24A8E"/>
    <w:rsid w:val="00B2557C"/>
    <w:rsid w:val="00B308AC"/>
    <w:rsid w:val="00B31264"/>
    <w:rsid w:val="00B33753"/>
    <w:rsid w:val="00B35FBC"/>
    <w:rsid w:val="00B423F0"/>
    <w:rsid w:val="00B4497D"/>
    <w:rsid w:val="00B45941"/>
    <w:rsid w:val="00B46614"/>
    <w:rsid w:val="00B46CA1"/>
    <w:rsid w:val="00B4779C"/>
    <w:rsid w:val="00B502C7"/>
    <w:rsid w:val="00B533D5"/>
    <w:rsid w:val="00B5515B"/>
    <w:rsid w:val="00B5574E"/>
    <w:rsid w:val="00B56F67"/>
    <w:rsid w:val="00B5796A"/>
    <w:rsid w:val="00B61918"/>
    <w:rsid w:val="00B62161"/>
    <w:rsid w:val="00B626C2"/>
    <w:rsid w:val="00B63BE7"/>
    <w:rsid w:val="00B652A6"/>
    <w:rsid w:val="00B65358"/>
    <w:rsid w:val="00B660C5"/>
    <w:rsid w:val="00B660E7"/>
    <w:rsid w:val="00B708CD"/>
    <w:rsid w:val="00B7119A"/>
    <w:rsid w:val="00B7208E"/>
    <w:rsid w:val="00B733B7"/>
    <w:rsid w:val="00B73EA3"/>
    <w:rsid w:val="00B7486D"/>
    <w:rsid w:val="00B74D97"/>
    <w:rsid w:val="00B85111"/>
    <w:rsid w:val="00B87F6F"/>
    <w:rsid w:val="00B901FE"/>
    <w:rsid w:val="00B90A31"/>
    <w:rsid w:val="00BA007A"/>
    <w:rsid w:val="00BA5411"/>
    <w:rsid w:val="00BA569F"/>
    <w:rsid w:val="00BA77D8"/>
    <w:rsid w:val="00BB1304"/>
    <w:rsid w:val="00BB15E0"/>
    <w:rsid w:val="00BB3EBE"/>
    <w:rsid w:val="00BB5484"/>
    <w:rsid w:val="00BC0255"/>
    <w:rsid w:val="00BC0300"/>
    <w:rsid w:val="00BC299A"/>
    <w:rsid w:val="00BC3E95"/>
    <w:rsid w:val="00BD35DF"/>
    <w:rsid w:val="00BD6738"/>
    <w:rsid w:val="00BD7869"/>
    <w:rsid w:val="00BE2581"/>
    <w:rsid w:val="00BE5ECF"/>
    <w:rsid w:val="00BF17EB"/>
    <w:rsid w:val="00BF1B2F"/>
    <w:rsid w:val="00BF2F60"/>
    <w:rsid w:val="00BF6D92"/>
    <w:rsid w:val="00C01C26"/>
    <w:rsid w:val="00C04CCD"/>
    <w:rsid w:val="00C11A54"/>
    <w:rsid w:val="00C1677B"/>
    <w:rsid w:val="00C17905"/>
    <w:rsid w:val="00C20BE8"/>
    <w:rsid w:val="00C246F1"/>
    <w:rsid w:val="00C2772B"/>
    <w:rsid w:val="00C310C1"/>
    <w:rsid w:val="00C32147"/>
    <w:rsid w:val="00C32623"/>
    <w:rsid w:val="00C332AE"/>
    <w:rsid w:val="00C339EA"/>
    <w:rsid w:val="00C46768"/>
    <w:rsid w:val="00C51215"/>
    <w:rsid w:val="00C51369"/>
    <w:rsid w:val="00C51AC7"/>
    <w:rsid w:val="00C525FB"/>
    <w:rsid w:val="00C53D9D"/>
    <w:rsid w:val="00C543AD"/>
    <w:rsid w:val="00C6316C"/>
    <w:rsid w:val="00C67605"/>
    <w:rsid w:val="00C678CE"/>
    <w:rsid w:val="00C70546"/>
    <w:rsid w:val="00C719D6"/>
    <w:rsid w:val="00C7231D"/>
    <w:rsid w:val="00C75F2B"/>
    <w:rsid w:val="00C77FC6"/>
    <w:rsid w:val="00C800C8"/>
    <w:rsid w:val="00C80D23"/>
    <w:rsid w:val="00C8159D"/>
    <w:rsid w:val="00C82F82"/>
    <w:rsid w:val="00C840A7"/>
    <w:rsid w:val="00C84275"/>
    <w:rsid w:val="00C847D3"/>
    <w:rsid w:val="00C84F58"/>
    <w:rsid w:val="00C855FE"/>
    <w:rsid w:val="00C85B9B"/>
    <w:rsid w:val="00C879B8"/>
    <w:rsid w:val="00C87D33"/>
    <w:rsid w:val="00C93508"/>
    <w:rsid w:val="00C94071"/>
    <w:rsid w:val="00C94363"/>
    <w:rsid w:val="00CA04EE"/>
    <w:rsid w:val="00CA1524"/>
    <w:rsid w:val="00CA22F4"/>
    <w:rsid w:val="00CA30AB"/>
    <w:rsid w:val="00CA76ED"/>
    <w:rsid w:val="00CB0BB0"/>
    <w:rsid w:val="00CB1D2B"/>
    <w:rsid w:val="00CB2A2F"/>
    <w:rsid w:val="00CB45AD"/>
    <w:rsid w:val="00CB6393"/>
    <w:rsid w:val="00CC008A"/>
    <w:rsid w:val="00CC3F5B"/>
    <w:rsid w:val="00CC5AB0"/>
    <w:rsid w:val="00CC5D3C"/>
    <w:rsid w:val="00CC783C"/>
    <w:rsid w:val="00CD0EEE"/>
    <w:rsid w:val="00CD14B1"/>
    <w:rsid w:val="00CD308A"/>
    <w:rsid w:val="00CD429E"/>
    <w:rsid w:val="00CE1FB1"/>
    <w:rsid w:val="00CE1FF3"/>
    <w:rsid w:val="00CE3CCB"/>
    <w:rsid w:val="00CE44D4"/>
    <w:rsid w:val="00CF22BB"/>
    <w:rsid w:val="00CF3E4C"/>
    <w:rsid w:val="00CF5478"/>
    <w:rsid w:val="00CF7A04"/>
    <w:rsid w:val="00D01A15"/>
    <w:rsid w:val="00D02F34"/>
    <w:rsid w:val="00D03F88"/>
    <w:rsid w:val="00D07582"/>
    <w:rsid w:val="00D170CD"/>
    <w:rsid w:val="00D17751"/>
    <w:rsid w:val="00D200AA"/>
    <w:rsid w:val="00D20BF3"/>
    <w:rsid w:val="00D214D6"/>
    <w:rsid w:val="00D24E0B"/>
    <w:rsid w:val="00D26B37"/>
    <w:rsid w:val="00D312CB"/>
    <w:rsid w:val="00D33504"/>
    <w:rsid w:val="00D363D4"/>
    <w:rsid w:val="00D36AEF"/>
    <w:rsid w:val="00D37720"/>
    <w:rsid w:val="00D40EB1"/>
    <w:rsid w:val="00D43464"/>
    <w:rsid w:val="00D46A2E"/>
    <w:rsid w:val="00D47CD8"/>
    <w:rsid w:val="00D52047"/>
    <w:rsid w:val="00D528C3"/>
    <w:rsid w:val="00D553F4"/>
    <w:rsid w:val="00D55B58"/>
    <w:rsid w:val="00D55CF0"/>
    <w:rsid w:val="00D56083"/>
    <w:rsid w:val="00D568C5"/>
    <w:rsid w:val="00D62E90"/>
    <w:rsid w:val="00D63124"/>
    <w:rsid w:val="00D64B21"/>
    <w:rsid w:val="00D668F2"/>
    <w:rsid w:val="00D67D1F"/>
    <w:rsid w:val="00D70182"/>
    <w:rsid w:val="00D720D1"/>
    <w:rsid w:val="00D72211"/>
    <w:rsid w:val="00D76148"/>
    <w:rsid w:val="00D769BE"/>
    <w:rsid w:val="00D76A7C"/>
    <w:rsid w:val="00D777ED"/>
    <w:rsid w:val="00D8636D"/>
    <w:rsid w:val="00D87CDC"/>
    <w:rsid w:val="00D9037A"/>
    <w:rsid w:val="00D954B2"/>
    <w:rsid w:val="00DA0416"/>
    <w:rsid w:val="00DA04A7"/>
    <w:rsid w:val="00DA546C"/>
    <w:rsid w:val="00DA6A05"/>
    <w:rsid w:val="00DA6BE0"/>
    <w:rsid w:val="00DA7E5A"/>
    <w:rsid w:val="00DB09D9"/>
    <w:rsid w:val="00DB5077"/>
    <w:rsid w:val="00DC01DA"/>
    <w:rsid w:val="00DC07E0"/>
    <w:rsid w:val="00DC247F"/>
    <w:rsid w:val="00DC2D49"/>
    <w:rsid w:val="00DC30E1"/>
    <w:rsid w:val="00DC3616"/>
    <w:rsid w:val="00DC3959"/>
    <w:rsid w:val="00DC7300"/>
    <w:rsid w:val="00DD0938"/>
    <w:rsid w:val="00DD11C5"/>
    <w:rsid w:val="00DD3814"/>
    <w:rsid w:val="00DD38B8"/>
    <w:rsid w:val="00DD61E5"/>
    <w:rsid w:val="00DE3C78"/>
    <w:rsid w:val="00DE7D0F"/>
    <w:rsid w:val="00DF0CF4"/>
    <w:rsid w:val="00DF230A"/>
    <w:rsid w:val="00DF3022"/>
    <w:rsid w:val="00DF6577"/>
    <w:rsid w:val="00DF7DB3"/>
    <w:rsid w:val="00DF7F87"/>
    <w:rsid w:val="00E01E13"/>
    <w:rsid w:val="00E055DE"/>
    <w:rsid w:val="00E05D02"/>
    <w:rsid w:val="00E076AF"/>
    <w:rsid w:val="00E10A56"/>
    <w:rsid w:val="00E10FC0"/>
    <w:rsid w:val="00E127D2"/>
    <w:rsid w:val="00E1644D"/>
    <w:rsid w:val="00E25692"/>
    <w:rsid w:val="00E256C5"/>
    <w:rsid w:val="00E25CAA"/>
    <w:rsid w:val="00E3089B"/>
    <w:rsid w:val="00E31711"/>
    <w:rsid w:val="00E35955"/>
    <w:rsid w:val="00E373ED"/>
    <w:rsid w:val="00E4067C"/>
    <w:rsid w:val="00E41471"/>
    <w:rsid w:val="00E462BD"/>
    <w:rsid w:val="00E46759"/>
    <w:rsid w:val="00E4784E"/>
    <w:rsid w:val="00E50479"/>
    <w:rsid w:val="00E5298C"/>
    <w:rsid w:val="00E548E5"/>
    <w:rsid w:val="00E5691D"/>
    <w:rsid w:val="00E56F86"/>
    <w:rsid w:val="00E57032"/>
    <w:rsid w:val="00E57331"/>
    <w:rsid w:val="00E61891"/>
    <w:rsid w:val="00E62DDF"/>
    <w:rsid w:val="00E64AC7"/>
    <w:rsid w:val="00E70003"/>
    <w:rsid w:val="00E70D3C"/>
    <w:rsid w:val="00E70F86"/>
    <w:rsid w:val="00E71AE7"/>
    <w:rsid w:val="00E73198"/>
    <w:rsid w:val="00E74343"/>
    <w:rsid w:val="00E766B4"/>
    <w:rsid w:val="00E767DF"/>
    <w:rsid w:val="00E76B3C"/>
    <w:rsid w:val="00E83848"/>
    <w:rsid w:val="00E8659D"/>
    <w:rsid w:val="00E9069E"/>
    <w:rsid w:val="00E95230"/>
    <w:rsid w:val="00E96051"/>
    <w:rsid w:val="00EA084B"/>
    <w:rsid w:val="00EA2606"/>
    <w:rsid w:val="00EA2B5E"/>
    <w:rsid w:val="00EA47AE"/>
    <w:rsid w:val="00EA7D3A"/>
    <w:rsid w:val="00EB2D4E"/>
    <w:rsid w:val="00EB2DEA"/>
    <w:rsid w:val="00EB3DC1"/>
    <w:rsid w:val="00EB6307"/>
    <w:rsid w:val="00EC09E6"/>
    <w:rsid w:val="00EC0EAC"/>
    <w:rsid w:val="00EC1082"/>
    <w:rsid w:val="00EC269A"/>
    <w:rsid w:val="00EC3062"/>
    <w:rsid w:val="00EC5D6C"/>
    <w:rsid w:val="00ED6B2E"/>
    <w:rsid w:val="00ED73B7"/>
    <w:rsid w:val="00EE1934"/>
    <w:rsid w:val="00EE2677"/>
    <w:rsid w:val="00EE336C"/>
    <w:rsid w:val="00EE5765"/>
    <w:rsid w:val="00EE6042"/>
    <w:rsid w:val="00EF4153"/>
    <w:rsid w:val="00EF4BBB"/>
    <w:rsid w:val="00EF63D9"/>
    <w:rsid w:val="00EF7F45"/>
    <w:rsid w:val="00F017D5"/>
    <w:rsid w:val="00F03469"/>
    <w:rsid w:val="00F053F6"/>
    <w:rsid w:val="00F06BFD"/>
    <w:rsid w:val="00F06E08"/>
    <w:rsid w:val="00F07020"/>
    <w:rsid w:val="00F1080D"/>
    <w:rsid w:val="00F11C07"/>
    <w:rsid w:val="00F1216F"/>
    <w:rsid w:val="00F16AE5"/>
    <w:rsid w:val="00F22211"/>
    <w:rsid w:val="00F233A0"/>
    <w:rsid w:val="00F3028F"/>
    <w:rsid w:val="00F308F5"/>
    <w:rsid w:val="00F353F0"/>
    <w:rsid w:val="00F35648"/>
    <w:rsid w:val="00F37EE7"/>
    <w:rsid w:val="00F40426"/>
    <w:rsid w:val="00F40E34"/>
    <w:rsid w:val="00F431D0"/>
    <w:rsid w:val="00F43BCA"/>
    <w:rsid w:val="00F45275"/>
    <w:rsid w:val="00F47400"/>
    <w:rsid w:val="00F47757"/>
    <w:rsid w:val="00F51685"/>
    <w:rsid w:val="00F51E0E"/>
    <w:rsid w:val="00F5305A"/>
    <w:rsid w:val="00F55953"/>
    <w:rsid w:val="00F56E68"/>
    <w:rsid w:val="00F57188"/>
    <w:rsid w:val="00F571E3"/>
    <w:rsid w:val="00F6202E"/>
    <w:rsid w:val="00F62A8A"/>
    <w:rsid w:val="00F66636"/>
    <w:rsid w:val="00F67E49"/>
    <w:rsid w:val="00F729FF"/>
    <w:rsid w:val="00F74F82"/>
    <w:rsid w:val="00F764A9"/>
    <w:rsid w:val="00F804FA"/>
    <w:rsid w:val="00F81366"/>
    <w:rsid w:val="00F843D4"/>
    <w:rsid w:val="00F87F90"/>
    <w:rsid w:val="00F90939"/>
    <w:rsid w:val="00F96C43"/>
    <w:rsid w:val="00F96E05"/>
    <w:rsid w:val="00F97530"/>
    <w:rsid w:val="00F97FD6"/>
    <w:rsid w:val="00FA0EDE"/>
    <w:rsid w:val="00FA3959"/>
    <w:rsid w:val="00FA44B9"/>
    <w:rsid w:val="00FA542B"/>
    <w:rsid w:val="00FA6F23"/>
    <w:rsid w:val="00FA7A89"/>
    <w:rsid w:val="00FB23B9"/>
    <w:rsid w:val="00FB2963"/>
    <w:rsid w:val="00FB4109"/>
    <w:rsid w:val="00FB5691"/>
    <w:rsid w:val="00FB71FC"/>
    <w:rsid w:val="00FC0AA0"/>
    <w:rsid w:val="00FC363D"/>
    <w:rsid w:val="00FC4933"/>
    <w:rsid w:val="00FD05BD"/>
    <w:rsid w:val="00FD0F34"/>
    <w:rsid w:val="00FD1C14"/>
    <w:rsid w:val="00FD31C2"/>
    <w:rsid w:val="00FD4FBD"/>
    <w:rsid w:val="00FD72B9"/>
    <w:rsid w:val="00FE0596"/>
    <w:rsid w:val="00FE1131"/>
    <w:rsid w:val="00FE1292"/>
    <w:rsid w:val="00FE3853"/>
    <w:rsid w:val="00FE3D87"/>
    <w:rsid w:val="00FE51C6"/>
    <w:rsid w:val="00FE6AE6"/>
    <w:rsid w:val="00FF18B7"/>
    <w:rsid w:val="00FF378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63489"/>
    <o:shapelayout v:ext="edit">
      <o:idmap v:ext="edit" data="1"/>
    </o:shapelayout>
  </w:shapeDefaults>
  <w:decimalSymbol w:val="."/>
  <w:listSeparator w:val=","/>
  <w14:docId w14:val="1C7C8711"/>
  <w15:docId w15:val="{2E35DEB5-3815-4602-98D1-5695252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E90"/>
    <w:rPr>
      <w:sz w:val="24"/>
    </w:rPr>
  </w:style>
  <w:style w:type="paragraph" w:styleId="Heading1">
    <w:name w:val="heading 1"/>
    <w:basedOn w:val="Normal"/>
    <w:next w:val="Normal"/>
    <w:qFormat/>
    <w:rsid w:val="00342E90"/>
    <w:pPr>
      <w:keepNext/>
      <w:ind w:left="720" w:hanging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42E90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473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42E90"/>
    <w:pPr>
      <w:tabs>
        <w:tab w:val="left" w:pos="1440"/>
      </w:tabs>
      <w:ind w:left="1440" w:hanging="1440"/>
    </w:pPr>
    <w:rPr>
      <w:rFonts w:ascii="Times New Roman" w:hAnsi="Times New Roman"/>
      <w:sz w:val="21"/>
    </w:rPr>
  </w:style>
  <w:style w:type="paragraph" w:styleId="BlockText">
    <w:name w:val="Block Text"/>
    <w:basedOn w:val="Normal"/>
    <w:rsid w:val="00342E90"/>
    <w:pPr>
      <w:tabs>
        <w:tab w:val="left" w:pos="0"/>
        <w:tab w:val="left" w:pos="720"/>
        <w:tab w:val="left" w:pos="1440"/>
      </w:tabs>
      <w:ind w:left="1440" w:right="346" w:hanging="1440"/>
      <w:jc w:val="both"/>
    </w:pPr>
    <w:rPr>
      <w:rFonts w:ascii="Times New Roman" w:hAnsi="Times New Roman"/>
      <w:sz w:val="21"/>
    </w:rPr>
  </w:style>
  <w:style w:type="paragraph" w:styleId="BodyTextIndent">
    <w:name w:val="Body Text Indent"/>
    <w:basedOn w:val="Normal"/>
    <w:rsid w:val="00342E90"/>
    <w:pPr>
      <w:ind w:left="2160" w:hanging="2160"/>
    </w:pPr>
  </w:style>
  <w:style w:type="paragraph" w:styleId="BodyTextIndent3">
    <w:name w:val="Body Text Indent 3"/>
    <w:basedOn w:val="Normal"/>
    <w:rsid w:val="00342E90"/>
    <w:pPr>
      <w:tabs>
        <w:tab w:val="left" w:pos="1440"/>
      </w:tabs>
      <w:ind w:left="1440" w:hanging="2160"/>
    </w:pPr>
  </w:style>
  <w:style w:type="character" w:styleId="Hyperlink">
    <w:name w:val="Hyperlink"/>
    <w:uiPriority w:val="99"/>
    <w:rsid w:val="00342E90"/>
    <w:rPr>
      <w:color w:val="0000FF"/>
      <w:u w:val="single"/>
    </w:rPr>
  </w:style>
  <w:style w:type="character" w:styleId="FollowedHyperlink">
    <w:name w:val="FollowedHyperlink"/>
    <w:rsid w:val="00342E90"/>
    <w:rPr>
      <w:color w:val="800080"/>
      <w:u w:val="single"/>
    </w:rPr>
  </w:style>
  <w:style w:type="paragraph" w:styleId="Footer">
    <w:name w:val="footer"/>
    <w:basedOn w:val="Normal"/>
    <w:link w:val="FooterChar"/>
    <w:rsid w:val="00342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E90"/>
  </w:style>
  <w:style w:type="paragraph" w:styleId="Header">
    <w:name w:val="header"/>
    <w:basedOn w:val="Normal"/>
    <w:rsid w:val="00342E90"/>
    <w:pPr>
      <w:tabs>
        <w:tab w:val="center" w:pos="4320"/>
        <w:tab w:val="right" w:pos="8640"/>
      </w:tabs>
    </w:pPr>
    <w:rPr>
      <w:rFonts w:ascii="Tms Rmn" w:hAnsi="Tms Rmn"/>
      <w:sz w:val="18"/>
    </w:rPr>
  </w:style>
  <w:style w:type="paragraph" w:customStyle="1" w:styleId="DataField11pt-Single">
    <w:name w:val="Data Field 11pt-Single"/>
    <w:basedOn w:val="Normal"/>
    <w:link w:val="DataField11pt-SingleChar"/>
    <w:rsid w:val="00342E90"/>
    <w:pPr>
      <w:autoSpaceDE w:val="0"/>
      <w:autoSpaceDN w:val="0"/>
    </w:pPr>
    <w:rPr>
      <w:rFonts w:ascii="Arial" w:hAnsi="Arial"/>
      <w:sz w:val="22"/>
    </w:rPr>
  </w:style>
  <w:style w:type="paragraph" w:customStyle="1" w:styleId="a">
    <w:name w:val="_"/>
    <w:basedOn w:val="Normal"/>
    <w:rsid w:val="00342E90"/>
    <w:pPr>
      <w:widowControl w:val="0"/>
    </w:pPr>
    <w:rPr>
      <w:rFonts w:ascii="Times New Roman" w:hAnsi="Times New Roman"/>
    </w:rPr>
  </w:style>
  <w:style w:type="character" w:styleId="Emphasis">
    <w:name w:val="Emphasis"/>
    <w:uiPriority w:val="20"/>
    <w:qFormat/>
    <w:rsid w:val="00342E90"/>
    <w:rPr>
      <w:i/>
      <w:iCs/>
    </w:rPr>
  </w:style>
  <w:style w:type="paragraph" w:styleId="E-mailSignature">
    <w:name w:val="E-mail Signature"/>
    <w:basedOn w:val="Normal"/>
    <w:rsid w:val="00342E90"/>
    <w:rPr>
      <w:rFonts w:ascii="Times New Roman" w:eastAsia="Arial Unicode MS" w:hAnsi="Times New Roman"/>
      <w:szCs w:val="24"/>
    </w:rPr>
  </w:style>
  <w:style w:type="character" w:customStyle="1" w:styleId="volume">
    <w:name w:val="volume"/>
    <w:basedOn w:val="DefaultParagraphFont"/>
    <w:rsid w:val="00C2772B"/>
  </w:style>
  <w:style w:type="character" w:customStyle="1" w:styleId="issue">
    <w:name w:val="issue"/>
    <w:basedOn w:val="DefaultParagraphFont"/>
    <w:rsid w:val="00C2772B"/>
  </w:style>
  <w:style w:type="character" w:customStyle="1" w:styleId="pages">
    <w:name w:val="pages"/>
    <w:basedOn w:val="DefaultParagraphFont"/>
    <w:rsid w:val="00C2772B"/>
  </w:style>
  <w:style w:type="paragraph" w:customStyle="1" w:styleId="Default">
    <w:name w:val="Default"/>
    <w:rsid w:val="00C27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icherj">
    <w:name w:val="richerj"/>
    <w:semiHidden/>
    <w:rsid w:val="00B16750"/>
    <w:rPr>
      <w:rFonts w:ascii="Arial" w:hAnsi="Arial" w:cs="Arial"/>
      <w:color w:val="000080"/>
      <w:sz w:val="20"/>
      <w:szCs w:val="20"/>
    </w:rPr>
  </w:style>
  <w:style w:type="paragraph" w:customStyle="1" w:styleId="source1">
    <w:name w:val="source1"/>
    <w:basedOn w:val="Normal"/>
    <w:rsid w:val="00F40426"/>
    <w:pPr>
      <w:spacing w:before="120" w:line="240" w:lineRule="atLeast"/>
      <w:ind w:left="825"/>
    </w:pPr>
    <w:rPr>
      <w:rFonts w:ascii="Times New Roman" w:hAnsi="Times New Roman"/>
      <w:sz w:val="18"/>
      <w:szCs w:val="18"/>
    </w:rPr>
  </w:style>
  <w:style w:type="character" w:customStyle="1" w:styleId="journalname">
    <w:name w:val="journalname"/>
    <w:basedOn w:val="DefaultParagraphFont"/>
    <w:rsid w:val="00F40426"/>
  </w:style>
  <w:style w:type="character" w:customStyle="1" w:styleId="BodyTextIndent2Char">
    <w:name w:val="Body Text Indent 2 Char"/>
    <w:link w:val="BodyTextIndent2"/>
    <w:rsid w:val="00B13FDF"/>
    <w:rPr>
      <w:rFonts w:ascii="Times New Roman" w:hAnsi="Times New Roman"/>
      <w:sz w:val="21"/>
    </w:rPr>
  </w:style>
  <w:style w:type="paragraph" w:customStyle="1" w:styleId="DataField11pt">
    <w:name w:val="Data Field 11pt"/>
    <w:basedOn w:val="Normal"/>
    <w:rsid w:val="00B13FDF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character" w:styleId="Strong">
    <w:name w:val="Strong"/>
    <w:uiPriority w:val="22"/>
    <w:qFormat/>
    <w:rsid w:val="004F39C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7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EnvelopeReturn">
    <w:name w:val="envelope return"/>
    <w:basedOn w:val="Normal"/>
    <w:rsid w:val="00405CC1"/>
    <w:pPr>
      <w:autoSpaceDE w:val="0"/>
      <w:autoSpaceDN w:val="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AE0095"/>
    <w:pPr>
      <w:shd w:val="clear" w:color="auto" w:fill="000080"/>
    </w:pPr>
    <w:rPr>
      <w:rFonts w:ascii="Tahoma" w:hAnsi="Tahoma" w:cs="Tahoma"/>
      <w:sz w:val="20"/>
    </w:rPr>
  </w:style>
  <w:style w:type="character" w:customStyle="1" w:styleId="src1">
    <w:name w:val="src1"/>
    <w:rsid w:val="00B35FBC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522D66"/>
    <w:rPr>
      <w:rFonts w:ascii="Times New Roman" w:hAnsi="Times New Roman"/>
      <w:szCs w:val="24"/>
    </w:rPr>
  </w:style>
  <w:style w:type="character" w:customStyle="1" w:styleId="jrnl">
    <w:name w:val="jrnl"/>
    <w:basedOn w:val="DefaultParagraphFont"/>
    <w:rsid w:val="00520A02"/>
  </w:style>
  <w:style w:type="character" w:customStyle="1" w:styleId="rprtid1">
    <w:name w:val="rprtid1"/>
    <w:rsid w:val="00520A02"/>
    <w:rPr>
      <w:vanish w:val="0"/>
      <w:webHidden w:val="0"/>
      <w:color w:val="696969"/>
      <w:specVanish w:val="0"/>
    </w:rPr>
  </w:style>
  <w:style w:type="paragraph" w:customStyle="1" w:styleId="title1">
    <w:name w:val="title1"/>
    <w:basedOn w:val="Normal"/>
    <w:rsid w:val="00520A02"/>
    <w:rPr>
      <w:rFonts w:ascii="Times New Roman" w:hAnsi="Times New Roman"/>
      <w:sz w:val="29"/>
      <w:szCs w:val="29"/>
    </w:rPr>
  </w:style>
  <w:style w:type="paragraph" w:customStyle="1" w:styleId="authlist">
    <w:name w:val="authlist"/>
    <w:basedOn w:val="Normal"/>
    <w:rsid w:val="009E30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prtbody1">
    <w:name w:val="rprtbody1"/>
    <w:basedOn w:val="Normal"/>
    <w:rsid w:val="00C840A7"/>
    <w:pPr>
      <w:spacing w:before="34" w:after="34"/>
    </w:pPr>
    <w:rPr>
      <w:rFonts w:ascii="Times New Roman" w:hAnsi="Times New Roman"/>
      <w:sz w:val="28"/>
      <w:szCs w:val="28"/>
    </w:rPr>
  </w:style>
  <w:style w:type="paragraph" w:customStyle="1" w:styleId="aux1">
    <w:name w:val="aux1"/>
    <w:basedOn w:val="Normal"/>
    <w:rsid w:val="00C840A7"/>
    <w:pPr>
      <w:spacing w:line="320" w:lineRule="atLeast"/>
    </w:pPr>
    <w:rPr>
      <w:rFonts w:ascii="Times New Roman" w:hAnsi="Times New Roman"/>
      <w:szCs w:val="24"/>
    </w:rPr>
  </w:style>
  <w:style w:type="character" w:customStyle="1" w:styleId="Schedule">
    <w:name w:val="Schedule"/>
    <w:rsid w:val="002C1EDD"/>
    <w:rPr>
      <w:rFonts w:ascii="Tahoma" w:hAnsi="Tahoma"/>
      <w:color w:val="000000"/>
    </w:rPr>
  </w:style>
  <w:style w:type="paragraph" w:customStyle="1" w:styleId="ApplicationParagraphs">
    <w:name w:val="Application Paragraphs"/>
    <w:basedOn w:val="Normal"/>
    <w:rsid w:val="002A6BAA"/>
    <w:pPr>
      <w:numPr>
        <w:numId w:val="11"/>
      </w:numPr>
      <w:spacing w:before="120" w:after="240" w:line="360" w:lineRule="auto"/>
      <w:jc w:val="both"/>
    </w:pPr>
    <w:rPr>
      <w:rFonts w:ascii="Times New Roman" w:hAnsi="Times New Roman" w:cs="Courier New"/>
      <w:bCs/>
      <w:szCs w:val="24"/>
    </w:rPr>
  </w:style>
  <w:style w:type="character" w:customStyle="1" w:styleId="highlight">
    <w:name w:val="highlight"/>
    <w:rsid w:val="00345518"/>
  </w:style>
  <w:style w:type="character" w:customStyle="1" w:styleId="DataField11pt-SingleChar">
    <w:name w:val="Data Field 11pt-Single Char"/>
    <w:link w:val="DataField11pt-Single"/>
    <w:rsid w:val="00F97FD6"/>
    <w:rPr>
      <w:rFonts w:ascii="Arial" w:hAnsi="Arial" w:cs="Arial"/>
      <w:sz w:val="22"/>
    </w:rPr>
  </w:style>
  <w:style w:type="paragraph" w:customStyle="1" w:styleId="details">
    <w:name w:val="details"/>
    <w:basedOn w:val="Normal"/>
    <w:rsid w:val="003B78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rsid w:val="002F71B5"/>
    <w:pPr>
      <w:jc w:val="center"/>
    </w:pPr>
    <w:rPr>
      <w:rFonts w:ascii="Arial" w:hAnsi="Arial" w:cs="Arial"/>
      <w:color w:val="303030"/>
      <w:sz w:val="54"/>
      <w:szCs w:val="54"/>
    </w:rPr>
  </w:style>
  <w:style w:type="paragraph" w:customStyle="1" w:styleId="p5">
    <w:name w:val="p5"/>
    <w:basedOn w:val="Normal"/>
    <w:rsid w:val="002F71B5"/>
    <w:pPr>
      <w:jc w:val="center"/>
    </w:pPr>
    <w:rPr>
      <w:rFonts w:ascii="Arial" w:hAnsi="Arial" w:cs="Arial"/>
      <w:color w:val="303030"/>
      <w:sz w:val="27"/>
      <w:szCs w:val="27"/>
    </w:rPr>
  </w:style>
  <w:style w:type="character" w:customStyle="1" w:styleId="s1">
    <w:name w:val="s1"/>
    <w:rsid w:val="002F71B5"/>
    <w:rPr>
      <w:rFonts w:ascii="Arial" w:hAnsi="Arial" w:cs="Arial" w:hint="default"/>
      <w:sz w:val="36"/>
      <w:szCs w:val="36"/>
    </w:rPr>
  </w:style>
  <w:style w:type="paragraph" w:styleId="BalloonText">
    <w:name w:val="Balloon Text"/>
    <w:basedOn w:val="Normal"/>
    <w:link w:val="BalloonTextChar"/>
    <w:rsid w:val="003C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52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5D387F"/>
    <w:pPr>
      <w:widowControl w:val="0"/>
      <w:autoSpaceDE w:val="0"/>
      <w:autoSpaceDN w:val="0"/>
      <w:adjustRightInd w:val="0"/>
      <w:spacing w:line="256" w:lineRule="atLeast"/>
    </w:pPr>
    <w:rPr>
      <w:rFonts w:ascii="Arial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D387F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387F"/>
    <w:rPr>
      <w:rFonts w:ascii="Calibri" w:eastAsiaTheme="minorHAnsi" w:hAnsi="Calibri"/>
      <w:sz w:val="22"/>
      <w:szCs w:val="22"/>
    </w:rPr>
  </w:style>
  <w:style w:type="paragraph" w:styleId="Title">
    <w:name w:val="Title"/>
    <w:basedOn w:val="Normal"/>
    <w:next w:val="Heading1"/>
    <w:link w:val="TitleChar"/>
    <w:qFormat/>
    <w:rsid w:val="005E2081"/>
    <w:pPr>
      <w:spacing w:after="960"/>
      <w:jc w:val="center"/>
      <w:outlineLvl w:val="0"/>
    </w:pPr>
    <w:rPr>
      <w:rFonts w:ascii="Times New Roman" w:eastAsia="Batang" w:hAnsi="Times New Roman" w:cs="Arial"/>
      <w:b/>
      <w:bCs/>
      <w:caps/>
      <w:kern w:val="28"/>
      <w:sz w:val="28"/>
      <w:szCs w:val="28"/>
      <w:lang w:eastAsia="ko-KR"/>
    </w:rPr>
  </w:style>
  <w:style w:type="character" w:customStyle="1" w:styleId="TitleChar">
    <w:name w:val="Title Char"/>
    <w:basedOn w:val="DefaultParagraphFont"/>
    <w:link w:val="Title"/>
    <w:rsid w:val="005E2081"/>
    <w:rPr>
      <w:rFonts w:ascii="Times New Roman" w:eastAsia="Batang" w:hAnsi="Times New Roman" w:cs="Arial"/>
      <w:b/>
      <w:bCs/>
      <w:caps/>
      <w:kern w:val="28"/>
      <w:sz w:val="28"/>
      <w:szCs w:val="28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3D87"/>
    <w:rPr>
      <w:rFonts w:ascii="Courier New" w:hAnsi="Courier New" w:cs="Courier New"/>
      <w:color w:val="000000"/>
    </w:rPr>
  </w:style>
  <w:style w:type="paragraph" w:customStyle="1" w:styleId="details1">
    <w:name w:val="details1"/>
    <w:basedOn w:val="Normal"/>
    <w:rsid w:val="00AA0BA5"/>
    <w:rPr>
      <w:rFonts w:ascii="Times New Roman" w:hAnsi="Times New Roman"/>
      <w:sz w:val="22"/>
      <w:szCs w:val="22"/>
    </w:rPr>
  </w:style>
  <w:style w:type="paragraph" w:customStyle="1" w:styleId="desc2">
    <w:name w:val="desc2"/>
    <w:basedOn w:val="Normal"/>
    <w:rsid w:val="0083101C"/>
    <w:rPr>
      <w:rFonts w:ascii="Times New Roman" w:hAnsi="Times New Roman"/>
      <w:sz w:val="26"/>
      <w:szCs w:val="26"/>
    </w:rPr>
  </w:style>
  <w:style w:type="paragraph" w:customStyle="1" w:styleId="FundingListpiName">
    <w:name w:val="FundingList_piName"/>
    <w:basedOn w:val="Normal"/>
    <w:rsid w:val="006A161F"/>
    <w:rPr>
      <w:rFonts w:ascii="Arial" w:eastAsia="Arial" w:hAnsi="Arial" w:cs="Arial"/>
      <w:sz w:val="22"/>
      <w:szCs w:val="22"/>
      <w:bdr w:val="nil"/>
    </w:rPr>
  </w:style>
  <w:style w:type="paragraph" w:styleId="NoSpacing">
    <w:name w:val="No Spacing"/>
    <w:uiPriority w:val="1"/>
    <w:qFormat/>
    <w:rsid w:val="006A161F"/>
    <w:rPr>
      <w:rFonts w:ascii="Calibri" w:eastAsia="Calibri" w:hAnsi="Calibri"/>
      <w:sz w:val="22"/>
      <w:szCs w:val="22"/>
    </w:rPr>
  </w:style>
  <w:style w:type="paragraph" w:customStyle="1" w:styleId="FundingListawardDate">
    <w:name w:val="FundingList_awardDate"/>
    <w:basedOn w:val="Normal"/>
    <w:rsid w:val="00194121"/>
    <w:rPr>
      <w:rFonts w:ascii="Arial" w:eastAsia="Arial" w:hAnsi="Arial" w:cs="Arial"/>
      <w:sz w:val="22"/>
      <w:szCs w:val="22"/>
      <w:bdr w:val="nil"/>
    </w:rPr>
  </w:style>
  <w:style w:type="paragraph" w:styleId="BodyText">
    <w:name w:val="Body Text"/>
    <w:basedOn w:val="Normal"/>
    <w:link w:val="BodyTextChar"/>
    <w:unhideWhenUsed/>
    <w:rsid w:val="00110B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0BC3"/>
    <w:rPr>
      <w:sz w:val="24"/>
    </w:rPr>
  </w:style>
  <w:style w:type="paragraph" w:customStyle="1" w:styleId="Title10">
    <w:name w:val="Title1"/>
    <w:basedOn w:val="Normal"/>
    <w:rsid w:val="00960D0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960D0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DefaultParagraphFont"/>
    <w:rsid w:val="006E1DC5"/>
  </w:style>
  <w:style w:type="character" w:customStyle="1" w:styleId="speaker">
    <w:name w:val="speaker"/>
    <w:basedOn w:val="DefaultParagraphFont"/>
    <w:rsid w:val="00AF55B4"/>
  </w:style>
  <w:style w:type="paragraph" w:customStyle="1" w:styleId="u-lead-text">
    <w:name w:val="u-lead-text"/>
    <w:basedOn w:val="Normal"/>
    <w:rsid w:val="00A967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-padding">
    <w:name w:val="no-padding"/>
    <w:basedOn w:val="Normal"/>
    <w:rsid w:val="00DD61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itle2">
    <w:name w:val="Title2"/>
    <w:basedOn w:val="Normal"/>
    <w:rsid w:val="000501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wire-cite-metadata-doi">
    <w:name w:val="highwire-cite-metadata-doi"/>
    <w:basedOn w:val="DefaultParagraphFont"/>
    <w:rsid w:val="0042264D"/>
    <w:rPr>
      <w:sz w:val="24"/>
      <w:szCs w:val="24"/>
      <w:bdr w:val="none" w:sz="0" w:space="0" w:color="auto" w:frame="1"/>
      <w:vertAlign w:val="baseline"/>
    </w:rPr>
  </w:style>
  <w:style w:type="character" w:customStyle="1" w:styleId="marku490mf7my">
    <w:name w:val="marku490mf7my"/>
    <w:basedOn w:val="DefaultParagraphFont"/>
    <w:rsid w:val="005D0885"/>
  </w:style>
  <w:style w:type="character" w:customStyle="1" w:styleId="mark6hudtk1k0">
    <w:name w:val="mark6hudtk1k0"/>
    <w:basedOn w:val="DefaultParagraphFont"/>
    <w:rsid w:val="005D0885"/>
  </w:style>
  <w:style w:type="character" w:customStyle="1" w:styleId="marknbo59wxsv">
    <w:name w:val="marknbo59wxsv"/>
    <w:basedOn w:val="DefaultParagraphFont"/>
    <w:rsid w:val="005D0885"/>
  </w:style>
  <w:style w:type="character" w:customStyle="1" w:styleId="mark8fsf0yylq">
    <w:name w:val="mark8fsf0yylq"/>
    <w:basedOn w:val="DefaultParagraphFont"/>
    <w:rsid w:val="005D0885"/>
  </w:style>
  <w:style w:type="character" w:customStyle="1" w:styleId="mark9lmsvp7av">
    <w:name w:val="mark9lmsvp7av"/>
    <w:basedOn w:val="DefaultParagraphFont"/>
    <w:rsid w:val="00206EF1"/>
  </w:style>
  <w:style w:type="paragraph" w:customStyle="1" w:styleId="Title3">
    <w:name w:val="Title3"/>
    <w:basedOn w:val="Normal"/>
    <w:rsid w:val="00206E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wire-citation-authors">
    <w:name w:val="highwire-citation-authors"/>
    <w:basedOn w:val="DefaultParagraphFont"/>
    <w:rsid w:val="002D2F3E"/>
  </w:style>
  <w:style w:type="character" w:customStyle="1" w:styleId="highwire-citation-author">
    <w:name w:val="highwire-citation-author"/>
    <w:basedOn w:val="DefaultParagraphFont"/>
    <w:rsid w:val="002D2F3E"/>
  </w:style>
  <w:style w:type="character" w:customStyle="1" w:styleId="Title4">
    <w:name w:val="Title4"/>
    <w:basedOn w:val="DefaultParagraphFont"/>
    <w:rsid w:val="002D2F3E"/>
  </w:style>
  <w:style w:type="character" w:customStyle="1" w:styleId="nlm-given-names">
    <w:name w:val="nlm-given-names"/>
    <w:basedOn w:val="DefaultParagraphFont"/>
    <w:rsid w:val="002D2F3E"/>
  </w:style>
  <w:style w:type="character" w:customStyle="1" w:styleId="nlm-surname">
    <w:name w:val="nlm-surname"/>
    <w:basedOn w:val="DefaultParagraphFont"/>
    <w:rsid w:val="002D2F3E"/>
  </w:style>
  <w:style w:type="character" w:customStyle="1" w:styleId="label">
    <w:name w:val="label"/>
    <w:basedOn w:val="DefaultParagraphFont"/>
    <w:rsid w:val="002D2F3E"/>
  </w:style>
  <w:style w:type="character" w:customStyle="1" w:styleId="highwire-cite-metadata-journal">
    <w:name w:val="highwire-cite-metadata-journal"/>
    <w:basedOn w:val="DefaultParagraphFont"/>
    <w:rsid w:val="002D2F3E"/>
  </w:style>
  <w:style w:type="character" w:customStyle="1" w:styleId="highwire-cite-metadata-pages">
    <w:name w:val="highwire-cite-metadata-pages"/>
    <w:basedOn w:val="DefaultParagraphFont"/>
    <w:rsid w:val="002D2F3E"/>
  </w:style>
  <w:style w:type="character" w:customStyle="1" w:styleId="doilabel">
    <w:name w:val="doi_label"/>
    <w:basedOn w:val="DefaultParagraphFont"/>
    <w:rsid w:val="002D2F3E"/>
  </w:style>
  <w:style w:type="character" w:customStyle="1" w:styleId="highwire-cite-title">
    <w:name w:val="highwire-cite-title"/>
    <w:basedOn w:val="DefaultParagraphFont"/>
    <w:rsid w:val="00957930"/>
  </w:style>
  <w:style w:type="paragraph" w:customStyle="1" w:styleId="citationUlliParagraph">
    <w:name w:val="citationUl_li Paragraph"/>
    <w:basedOn w:val="Normal"/>
    <w:rsid w:val="00451F70"/>
    <w:pPr>
      <w:spacing w:after="75"/>
    </w:pPr>
    <w:rPr>
      <w:rFonts w:ascii="Arial" w:eastAsia="Arial" w:hAnsi="Arial" w:cs="Arial"/>
      <w:sz w:val="22"/>
      <w:szCs w:val="22"/>
      <w:bdr w:val="nil"/>
    </w:rPr>
  </w:style>
  <w:style w:type="paragraph" w:customStyle="1" w:styleId="sectionFundingfundDetailseraAwardawardID">
    <w:name w:val="sectionFunding_fundDetails_eraAward_awardID"/>
    <w:basedOn w:val="Normal"/>
    <w:rsid w:val="00451F70"/>
    <w:rPr>
      <w:rFonts w:ascii="Arial" w:eastAsia="Arial" w:hAnsi="Arial" w:cs="Arial"/>
      <w:sz w:val="22"/>
      <w:szCs w:val="22"/>
      <w:bdr w:val="nil"/>
    </w:rPr>
  </w:style>
  <w:style w:type="character" w:customStyle="1" w:styleId="markrnf37ks3q">
    <w:name w:val="markrnf37ks3q"/>
    <w:basedOn w:val="DefaultParagraphFont"/>
    <w:rsid w:val="00090C01"/>
  </w:style>
  <w:style w:type="character" w:customStyle="1" w:styleId="markiqhjfzd34">
    <w:name w:val="markiqhjfzd34"/>
    <w:basedOn w:val="DefaultParagraphFont"/>
    <w:rsid w:val="00090C01"/>
  </w:style>
  <w:style w:type="character" w:customStyle="1" w:styleId="mark027bj2qzr">
    <w:name w:val="mark027bj2qzr"/>
    <w:basedOn w:val="DefaultParagraphFont"/>
    <w:rsid w:val="00581BDA"/>
  </w:style>
  <w:style w:type="paragraph" w:customStyle="1" w:styleId="xdefault">
    <w:name w:val="x_default"/>
    <w:basedOn w:val="Normal"/>
    <w:rsid w:val="005F61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msonormal">
    <w:name w:val="x_xmsonormal"/>
    <w:basedOn w:val="Normal"/>
    <w:rsid w:val="005F61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cm1">
    <w:name w:val="x_xcm1"/>
    <w:basedOn w:val="Normal"/>
    <w:rsid w:val="005F61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default">
    <w:name w:val="x_xdefault"/>
    <w:basedOn w:val="Normal"/>
    <w:rsid w:val="005F61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914DE7"/>
  </w:style>
  <w:style w:type="character" w:customStyle="1" w:styleId="spellingerror">
    <w:name w:val="spellingerror"/>
    <w:basedOn w:val="DefaultParagraphFont"/>
    <w:rsid w:val="00914DE7"/>
  </w:style>
  <w:style w:type="character" w:customStyle="1" w:styleId="docsum-pmid">
    <w:name w:val="docsum-pmid"/>
    <w:basedOn w:val="DefaultParagraphFont"/>
    <w:rsid w:val="002724C8"/>
  </w:style>
  <w:style w:type="character" w:customStyle="1" w:styleId="Title5">
    <w:name w:val="Title5"/>
    <w:basedOn w:val="DefaultParagraphFont"/>
    <w:rsid w:val="002724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C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BD7869"/>
  </w:style>
  <w:style w:type="character" w:customStyle="1" w:styleId="markecrm8tbjg">
    <w:name w:val="markecrm8tbjg"/>
    <w:basedOn w:val="DefaultParagraphFont"/>
    <w:rsid w:val="00BD7869"/>
  </w:style>
  <w:style w:type="character" w:customStyle="1" w:styleId="docsum-journal-citation">
    <w:name w:val="docsum-journal-citation"/>
    <w:basedOn w:val="DefaultParagraphFont"/>
    <w:rsid w:val="00574F25"/>
  </w:style>
  <w:style w:type="character" w:customStyle="1" w:styleId="citation-part">
    <w:name w:val="citation-part"/>
    <w:basedOn w:val="DefaultParagraphFont"/>
    <w:rsid w:val="00574F25"/>
  </w:style>
  <w:style w:type="character" w:customStyle="1" w:styleId="id-label">
    <w:name w:val="id-label"/>
    <w:basedOn w:val="DefaultParagraphFont"/>
    <w:rsid w:val="00497B38"/>
  </w:style>
  <w:style w:type="character" w:customStyle="1" w:styleId="docsum-authors">
    <w:name w:val="docsum-authors"/>
    <w:basedOn w:val="DefaultParagraphFont"/>
    <w:rsid w:val="00AB3BCD"/>
  </w:style>
  <w:style w:type="paragraph" w:customStyle="1" w:styleId="xparagraph">
    <w:name w:val="x_paragraph"/>
    <w:basedOn w:val="Normal"/>
    <w:rsid w:val="007B1BE8"/>
    <w:rPr>
      <w:rFonts w:ascii="Calibri" w:eastAsiaTheme="minorHAnsi" w:hAnsi="Calibri" w:cs="Calibri"/>
      <w:sz w:val="22"/>
      <w:szCs w:val="22"/>
    </w:rPr>
  </w:style>
  <w:style w:type="character" w:customStyle="1" w:styleId="xeop">
    <w:name w:val="x_eop"/>
    <w:basedOn w:val="DefaultParagraphFont"/>
    <w:rsid w:val="007B1BE8"/>
  </w:style>
  <w:style w:type="paragraph" w:customStyle="1" w:styleId="xmsonormal">
    <w:name w:val="x_msonormal"/>
    <w:basedOn w:val="Normal"/>
    <w:rsid w:val="00C339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m10">
    <w:name w:val="cm1"/>
    <w:basedOn w:val="Normal"/>
    <w:rsid w:val="00A800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0053"/>
    <w:rPr>
      <w:color w:val="605E5C"/>
      <w:shd w:val="clear" w:color="auto" w:fill="E1DFDD"/>
    </w:rPr>
  </w:style>
  <w:style w:type="character" w:customStyle="1" w:styleId="markbbq35b17k">
    <w:name w:val="markbbq35b17k"/>
    <w:basedOn w:val="DefaultParagraphFont"/>
    <w:rsid w:val="00540C75"/>
  </w:style>
  <w:style w:type="character" w:customStyle="1" w:styleId="markfjx7bbee3">
    <w:name w:val="markfjx7bbee3"/>
    <w:basedOn w:val="DefaultParagraphFont"/>
    <w:rsid w:val="00540C75"/>
  </w:style>
  <w:style w:type="character" w:customStyle="1" w:styleId="FooterChar">
    <w:name w:val="Footer Char"/>
    <w:basedOn w:val="DefaultParagraphFont"/>
    <w:link w:val="Footer"/>
    <w:rsid w:val="00FF61B3"/>
    <w:rPr>
      <w:sz w:val="24"/>
    </w:rPr>
  </w:style>
  <w:style w:type="character" w:customStyle="1" w:styleId="authors-list-item">
    <w:name w:val="authors-list-item"/>
    <w:basedOn w:val="DefaultParagraphFont"/>
    <w:rsid w:val="00711550"/>
  </w:style>
  <w:style w:type="character" w:customStyle="1" w:styleId="author-sup-separator">
    <w:name w:val="author-sup-separator"/>
    <w:basedOn w:val="DefaultParagraphFont"/>
    <w:rsid w:val="00711550"/>
  </w:style>
  <w:style w:type="character" w:customStyle="1" w:styleId="comma">
    <w:name w:val="comma"/>
    <w:basedOn w:val="DefaultParagraphFont"/>
    <w:rsid w:val="00711550"/>
  </w:style>
  <w:style w:type="character" w:customStyle="1" w:styleId="markq3fbis8sj">
    <w:name w:val="markq3fbis8sj"/>
    <w:basedOn w:val="DefaultParagraphFont"/>
    <w:rsid w:val="00B626C2"/>
  </w:style>
  <w:style w:type="character" w:customStyle="1" w:styleId="xxxxmarkaale46ll2">
    <w:name w:val="x_x_x_x_markaale46ll2"/>
    <w:basedOn w:val="DefaultParagraphFont"/>
    <w:rsid w:val="00B626C2"/>
  </w:style>
  <w:style w:type="character" w:customStyle="1" w:styleId="apple-converted-space">
    <w:name w:val="apple-converted-space"/>
    <w:basedOn w:val="DefaultParagraphFont"/>
    <w:rsid w:val="00FD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4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73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66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3340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56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026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3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23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67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29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9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8622042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5600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8175">
                                                  <w:marLeft w:val="0"/>
                                                  <w:marRight w:val="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0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49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19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02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7740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60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96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6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1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2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09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5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243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3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9162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4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74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49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433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3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91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9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86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72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0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51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01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2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91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30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29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83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1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1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68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1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31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5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1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9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946">
          <w:marLeft w:val="0"/>
          <w:marRight w:val="0"/>
          <w:marTop w:val="0"/>
          <w:marBottom w:val="0"/>
          <w:divBdr>
            <w:top w:val="double" w:sz="18" w:space="1" w:color="auto"/>
            <w:left w:val="double" w:sz="18" w:space="4" w:color="auto"/>
            <w:bottom w:val="double" w:sz="18" w:space="1" w:color="auto"/>
            <w:right w:val="double" w:sz="18" w:space="4" w:color="auto"/>
          </w:divBdr>
        </w:div>
      </w:divsChild>
    </w:div>
    <w:div w:id="1542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8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1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14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795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7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31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1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26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0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16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51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7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30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48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8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4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26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1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7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37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5847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79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6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93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02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13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646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2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17043687?ordinalpos=3&amp;itool=EntrezSystem2.PEntrez.Pubmed.Pubmed_ResultsPanel.Pubmed_RVDocSum" TargetMode="External"/><Relationship Id="rId21" Type="http://schemas.openxmlformats.org/officeDocument/2006/relationships/hyperlink" Target="http://www.ncbi.nlm.nih.gov/entrez/query.fcgi?db=pubmed&amp;cmd=Search&amp;term=%22Horwitz+KB%22%5BAuthor%5D" TargetMode="External"/><Relationship Id="rId42" Type="http://schemas.openxmlformats.org/officeDocument/2006/relationships/hyperlink" Target="http://www.ncbi.nlm.nih.gov/pubmed/21952083" TargetMode="External"/><Relationship Id="rId47" Type="http://schemas.openxmlformats.org/officeDocument/2006/relationships/hyperlink" Target="https://www.ncbi.nlm.nih.gov/pubmed/27482289" TargetMode="External"/><Relationship Id="rId63" Type="http://schemas.openxmlformats.org/officeDocument/2006/relationships/hyperlink" Target="https://www.ncbi.nlm.nih.gov/pubmed/30213797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entrez/query.fcgi?db=pubmed&amp;cmd=Search&amp;term=%22Sadarangani+A%22%5BAuthor%5D" TargetMode="External"/><Relationship Id="rId29" Type="http://schemas.openxmlformats.org/officeDocument/2006/relationships/hyperlink" Target="http://www.ncbi.nlm.nih.gov/pubmed?term=%22Cittelly%20DM%22%5BAuthor%5D" TargetMode="External"/><Relationship Id="rId11" Type="http://schemas.openxmlformats.org/officeDocument/2006/relationships/hyperlink" Target="http://medicalresearch.com/cancer-_-oncology/breast-cancer/triple-negative-breast-cancer-tryptophan-degradation-pathway-promotes-metastatic-phenotypes/9881/" TargetMode="External"/><Relationship Id="rId24" Type="http://schemas.openxmlformats.org/officeDocument/2006/relationships/hyperlink" Target="http://www.ncbi.nlm.nih.gov/entrez/query.fcgi?cmd=Retrieve&amp;db=pubmed&amp;dopt=Abstract&amp;list_uids=16157482&amp;query_hl=1" TargetMode="External"/><Relationship Id="rId32" Type="http://schemas.openxmlformats.org/officeDocument/2006/relationships/hyperlink" Target="http://www.ncbi.nlm.nih.gov/pubmed?term=%22Edgerton%20SM%22%5BAuthor%5D" TargetMode="External"/><Relationship Id="rId37" Type="http://schemas.openxmlformats.org/officeDocument/2006/relationships/hyperlink" Target="javascript:AL_get(this,%20'jour',%20'Mol%20Cancer.');" TargetMode="External"/><Relationship Id="rId40" Type="http://schemas.openxmlformats.org/officeDocument/2006/relationships/hyperlink" Target="http://www.ncbi.nlm.nih.gov/pubmed?term=%22Richer%20JK%22%5BAuthor%5D" TargetMode="External"/><Relationship Id="rId45" Type="http://schemas.openxmlformats.org/officeDocument/2006/relationships/hyperlink" Target="http://press.endocrine.org/bestofbasicresearch/2014" TargetMode="External"/><Relationship Id="rId53" Type="http://schemas.openxmlformats.org/officeDocument/2006/relationships/hyperlink" Target="https://www.ncbi.nlm.nih.gov/pubmed/?term=Wilson%20H%5BAuthor%5D&amp;cauthor=true&amp;cauthor_uid=30508726" TargetMode="External"/><Relationship Id="rId58" Type="http://schemas.openxmlformats.org/officeDocument/2006/relationships/hyperlink" Target="https://www.ncbi.nlm.nih.gov/pubmed/?term=Elzamzamy%20O%5BAuthor%5D&amp;cauthor=true&amp;cauthor_uid=30508726" TargetMode="External"/><Relationship Id="rId66" Type="http://schemas.openxmlformats.org/officeDocument/2006/relationships/hyperlink" Target="https://pubmed.ncbi.nlm.nih.gov/3450326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bi.nlm.nih.gov/pubmed/?term=Richer%20J%5BAuthor%5D&amp;cauthor=true&amp;cauthor_uid=30508726" TargetMode="External"/><Relationship Id="rId19" Type="http://schemas.openxmlformats.org/officeDocument/2006/relationships/hyperlink" Target="http://www.ncbi.nlm.nih.gov/entrez/query.fcgi?db=pubmed&amp;cmd=Search&amp;term=%22Villalon+M%22%5BAuthor%5D" TargetMode="External"/><Relationship Id="rId14" Type="http://schemas.openxmlformats.org/officeDocument/2006/relationships/hyperlink" Target="http://www.ncbi.nlm.nih.gov/entrez/query.fcgi?db=pubmed&amp;cmd=Search&amp;term=%22Kato+S%22%5BAuthor%5D" TargetMode="External"/><Relationship Id="rId22" Type="http://schemas.openxmlformats.org/officeDocument/2006/relationships/hyperlink" Target="http://www.ncbi.nlm.nih.gov/entrez/query.fcgi?db=pubmed&amp;cmd=Search&amp;term=%22Brosens+JJ%22%5BAuthor%5D" TargetMode="External"/><Relationship Id="rId27" Type="http://schemas.openxmlformats.org/officeDocument/2006/relationships/hyperlink" Target="http://www.ncbi.nlm.nih.gov/pubmed/20170689" TargetMode="External"/><Relationship Id="rId30" Type="http://schemas.openxmlformats.org/officeDocument/2006/relationships/hyperlink" Target="http://www.ncbi.nlm.nih.gov/pubmed?term=%22Das%20PM%22%5BAuthor%5D" TargetMode="External"/><Relationship Id="rId35" Type="http://schemas.openxmlformats.org/officeDocument/2006/relationships/hyperlink" Target="http://www.ncbi.nlm.nih.gov/pubmed?term=%22Jones%20FE%22%5BAuthor%5D" TargetMode="External"/><Relationship Id="rId43" Type="http://schemas.openxmlformats.org/officeDocument/2006/relationships/hyperlink" Target="http://www.ncbi.nlm.nih.gov/pubmed/24107633" TargetMode="External"/><Relationship Id="rId48" Type="http://schemas.openxmlformats.org/officeDocument/2006/relationships/hyperlink" Target="http://www.ncbi.nlm.nih.gov/pubmed/27565181" TargetMode="External"/><Relationship Id="rId56" Type="http://schemas.openxmlformats.org/officeDocument/2006/relationships/hyperlink" Target="https://www.ncbi.nlm.nih.gov/pubmed/?term=Serebriiskii%20I%5BAuthor%5D&amp;cauthor=true&amp;cauthor_uid=30508726" TargetMode="External"/><Relationship Id="rId64" Type="http://schemas.openxmlformats.org/officeDocument/2006/relationships/hyperlink" Target="https://www.ncbi.nlm.nih.gov/pubmed/30143553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Jennifer.Richer@cuanschutz.edu" TargetMode="External"/><Relationship Id="rId51" Type="http://schemas.openxmlformats.org/officeDocument/2006/relationships/hyperlink" Target="https://www.ncbi.nlm.nih.gov/pubmed/3029491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entrez/query.fcgi?db=pubmed&amp;cmd=Search&amp;term=%22Carvajal+A%22%5BAuthor%5D" TargetMode="External"/><Relationship Id="rId17" Type="http://schemas.openxmlformats.org/officeDocument/2006/relationships/hyperlink" Target="http://www.ncbi.nlm.nih.gov/entrez/query.fcgi?db=pubmed&amp;cmd=Search&amp;term=%22Monso+C%22%5BAuthor%5D" TargetMode="External"/><Relationship Id="rId25" Type="http://schemas.openxmlformats.org/officeDocument/2006/relationships/hyperlink" Target="http://www.ncbi.nlm.nih.gov/entrez/query.fcgi?cmd=Retrieve&amp;db=pubmed&amp;dopt=Abstract&amp;list_uids=16239301&amp;query_hl=1" TargetMode="External"/><Relationship Id="rId33" Type="http://schemas.openxmlformats.org/officeDocument/2006/relationships/hyperlink" Target="http://www.ncbi.nlm.nih.gov/pubmed?term=%22Richer%20JK%22%5BAuthor%5D" TargetMode="External"/><Relationship Id="rId38" Type="http://schemas.openxmlformats.org/officeDocument/2006/relationships/hyperlink" Target="http://www.ncbi.nlm.nih.gov/pubmed?term=%22Cochrane%20DR%22%5BAuthor%5D" TargetMode="External"/><Relationship Id="rId46" Type="http://schemas.openxmlformats.org/officeDocument/2006/relationships/hyperlink" Target="http://www.ncbi.nlm.nih.gov/pubmed/25603314" TargetMode="External"/><Relationship Id="rId59" Type="http://schemas.openxmlformats.org/officeDocument/2006/relationships/hyperlink" Target="https://www.ncbi.nlm.nih.gov/pubmed/?term=Farris%20J%5BAuthor%5D&amp;cauthor=true&amp;cauthor_uid=30508726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ncbi.nlm.nih.gov/entrez/query.fcgi?db=pubmed&amp;cmd=Search&amp;term=%22Richer+JK%22%5BAuthor%5D" TargetMode="External"/><Relationship Id="rId41" Type="http://schemas.openxmlformats.org/officeDocument/2006/relationships/hyperlink" Target="http://www.ncbi.nlm.nih.gov/pubmed/21952083" TargetMode="External"/><Relationship Id="rId54" Type="http://schemas.openxmlformats.org/officeDocument/2006/relationships/hyperlink" Target="https://www.ncbi.nlm.nih.gov/pubmed/?term=Selth%20LA%5BAuthor%5D&amp;cauthor=true&amp;cauthor_uid=30508726" TargetMode="External"/><Relationship Id="rId62" Type="http://schemas.openxmlformats.org/officeDocument/2006/relationships/hyperlink" Target="https://www.ncbi.nlm.nih.gov/pubmed/?term=Frisch%20SM%5BAuthor%5D&amp;cauthor=true&amp;cauthor_uid=30508726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entrez/query.fcgi?db=pubmed&amp;cmd=Search&amp;term=%22Pinto+M%22%5BAuthor%5D" TargetMode="External"/><Relationship Id="rId23" Type="http://schemas.openxmlformats.org/officeDocument/2006/relationships/hyperlink" Target="http://www.ncbi.nlm.nih.gov/entrez/query.fcgi?db=pubmed&amp;cmd=Search&amp;term=%22Owen+GI%22%5BAuthor%5D" TargetMode="External"/><Relationship Id="rId28" Type="http://schemas.openxmlformats.org/officeDocument/2006/relationships/hyperlink" Target="http://www.ncbi.nlm.nih.gov/pubmed/20825628" TargetMode="External"/><Relationship Id="rId36" Type="http://schemas.openxmlformats.org/officeDocument/2006/relationships/hyperlink" Target="http://www.ncbi.nlm.nih.gov/pubmed/21172025" TargetMode="External"/><Relationship Id="rId49" Type="http://schemas.openxmlformats.org/officeDocument/2006/relationships/hyperlink" Target="https://www.ncbi.nlm.nih.gov/pubmed/28741260" TargetMode="External"/><Relationship Id="rId57" Type="http://schemas.openxmlformats.org/officeDocument/2006/relationships/hyperlink" Target="https://www.ncbi.nlm.nih.gov/pubmed/?term=Bleackley%20RC%5BAuthor%5D&amp;cauthor=true&amp;cauthor_uid=30508726" TargetMode="External"/><Relationship Id="rId10" Type="http://schemas.openxmlformats.org/officeDocument/2006/relationships/hyperlink" Target="https://www.youtube.com/watch?v=likSW7wSSAA&amp;feature=youtube" TargetMode="External"/><Relationship Id="rId31" Type="http://schemas.openxmlformats.org/officeDocument/2006/relationships/hyperlink" Target="http://www.ncbi.nlm.nih.gov/pubmed?term=%22Spoelstra%20NS%22%5BAuthor%5D" TargetMode="External"/><Relationship Id="rId44" Type="http://schemas.openxmlformats.org/officeDocument/2006/relationships/hyperlink" Target="http://www.practiceupdate.com/journalscan/9370" TargetMode="External"/><Relationship Id="rId52" Type="http://schemas.openxmlformats.org/officeDocument/2006/relationships/hyperlink" Target="https://www.ncbi.nlm.nih.gov/pubmed/?term=MacFawn%20I%5BAuthor%5D&amp;cauthor=true&amp;cauthor_uid=30508726" TargetMode="External"/><Relationship Id="rId60" Type="http://schemas.openxmlformats.org/officeDocument/2006/relationships/hyperlink" Target="https://www.ncbi.nlm.nih.gov/pubmed/?term=Pifer%20PM%5BAuthor%5D&amp;cauthor=true&amp;cauthor_uid=30508726" TargetMode="External"/><Relationship Id="rId65" Type="http://schemas.openxmlformats.org/officeDocument/2006/relationships/hyperlink" Target="https://www.biorxiv.org/content/10.1101/2020.06.08.140954v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tselect.org/2014/02/carolyns-hope/" TargetMode="External"/><Relationship Id="rId13" Type="http://schemas.openxmlformats.org/officeDocument/2006/relationships/hyperlink" Target="http://www.ncbi.nlm.nih.gov/entrez/query.fcgi?db=pubmed&amp;cmd=Search&amp;term=%22Espinoza+N%22%5BAuthor%5D" TargetMode="External"/><Relationship Id="rId18" Type="http://schemas.openxmlformats.org/officeDocument/2006/relationships/hyperlink" Target="http://www.ncbi.nlm.nih.gov/entrez/query.fcgi?db=pubmed&amp;cmd=Search&amp;term=%22Aranda+E%22%5BAuthor%5D" TargetMode="External"/><Relationship Id="rId39" Type="http://schemas.openxmlformats.org/officeDocument/2006/relationships/hyperlink" Target="http://www.ncbi.nlm.nih.gov/pubmed?term=%22Spoelstra%20NS%22%5BAuthor%5D" TargetMode="External"/><Relationship Id="rId34" Type="http://schemas.openxmlformats.org/officeDocument/2006/relationships/hyperlink" Target="http://www.ncbi.nlm.nih.gov/pubmed?term=%22Thor%20AD%22%5BAuthor%5D" TargetMode="External"/><Relationship Id="rId50" Type="http://schemas.openxmlformats.org/officeDocument/2006/relationships/hyperlink" Target="https://www.ncbi.nlm.nih.gov/pubmed/29340907" TargetMode="External"/><Relationship Id="rId55" Type="http://schemas.openxmlformats.org/officeDocument/2006/relationships/hyperlink" Target="https://www.ncbi.nlm.nih.gov/pubmed/?term=Leighton%20I%5BAuthor%5D&amp;cauthor=true&amp;cauthor_uid=30508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2640-EB58-4F81-A4F2-374866C5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9914</Words>
  <Characters>58298</Characters>
  <Application>Microsoft Office Word</Application>
  <DocSecurity>0</DocSecurity>
  <Lines>1121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RICHER, Ph</vt:lpstr>
    </vt:vector>
  </TitlesOfParts>
  <Company>UCHSC</Company>
  <LinksUpToDate>false</LinksUpToDate>
  <CharactersWithSpaces>67979</CharactersWithSpaces>
  <SharedDoc>false</SharedDoc>
  <HLinks>
    <vt:vector size="192" baseType="variant">
      <vt:variant>
        <vt:i4>3211298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http://www.ncbi.nlm.nih.gov/pubmed/21952083</vt:lpwstr>
      </vt:variant>
      <vt:variant>
        <vt:lpwstr/>
      </vt:variant>
      <vt:variant>
        <vt:i4>3211298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http://www.ncbi.nlm.nih.gov/pubmed/21952083</vt:lpwstr>
      </vt:variant>
      <vt:variant>
        <vt:lpwstr/>
      </vt:variant>
      <vt:variant>
        <vt:i4>1835087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http://www.ncbi.nlm.nih.gov/pubmed?term=%22Richer%20JK%22%5BAuthor%5D</vt:lpwstr>
      </vt:variant>
      <vt:variant>
        <vt:lpwstr/>
      </vt:variant>
      <vt:variant>
        <vt:i4>1638468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http://www.ncbi.nlm.nih.gov/pubmed?term=%22Spoelstra%20NS%22%5BAuthor%5D</vt:lpwstr>
      </vt:variant>
      <vt:variant>
        <vt:lpwstr/>
      </vt:variant>
      <vt:variant>
        <vt:i4>7143473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http://www.ncbi.nlm.nih.gov/pubmed?term=%22Cochrane%20DR%22%5BAuthor%5D</vt:lpwstr>
      </vt:variant>
      <vt:variant>
        <vt:lpwstr/>
      </vt:variant>
      <vt:variant>
        <vt:i4>4194352</vt:i4>
      </vt:variant>
      <vt:variant>
        <vt:i4>78</vt:i4>
      </vt:variant>
      <vt:variant>
        <vt:i4>0</vt:i4>
      </vt:variant>
      <vt:variant>
        <vt:i4>5</vt:i4>
      </vt:variant>
      <vt:variant>
        <vt:lpwstr>javascript:AL_get(this, 'jour', 'Mol Cancer.');</vt:lpwstr>
      </vt:variant>
      <vt:variant>
        <vt:lpwstr/>
      </vt:variant>
      <vt:variant>
        <vt:i4>3342368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http://www.ncbi.nlm.nih.gov/pubmed/21172025</vt:lpwstr>
      </vt:variant>
      <vt:variant>
        <vt:lpwstr/>
      </vt:variant>
      <vt:variant>
        <vt:i4>196684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http://www.ncbi.nlm.nih.gov/pubmed?term=%22Jones%20FE%22%5BAuthor%5D</vt:lpwstr>
      </vt:variant>
      <vt:variant>
        <vt:lpwstr/>
      </vt:variant>
      <vt:variant>
        <vt:i4>8126509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http://www.ncbi.nlm.nih.gov/pubmed?term=%22Thor%20AD%22%5BAuthor%5D</vt:lpwstr>
      </vt:variant>
      <vt:variant>
        <vt:lpwstr/>
      </vt:variant>
      <vt:variant>
        <vt:i4>1835087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http://www.ncbi.nlm.nih.gov/pubmed?term=%22Richer%20JK%22%5BAuthor%5D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http://www.ncbi.nlm.nih.gov/pubmed?term=%22Edgerton%20SM%22%5BAuthor%5D</vt:lpwstr>
      </vt:variant>
      <vt:variant>
        <vt:lpwstr/>
      </vt:variant>
      <vt:variant>
        <vt:i4>1638468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http://www.ncbi.nlm.nih.gov/pubmed?term=%22Spoelstra%20NS%22%5BAuthor%5D</vt:lpwstr>
      </vt:variant>
      <vt:variant>
        <vt:lpwstr/>
      </vt:variant>
      <vt:variant>
        <vt:i4>7667759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http://www.ncbi.nlm.nih.gov/pubmed?term=%22Das%20PM%22%5BAuthor%5D</vt:lpwstr>
      </vt:variant>
      <vt:variant>
        <vt:lpwstr/>
      </vt:variant>
      <vt:variant>
        <vt:i4>7340090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http://www.ncbi.nlm.nih.gov/pubmed?term=%22Cittelly%20DM%22%5BAuthor%5D</vt:lpwstr>
      </vt:variant>
      <vt:variant>
        <vt:lpwstr/>
      </vt:variant>
      <vt:variant>
        <vt:i4>3997730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http://www.ncbi.nlm.nih.gov/pubmed/20825628</vt:lpwstr>
      </vt:variant>
      <vt:variant>
        <vt:lpwstr/>
      </vt:variant>
      <vt:variant>
        <vt:i4>3866663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http://www.ncbi.nlm.nih.gov/pubmed/20170689</vt:lpwstr>
      </vt:variant>
      <vt:variant>
        <vt:lpwstr/>
      </vt:variant>
      <vt:variant>
        <vt:i4>8192061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http://www.ncbi.nlm.nih.gov/pubmed/17043687?ordinalpos=3&amp;itool=EntrezSystem2.PEntrez.Pubmed.Pubmed_ResultsPanel.Pubmed_RVDocSum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http://www.ncbi.nlm.nih.gov/entrez/query.fcgi?cmd=Retrieve&amp;db=pubmed&amp;dopt=Abstract&amp;list_uids=16239301&amp;query_hl=1</vt:lpwstr>
      </vt:variant>
      <vt:variant>
        <vt:lpwstr/>
      </vt:variant>
      <vt:variant>
        <vt:i4>4653071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http://www.ncbi.nlm.nih.gov/entrez/query.fcgi?cmd=Retrieve&amp;db=pubmed&amp;dopt=Abstract&amp;list_uids=16157482&amp;query_hl=1</vt:lpwstr>
      </vt:variant>
      <vt:variant>
        <vt:lpwstr/>
      </vt:variant>
      <vt:variant>
        <vt:i4>720991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http://www.ncbi.nlm.nih.gov/entrez/query.fcgi?db=pubmed&amp;cmd=Search&amp;term=%22Owen+GI%22%5BAuthor%5D</vt:lpwstr>
      </vt:variant>
      <vt:variant>
        <vt:lpwstr/>
      </vt:variant>
      <vt:variant>
        <vt:i4>262237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http://www.ncbi.nlm.nih.gov/entrez/query.fcgi?db=pubmed&amp;cmd=Search&amp;term=%22Brosens+JJ%22%5BAuthor%5D</vt:lpwstr>
      </vt:variant>
      <vt:variant>
        <vt:lpwstr/>
      </vt:variant>
      <vt:variant>
        <vt:i4>1507414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http://www.ncbi.nlm.nih.gov/entrez/query.fcgi?db=pubmed&amp;cmd=Search&amp;term=%22Horwitz+KB%22%5BAuthor%5D</vt:lpwstr>
      </vt:variant>
      <vt:variant>
        <vt:lpwstr/>
      </vt:variant>
      <vt:variant>
        <vt:i4>7798840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http://www.ncbi.nlm.nih.gov/entrez/query.fcgi?db=pubmed&amp;cmd=Search&amp;term=%22Richer+JK%22%5BAuthor%5D</vt:lpwstr>
      </vt:variant>
      <vt:variant>
        <vt:lpwstr/>
      </vt:variant>
      <vt:variant>
        <vt:i4>4849689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http://www.ncbi.nlm.nih.gov/entrez/query.fcgi?db=pubmed&amp;cmd=Search&amp;term=%22Villalon+M%22%5BAuthor%5D</vt:lpwstr>
      </vt:variant>
      <vt:variant>
        <vt:lpwstr/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http://www.ncbi.nlm.nih.gov/entrez/query.fcgi?db=pubmed&amp;cmd=Search&amp;term=%22Aranda+E%22%5BAuthor%5D</vt:lpwstr>
      </vt:variant>
      <vt:variant>
        <vt:lpwstr/>
      </vt:variant>
      <vt:variant>
        <vt:i4>4980758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http://www.ncbi.nlm.nih.gov/entrez/query.fcgi?db=pubmed&amp;cmd=Search&amp;term=%22Monso+C%22%5BAuthor%5D</vt:lpwstr>
      </vt:variant>
      <vt:variant>
        <vt:lpwstr/>
      </vt:variant>
      <vt:variant>
        <vt:i4>2162786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http://www.ncbi.nlm.nih.gov/entrez/query.fcgi?db=pubmed&amp;cmd=Search&amp;term=%22Sadarangani+A%22%5BAuthor%5D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http://www.ncbi.nlm.nih.gov/entrez/query.fcgi?db=pubmed&amp;cmd=Search&amp;term=%22Pinto+M%22%5BAuthor%5D</vt:lpwstr>
      </vt:variant>
      <vt:variant>
        <vt:lpwstr/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http://www.ncbi.nlm.nih.gov/entrez/query.fcgi?db=pubmed&amp;cmd=Search&amp;term=%22Kato+S%22%5BAuthor%5D</vt:lpwstr>
      </vt:variant>
      <vt:variant>
        <vt:lpwstr/>
      </vt:variant>
      <vt:variant>
        <vt:i4>6225929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http://www.ncbi.nlm.nih.gov/entrez/query.fcgi?db=pubmed&amp;cmd=Search&amp;term=%22Espinoza+N%22%5BAuthor%5D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http://www.ncbi.nlm.nih.gov/entrez/query.fcgi?db=pubmed&amp;cmd=Search&amp;term=%22Carvajal+A%22%5BAuthor%5D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mailto:Jennifer.Richer@ucdenver.edu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RICHER, Ph</dc:title>
  <dc:subject/>
  <dc:creator>UCHSC</dc:creator>
  <cp:keywords/>
  <dc:description/>
  <cp:lastModifiedBy>Richer, Jennifer</cp:lastModifiedBy>
  <cp:revision>2</cp:revision>
  <cp:lastPrinted>2020-12-31T17:26:00Z</cp:lastPrinted>
  <dcterms:created xsi:type="dcterms:W3CDTF">2022-02-01T18:56:00Z</dcterms:created>
  <dcterms:modified xsi:type="dcterms:W3CDTF">2022-02-01T18:56:00Z</dcterms:modified>
</cp:coreProperties>
</file>